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9BBD12E" w14:textId="5AAA7BE9" w:rsidR="00FB1567" w:rsidRPr="00FB1567" w:rsidRDefault="00FB1567" w:rsidP="009715C1">
      <w:pPr>
        <w:rPr>
          <w:rFonts w:asciiTheme="minorHAnsi" w:hAnsiTheme="minorHAnsi" w:cstheme="minorHAnsi"/>
          <w:b/>
          <w:color w:val="0070C0"/>
          <w:spacing w:val="10"/>
          <w:sz w:val="32"/>
          <w:szCs w:val="3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9715C1">
        <w:rPr>
          <w:rFonts w:asciiTheme="minorHAnsi" w:eastAsia="Yu Gothic UI Semibold" w:hAnsiTheme="minorHAnsi" w:cstheme="minorHAnsi"/>
          <w:b/>
          <w:noProof/>
          <w:color w:val="0070C0"/>
          <w:spacing w:val="10"/>
          <w:sz w:val="28"/>
          <w:szCs w:val="28"/>
          <w:lang w:eastAsia="fr-FR"/>
          <w14:shadow w14:blurRad="63500" w14:dist="50800" w14:dir="13500000" w14:sx="0" w14:sy="0" w14:kx="0" w14:ky="0" w14:algn="none">
            <w14:srgbClr w14:val="000000">
              <w14:alpha w14:val="50000"/>
            </w14:srgbClr>
          </w14:shadow>
          <w14:textOutline w14:w="0" w14:cap="flat" w14:cmpd="sng" w14:algn="ctr">
            <w14:noFill/>
            <w14:prstDash w14:val="solid"/>
            <w14:round/>
          </w14:textOutline>
        </w:rPr>
        <w:drawing>
          <wp:anchor distT="0" distB="0" distL="114300" distR="114300" simplePos="0" relativeHeight="251675648" behindDoc="0" locked="0" layoutInCell="1" allowOverlap="1" wp14:anchorId="06386128" wp14:editId="59607009">
            <wp:simplePos x="0" y="0"/>
            <wp:positionH relativeFrom="margin">
              <wp:align>center</wp:align>
            </wp:positionH>
            <wp:positionV relativeFrom="paragraph">
              <wp:posOffset>46459</wp:posOffset>
            </wp:positionV>
            <wp:extent cx="1584251" cy="1792826"/>
            <wp:effectExtent l="0" t="0" r="0" b="0"/>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8" cstate="print">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584251" cy="1792826"/>
                    </a:xfrm>
                    <a:prstGeom prst="rect">
                      <a:avLst/>
                    </a:prstGeom>
                    <a:noFill/>
                    <a:ln>
                      <a:noFill/>
                    </a:ln>
                  </pic:spPr>
                </pic:pic>
              </a:graphicData>
            </a:graphic>
            <wp14:sizeRelH relativeFrom="page">
              <wp14:pctWidth>0</wp14:pctWidth>
            </wp14:sizeRelH>
            <wp14:sizeRelV relativeFrom="page">
              <wp14:pctHeight>0</wp14:pctHeight>
            </wp14:sizeRelV>
          </wp:anchor>
        </w:drawing>
      </w:r>
      <w:r w:rsidR="00910D64" w:rsidRPr="009715C1">
        <w:rPr>
          <w:rFonts w:asciiTheme="minorHAnsi" w:eastAsia="Yu Gothic UI Semibold" w:hAnsiTheme="minorHAnsi" w:cstheme="minorHAnsi"/>
          <w:b/>
          <w:noProof/>
          <w:color w:val="0070C0"/>
          <w:spacing w:val="10"/>
          <w:sz w:val="28"/>
          <w:szCs w:val="28"/>
          <w:lang w:eastAsia="fr-FR"/>
          <w14:shadow w14:blurRad="63500" w14:dist="50800" w14:dir="13500000" w14:sx="0" w14:sy="0" w14:kx="0" w14:ky="0" w14:algn="none">
            <w14:srgbClr w14:val="000000">
              <w14:alpha w14:val="50000"/>
            </w14:srgbClr>
          </w14:shadow>
          <w14:textOutline w14:w="0" w14:cap="flat" w14:cmpd="sng" w14:algn="ctr">
            <w14:noFill/>
            <w14:prstDash w14:val="solid"/>
            <w14:round/>
          </w14:textOutline>
        </w:rPr>
        <mc:AlternateContent>
          <mc:Choice Requires="wps">
            <w:drawing>
              <wp:anchor distT="0" distB="0" distL="114300" distR="114300" simplePos="0" relativeHeight="251673600" behindDoc="0" locked="0" layoutInCell="1" allowOverlap="1" wp14:anchorId="16E5DFC2" wp14:editId="5DDE8D21">
                <wp:simplePos x="0" y="0"/>
                <wp:positionH relativeFrom="column">
                  <wp:posOffset>4348480</wp:posOffset>
                </wp:positionH>
                <wp:positionV relativeFrom="paragraph">
                  <wp:posOffset>-9495155</wp:posOffset>
                </wp:positionV>
                <wp:extent cx="1781810" cy="410845"/>
                <wp:effectExtent l="0" t="0" r="0" b="2540"/>
                <wp:wrapNone/>
                <wp:docPr id="29" name="Rectangle à coins arrondis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1810" cy="410845"/>
                        </a:xfrm>
                        <a:prstGeom prst="roundRect">
                          <a:avLst>
                            <a:gd name="adj" fmla="val 16667"/>
                          </a:avLst>
                        </a:prstGeom>
                        <a:noFill/>
                        <a:ln>
                          <a:noFill/>
                        </a:ln>
                        <a:effectLst/>
                        <a:extLst>
                          <a:ext uri="{909E8E84-426E-40DD-AFC4-6F175D3DCCD1}">
                            <a14:hiddenFill xmlns:a14="http://schemas.microsoft.com/office/drawing/2010/main">
                              <a:gradFill rotWithShape="0">
                                <a:gsLst>
                                  <a:gs pos="0">
                                    <a:srgbClr val="FFFFFF"/>
                                  </a:gs>
                                  <a:gs pos="100000">
                                    <a:srgbClr val="BDD6EE"/>
                                  </a:gs>
                                </a:gsLst>
                                <a:lin ang="5400000" scaled="1"/>
                              </a:gradFill>
                            </a14:hiddenFill>
                          </a:ext>
                          <a:ext uri="{91240B29-F687-4F45-9708-019B960494DF}">
                            <a14:hiddenLine xmlns:a14="http://schemas.microsoft.com/office/drawing/2010/main" w="12700">
                              <a:solidFill>
                                <a:srgbClr val="9CC2E5"/>
                              </a:solidFill>
                              <a:round/>
                              <a:headEnd/>
                              <a:tailEnd/>
                            </a14:hiddenLine>
                          </a:ext>
                        </a:extLst>
                      </wps:spPr>
                      <wps:txbx>
                        <w:txbxContent>
                          <w:p w14:paraId="4330BB67" w14:textId="77777777" w:rsidR="00F33978" w:rsidRPr="00434751" w:rsidRDefault="00F33978" w:rsidP="00910D64">
                            <w:pPr>
                              <w:jc w:val="center"/>
                              <w:rPr>
                                <w:rFonts w:ascii="Baskerville Old Face" w:hAnsi="Baskerville Old Face"/>
                                <w:b/>
                                <w:sz w:val="28"/>
                                <w:szCs w:val="28"/>
                              </w:rPr>
                            </w:pPr>
                            <w:r w:rsidRPr="00434751">
                              <w:rPr>
                                <w:rFonts w:ascii="Baskerville Old Face" w:hAnsi="Baskerville Old Face"/>
                                <w:b/>
                                <w:sz w:val="28"/>
                                <w:szCs w:val="28"/>
                              </w:rPr>
                              <w:t>Janvier à Mars</w:t>
                            </w:r>
                            <w:r>
                              <w:rPr>
                                <w:rFonts w:ascii="Baskerville Old Face" w:hAnsi="Baskerville Old Face"/>
                                <w:b/>
                                <w:sz w:val="28"/>
                                <w:szCs w:val="28"/>
                              </w:rPr>
                              <w:t xml:space="preserve"> </w:t>
                            </w:r>
                            <w:r w:rsidRPr="00434751">
                              <w:rPr>
                                <w:rFonts w:ascii="Baskerville Old Face" w:hAnsi="Baskerville Old Face"/>
                                <w:b/>
                                <w:sz w:val="28"/>
                                <w:szCs w:val="28"/>
                              </w:rPr>
                              <w:t>2018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6E5DFC2" id="Rectangle à coins arrondis 29" o:spid="_x0000_s1026" style="position:absolute;margin-left:342.4pt;margin-top:-747.65pt;width:140.3pt;height:32.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" filled="f" stroked="f" strokecolor="#9cc2e5" strokeweight="1pt">
                <v:fill color2="#bdd6ee" focus="100%" type="gradient"/>
                <v:textbox>
                  <w:txbxContent>
                    <w:p w14:paraId="4330BB67" w14:textId="77777777" w:rsidR="00F33978" w:rsidRPr="00434751" w:rsidRDefault="00F33978" w:rsidP="00910D64">
                      <w:pPr>
                        <w:jc w:val="center"/>
                        <w:rPr>
                          <w:rFonts w:ascii="Baskerville Old Face" w:hAnsi="Baskerville Old Face"/>
                          <w:b/>
                          <w:sz w:val="28"/>
                          <w:szCs w:val="28"/>
                        </w:rPr>
                      </w:pPr>
                      <w:r w:rsidRPr="00434751">
                        <w:rPr>
                          <w:rFonts w:ascii="Baskerville Old Face" w:hAnsi="Baskerville Old Face"/>
                          <w:b/>
                          <w:sz w:val="28"/>
                          <w:szCs w:val="28"/>
                        </w:rPr>
                        <w:t>Janvier à Mars</w:t>
                      </w:r>
                      <w:r>
                        <w:rPr>
                          <w:rFonts w:ascii="Baskerville Old Face" w:hAnsi="Baskerville Old Face"/>
                          <w:b/>
                          <w:sz w:val="28"/>
                          <w:szCs w:val="28"/>
                        </w:rPr>
                        <w:t xml:space="preserve"> </w:t>
                      </w:r>
                      <w:r w:rsidRPr="00434751">
                        <w:rPr>
                          <w:rFonts w:ascii="Baskerville Old Face" w:hAnsi="Baskerville Old Face"/>
                          <w:b/>
                          <w:sz w:val="28"/>
                          <w:szCs w:val="28"/>
                        </w:rPr>
                        <w:t>2018</w:t>
                      </w:r>
                    </w:p>
                  </w:txbxContent>
                </v:textbox>
              </v:roundrect>
            </w:pict>
          </mc:Fallback>
        </mc:AlternateContent>
      </w:r>
      <w:r w:rsidR="00910D64" w:rsidRPr="009715C1">
        <w:rPr>
          <w:rFonts w:asciiTheme="minorHAnsi" w:eastAsia="Yu Gothic UI Semibold" w:hAnsiTheme="minorHAnsi" w:cstheme="minorHAnsi"/>
          <w:b/>
          <w:noProof/>
          <w:color w:val="0070C0"/>
          <w:spacing w:val="10"/>
          <w:sz w:val="28"/>
          <w:szCs w:val="28"/>
          <w:lang w:eastAsia="fr-FR"/>
          <w14:shadow w14:blurRad="63500" w14:dist="50800" w14:dir="13500000" w14:sx="0" w14:sy="0" w14:kx="0" w14:ky="0" w14:algn="none">
            <w14:srgbClr w14:val="000000">
              <w14:alpha w14:val="50000"/>
            </w14:srgbClr>
          </w14:shadow>
          <w14:textOutline w14:w="0" w14:cap="flat" w14:cmpd="sng" w14:algn="ctr">
            <w14:noFill/>
            <w14:prstDash w14:val="solid"/>
            <w14:round/>
          </w14:textOutline>
        </w:rPr>
        <mc:AlternateContent>
          <mc:Choice Requires="wps">
            <w:drawing>
              <wp:anchor distT="0" distB="0" distL="114300" distR="114300" simplePos="0" relativeHeight="251672576" behindDoc="0" locked="0" layoutInCell="1" allowOverlap="1" wp14:anchorId="3D39B022" wp14:editId="6926DB5F">
                <wp:simplePos x="0" y="0"/>
                <wp:positionH relativeFrom="column">
                  <wp:posOffset>38100</wp:posOffset>
                </wp:positionH>
                <wp:positionV relativeFrom="paragraph">
                  <wp:posOffset>-8946515</wp:posOffset>
                </wp:positionV>
                <wp:extent cx="5641340" cy="1329690"/>
                <wp:effectExtent l="13970" t="11430" r="21590" b="30480"/>
                <wp:wrapNone/>
                <wp:docPr id="28" name="Rectangle à coins arrondis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41340" cy="1329690"/>
                        </a:xfrm>
                        <a:prstGeom prst="roundRect">
                          <a:avLst>
                            <a:gd name="adj" fmla="val 16667"/>
                          </a:avLst>
                        </a:prstGeom>
                        <a:gradFill rotWithShape="0">
                          <a:gsLst>
                            <a:gs pos="0">
                              <a:srgbClr val="FFFFFF"/>
                            </a:gs>
                            <a:gs pos="100000">
                              <a:srgbClr val="BDD6EE"/>
                            </a:gs>
                          </a:gsLst>
                          <a:lin ang="5400000" scaled="1"/>
                        </a:gradFill>
                        <a:ln w="12700">
                          <a:solidFill>
                            <a:srgbClr val="9CC2E5"/>
                          </a:solidFill>
                          <a:round/>
                          <a:headEnd/>
                          <a:tailEnd/>
                        </a:ln>
                        <a:effectLst>
                          <a:outerShdw dist="28398" dir="3806097" algn="ctr" rotWithShape="0">
                            <a:srgbClr val="1F4D78">
                              <a:alpha val="50000"/>
                            </a:srgbClr>
                          </a:outerShdw>
                        </a:effectLst>
                      </wps:spPr>
                      <wps:txbx>
                        <w:txbxContent>
                          <w:p w14:paraId="67E9A91F" w14:textId="77777777" w:rsidR="00F33978" w:rsidRPr="00C97B10" w:rsidRDefault="00F33978" w:rsidP="00910D64">
                            <w:pPr>
                              <w:jc w:val="center"/>
                              <w:rPr>
                                <w:rFonts w:ascii="Baskerville Old Face" w:hAnsi="Baskerville Old Face"/>
                                <w:b/>
                                <w:sz w:val="50"/>
                                <w:szCs w:val="50"/>
                              </w:rPr>
                            </w:pPr>
                            <w:r w:rsidRPr="00C97B10">
                              <w:rPr>
                                <w:rFonts w:ascii="Baskerville Old Face" w:hAnsi="Baskerville Old Face"/>
                                <w:b/>
                                <w:sz w:val="50"/>
                                <w:szCs w:val="50"/>
                              </w:rPr>
                              <w:t>GAZETTE N°2</w:t>
                            </w:r>
                          </w:p>
                          <w:p w14:paraId="0A09ECDF" w14:textId="77777777" w:rsidR="00F33978" w:rsidRPr="00C97B10" w:rsidRDefault="00F33978" w:rsidP="00910D64">
                            <w:pPr>
                              <w:jc w:val="center"/>
                              <w:rPr>
                                <w:rFonts w:ascii="Baskerville Old Face" w:hAnsi="Baskerville Old Face"/>
                                <w:b/>
                                <w:sz w:val="50"/>
                                <w:szCs w:val="50"/>
                              </w:rPr>
                            </w:pPr>
                            <w:r w:rsidRPr="00C97B10">
                              <w:rPr>
                                <w:rFonts w:ascii="Baskerville Old Face" w:hAnsi="Baskerville Old Face"/>
                                <w:b/>
                                <w:sz w:val="50"/>
                                <w:szCs w:val="50"/>
                              </w:rPr>
                              <w:t>DE LA PLATERFORME DE REPIS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D39B022" id="Rectangle à coins arrondis 28" o:spid="_x0000_s1027" style="position:absolute;margin-left:3pt;margin-top:-704.45pt;width:444.2pt;height:104.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" strokecolor="#9cc2e5" strokeweight="1pt">
                <v:fill color2="#bdd6ee" focus="100%" type="gradient"/>
                <v:shadow on="t" color="#1f4d78" opacity=".5" offset="1pt"/>
                <v:textbox>
                  <w:txbxContent>
                    <w:p w14:paraId="67E9A91F" w14:textId="77777777" w:rsidR="00F33978" w:rsidRPr="00C97B10" w:rsidRDefault="00F33978" w:rsidP="00910D64">
                      <w:pPr>
                        <w:jc w:val="center"/>
                        <w:rPr>
                          <w:rFonts w:ascii="Baskerville Old Face" w:hAnsi="Baskerville Old Face"/>
                          <w:b/>
                          <w:sz w:val="50"/>
                          <w:szCs w:val="50"/>
                        </w:rPr>
                      </w:pPr>
                      <w:r w:rsidRPr="00C97B10">
                        <w:rPr>
                          <w:rFonts w:ascii="Baskerville Old Face" w:hAnsi="Baskerville Old Face"/>
                          <w:b/>
                          <w:sz w:val="50"/>
                          <w:szCs w:val="50"/>
                        </w:rPr>
                        <w:t>GAZETTE N°2</w:t>
                      </w:r>
                    </w:p>
                    <w:p w14:paraId="0A09ECDF" w14:textId="77777777" w:rsidR="00F33978" w:rsidRPr="00C97B10" w:rsidRDefault="00F33978" w:rsidP="00910D64">
                      <w:pPr>
                        <w:jc w:val="center"/>
                        <w:rPr>
                          <w:rFonts w:ascii="Baskerville Old Face" w:hAnsi="Baskerville Old Face"/>
                          <w:b/>
                          <w:sz w:val="50"/>
                          <w:szCs w:val="50"/>
                        </w:rPr>
                      </w:pPr>
                      <w:r w:rsidRPr="00C97B10">
                        <w:rPr>
                          <w:rFonts w:ascii="Baskerville Old Face" w:hAnsi="Baskerville Old Face"/>
                          <w:b/>
                          <w:sz w:val="50"/>
                          <w:szCs w:val="50"/>
                        </w:rPr>
                        <w:t>DE LA PLATERFORME DE REPIS</w:t>
                      </w:r>
                    </w:p>
                  </w:txbxContent>
                </v:textbox>
              </v:roundrect>
            </w:pict>
          </mc:Fallback>
        </mc:AlternateContent>
      </w:r>
      <w:r w:rsidR="00910D64" w:rsidRPr="009715C1">
        <w:rPr>
          <w:rFonts w:asciiTheme="minorHAnsi" w:eastAsia="Yu Gothic UI Semibold" w:hAnsiTheme="minorHAnsi" w:cstheme="minorHAnsi"/>
          <w:b/>
          <w:color w:val="0070C0"/>
          <w:spacing w:val="10"/>
          <w:sz w:val="28"/>
          <w:szCs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Les Jardins de</w:t>
      </w:r>
      <w:r>
        <w:rPr>
          <w:rFonts w:asciiTheme="minorHAnsi" w:eastAsia="Yu Gothic UI Semibold" w:hAnsiTheme="minorHAnsi" w:cstheme="minorHAnsi"/>
          <w:b/>
          <w:color w:val="0070C0"/>
          <w:spacing w:val="10"/>
          <w:sz w:val="28"/>
          <w:szCs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ab/>
      </w:r>
      <w:r>
        <w:rPr>
          <w:rFonts w:asciiTheme="minorHAnsi" w:eastAsia="Yu Gothic UI Semibold" w:hAnsiTheme="minorHAnsi" w:cstheme="minorHAnsi"/>
          <w:b/>
          <w:color w:val="0070C0"/>
          <w:spacing w:val="10"/>
          <w:sz w:val="28"/>
          <w:szCs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ab/>
      </w:r>
      <w:r>
        <w:rPr>
          <w:rFonts w:asciiTheme="minorHAnsi" w:eastAsia="Yu Gothic UI Semibold" w:hAnsiTheme="minorHAnsi" w:cstheme="minorHAnsi"/>
          <w:b/>
          <w:color w:val="0070C0"/>
          <w:spacing w:val="10"/>
          <w:sz w:val="28"/>
          <w:szCs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ab/>
      </w:r>
      <w:r>
        <w:rPr>
          <w:rFonts w:asciiTheme="minorHAnsi" w:eastAsia="Yu Gothic UI Semibold" w:hAnsiTheme="minorHAnsi" w:cstheme="minorHAnsi"/>
          <w:b/>
          <w:color w:val="0070C0"/>
          <w:spacing w:val="10"/>
          <w:sz w:val="28"/>
          <w:szCs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ab/>
      </w:r>
      <w:r>
        <w:rPr>
          <w:rFonts w:asciiTheme="minorHAnsi" w:eastAsia="Yu Gothic UI Semibold" w:hAnsiTheme="minorHAnsi" w:cstheme="minorHAnsi"/>
          <w:b/>
          <w:color w:val="0070C0"/>
          <w:spacing w:val="10"/>
          <w:sz w:val="28"/>
          <w:szCs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ab/>
      </w:r>
      <w:r>
        <w:rPr>
          <w:rFonts w:asciiTheme="minorHAnsi" w:eastAsia="Yu Gothic UI Semibold" w:hAnsiTheme="minorHAnsi" w:cstheme="minorHAnsi"/>
          <w:b/>
          <w:color w:val="0070C0"/>
          <w:spacing w:val="10"/>
          <w:sz w:val="28"/>
          <w:szCs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ab/>
      </w:r>
      <w:r>
        <w:rPr>
          <w:rFonts w:asciiTheme="minorHAnsi" w:eastAsia="Yu Gothic UI Semibold" w:hAnsiTheme="minorHAnsi" w:cstheme="minorHAnsi"/>
          <w:b/>
          <w:color w:val="0070C0"/>
          <w:spacing w:val="10"/>
          <w:sz w:val="28"/>
          <w:szCs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ab/>
        <w:t xml:space="preserve">        </w:t>
      </w:r>
      <w:r w:rsidRPr="009715C1">
        <w:rPr>
          <w:rFonts w:asciiTheme="minorHAnsi" w:eastAsia="Yu Gothic UI Semibold" w:hAnsiTheme="minorHAnsi" w:cstheme="minorHAnsi"/>
          <w:b/>
          <w:color w:val="0070C0"/>
          <w:spacing w:val="10"/>
          <w:sz w:val="28"/>
          <w:szCs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Avril à Juin 2023</w:t>
      </w:r>
    </w:p>
    <w:p w14:paraId="48315FFD" w14:textId="65E9F009" w:rsidR="00910D64" w:rsidRPr="009715C1" w:rsidRDefault="00910D64" w:rsidP="009715C1">
      <w:pPr>
        <w:rPr>
          <w:rFonts w:asciiTheme="minorHAnsi" w:hAnsiTheme="minorHAnsi" w:cstheme="minorHAnsi"/>
          <w:b/>
          <w:color w:val="0070C0"/>
          <w:spacing w:val="10"/>
          <w:sz w:val="32"/>
          <w:szCs w:val="3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9715C1">
        <w:rPr>
          <w:rFonts w:asciiTheme="minorHAnsi" w:eastAsia="Yu Gothic UI Semibold" w:hAnsiTheme="minorHAnsi" w:cstheme="minorHAnsi"/>
          <w:b/>
          <w:color w:val="0070C0"/>
          <w:spacing w:val="10"/>
          <w:sz w:val="28"/>
          <w:szCs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 Saint Hilaire »</w:t>
      </w:r>
      <w:r w:rsidR="00CE3CD4" w:rsidRPr="009715C1">
        <w:rPr>
          <w:rFonts w:ascii="Baskerville Old Face" w:hAnsi="Baskerville Old Face"/>
          <w:b/>
          <w:color w:val="0070C0"/>
          <w:spacing w:val="10"/>
          <w:sz w:val="32"/>
          <w:szCs w:val="3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ab/>
      </w:r>
    </w:p>
    <w:p w14:paraId="293C427B" w14:textId="44F92BEB" w:rsidR="00910D64" w:rsidRDefault="00910D64" w:rsidP="009715C1">
      <w:pPr>
        <w:jc w:val="center"/>
        <w:rPr>
          <w:b/>
          <w:color w:val="0070C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14:paraId="62CF6F1C" w14:textId="1CE5DD61" w:rsidR="00FB1567" w:rsidRDefault="00FB1567" w:rsidP="009715C1">
      <w:pPr>
        <w:jc w:val="center"/>
        <w:rPr>
          <w:b/>
          <w:color w:val="0070C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14:paraId="06589F6A" w14:textId="10E86B1F" w:rsidR="00FB1567" w:rsidRDefault="00FB1567" w:rsidP="009715C1">
      <w:pPr>
        <w:jc w:val="center"/>
        <w:rPr>
          <w:b/>
          <w:color w:val="0070C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14:paraId="0DC2A5BD" w14:textId="7F5CFE2D" w:rsidR="00FB1567" w:rsidRDefault="00FB1567" w:rsidP="00FB1567">
      <w:pPr>
        <w:rPr>
          <w:b/>
          <w:color w:val="0070C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14:paraId="2D8FFF3B" w14:textId="77777777" w:rsidR="00FB1567" w:rsidRPr="00444D67" w:rsidRDefault="00FB1567" w:rsidP="009715C1">
      <w:pPr>
        <w:jc w:val="center"/>
        <w:rPr>
          <w:b/>
          <w:color w:val="0070C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14:paraId="36A4B4F4" w14:textId="46D6B77C" w:rsidR="009715C1" w:rsidRDefault="009715C1" w:rsidP="009715C1">
      <w:pPr>
        <w:jc w:val="center"/>
        <w:rPr>
          <w:rFonts w:ascii="Comic Sans MS" w:hAnsi="Comic Sans MS"/>
          <w:b/>
          <w:color w:val="0070C0"/>
          <w:spacing w:val="10"/>
          <w:sz w:val="36"/>
          <w:szCs w:val="3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9715C1">
        <w:rPr>
          <w:rFonts w:ascii="Comic Sans MS" w:hAnsi="Comic Sans MS"/>
          <w:b/>
          <w:color w:val="0070C0"/>
          <w:spacing w:val="10"/>
          <w:sz w:val="36"/>
          <w:szCs w:val="3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PLATEFORME D’ACCOMPAGNEMENT</w:t>
      </w:r>
    </w:p>
    <w:p w14:paraId="1DA25AC1" w14:textId="1310A578" w:rsidR="009715C1" w:rsidRDefault="009715C1" w:rsidP="009715C1">
      <w:pPr>
        <w:jc w:val="center"/>
        <w:rPr>
          <w:rFonts w:ascii="Comic Sans MS" w:hAnsi="Comic Sans MS"/>
          <w:b/>
          <w:color w:val="0070C0"/>
          <w:spacing w:val="10"/>
          <w:sz w:val="36"/>
          <w:szCs w:val="3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9715C1">
        <w:rPr>
          <w:rFonts w:ascii="Comic Sans MS" w:hAnsi="Comic Sans MS"/>
          <w:b/>
          <w:color w:val="0070C0"/>
          <w:spacing w:val="10"/>
          <w:sz w:val="36"/>
          <w:szCs w:val="3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ET DE REPIT</w:t>
      </w:r>
    </w:p>
    <w:p w14:paraId="49315D6A" w14:textId="67BECBEE" w:rsidR="00384071" w:rsidRPr="009715C1" w:rsidRDefault="009715C1" w:rsidP="009715C1">
      <w:pPr>
        <w:jc w:val="center"/>
        <w:rPr>
          <w:rFonts w:ascii="Comic Sans MS" w:hAnsi="Comic Sans MS"/>
          <w:b/>
          <w:color w:val="0070C0"/>
          <w:spacing w:val="10"/>
          <w:sz w:val="36"/>
          <w:szCs w:val="3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9715C1">
        <w:rPr>
          <w:rFonts w:ascii="Comic Sans MS" w:hAnsi="Comic Sans MS"/>
          <w:b/>
          <w:color w:val="0070C0"/>
          <w:spacing w:val="10"/>
          <w:sz w:val="36"/>
          <w:szCs w:val="3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À DESTINATION DES AIDANTS</w:t>
      </w:r>
    </w:p>
    <w:p w14:paraId="26698536" w14:textId="4F1CE129" w:rsidR="00FB1567" w:rsidRPr="00FB1567" w:rsidRDefault="00DB6266" w:rsidP="009715C1">
      <w:pPr>
        <w:rPr>
          <w:rFonts w:asciiTheme="minorHAnsi" w:hAnsiTheme="minorHAnsi" w:cstheme="minorHAnsi"/>
          <w:b/>
          <w:color w:val="0070C0"/>
          <w:sz w:val="12"/>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asciiTheme="minorHAnsi" w:hAnsiTheme="minorHAnsi" w:cstheme="minorHAnsi"/>
          <w:b/>
          <w:color w:val="0070C0"/>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p>
    <w:p w14:paraId="5F6C6474" w14:textId="21F6BA16" w:rsidR="00FB1567" w:rsidRPr="009715C1" w:rsidRDefault="00F05B48" w:rsidP="00FB1567">
      <w:pPr>
        <w:jc w:val="center"/>
        <w:rPr>
          <w:rFonts w:ascii="Comic Sans MS" w:hAnsi="Comic Sans MS"/>
          <w:b/>
          <w:color w:val="0070C0"/>
          <w:spacing w:val="10"/>
          <w:sz w:val="80"/>
          <w:szCs w:val="8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noProof/>
        </w:rPr>
        <w:drawing>
          <wp:anchor distT="0" distB="0" distL="114300" distR="114300" simplePos="0" relativeHeight="252246016" behindDoc="1" locked="0" layoutInCell="1" allowOverlap="1" wp14:anchorId="269B6C3E" wp14:editId="361844CB">
            <wp:simplePos x="0" y="0"/>
            <wp:positionH relativeFrom="margin">
              <wp:align>center</wp:align>
            </wp:positionH>
            <wp:positionV relativeFrom="paragraph">
              <wp:posOffset>688148</wp:posOffset>
            </wp:positionV>
            <wp:extent cx="6641053" cy="3848986"/>
            <wp:effectExtent l="0" t="0" r="7620" b="0"/>
            <wp:wrapNone/>
            <wp:docPr id="2" name="Image 2" descr="https://cdn.futura-sciences.com/sources/images/software/Printemps_shutterstock_201794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futura-sciences.com/sources/images/software/Printemps_shutterstock_20179403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641053" cy="3848986"/>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686BAB" w:rsidRPr="009715C1">
        <w:rPr>
          <w:rFonts w:ascii="Comic Sans MS" w:hAnsi="Comic Sans MS"/>
          <w:b/>
          <w:color w:val="0070C0"/>
          <w:spacing w:val="10"/>
          <w:sz w:val="80"/>
          <w:szCs w:val="8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GAZETTE N°17</w:t>
      </w:r>
    </w:p>
    <w:p w14:paraId="06532832" w14:textId="0C295C45" w:rsidR="00612BF4" w:rsidRPr="00444D67" w:rsidRDefault="00612BF4" w:rsidP="00D50985">
      <w:pPr>
        <w:jc w:val="center"/>
        <w:rPr>
          <w:rFonts w:ascii="Comic Sans MS" w:hAnsi="Comic Sans MS"/>
          <w:b/>
          <w:color w:val="0070C0"/>
          <w:sz w:val="80"/>
          <w:szCs w:val="8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14:paraId="3F39BA8A" w14:textId="12F6D369" w:rsidR="00612BF4" w:rsidRPr="00444D67" w:rsidRDefault="00612BF4" w:rsidP="000423B8">
      <w:pPr>
        <w:jc w:val="center"/>
        <w:rPr>
          <w:rFonts w:ascii="Comic Sans MS" w:hAnsi="Comic Sans MS"/>
          <w:b/>
          <w:color w:val="0070C0"/>
          <w:sz w:val="80"/>
          <w:szCs w:val="8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14:paraId="24B618B3" w14:textId="5F07BDFD" w:rsidR="00612BF4" w:rsidRPr="00444D67" w:rsidRDefault="00612BF4" w:rsidP="000423B8">
      <w:pPr>
        <w:jc w:val="center"/>
        <w:rPr>
          <w:rFonts w:ascii="Comic Sans MS" w:hAnsi="Comic Sans MS"/>
          <w:b/>
          <w:color w:val="0070C0"/>
          <w:sz w:val="80"/>
          <w:szCs w:val="8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14:paraId="13425CD0" w14:textId="63B6F3AA" w:rsidR="00DB6266" w:rsidRDefault="00DB6266" w:rsidP="00FB1567">
      <w:pPr>
        <w:rPr>
          <w:rFonts w:asciiTheme="minorHAnsi" w:hAnsiTheme="minorHAnsi" w:cstheme="minorHAnsi"/>
          <w:b/>
          <w:color w:val="0070C0"/>
          <w:sz w:val="96"/>
          <w:szCs w:val="9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0322C81D" w14:textId="44B7D00B" w:rsidR="00FB1567" w:rsidRPr="00FB1567" w:rsidRDefault="00FB1567" w:rsidP="00FB1567">
      <w:pPr>
        <w:rPr>
          <w:rFonts w:asciiTheme="minorHAnsi" w:hAnsiTheme="minorHAnsi" w:cstheme="minorHAnsi"/>
          <w:b/>
          <w:color w:val="0070C0"/>
          <w:sz w:val="8"/>
          <w:szCs w:val="144"/>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sdt>
      <w:sdtPr>
        <w:rPr>
          <w:rFonts w:ascii="Calibri" w:eastAsia="Calibri" w:hAnsi="Calibri" w:cs="Times New Roman"/>
          <w:color w:val="auto"/>
          <w:sz w:val="48"/>
          <w:szCs w:val="22"/>
          <w:lang w:eastAsia="en-US"/>
        </w:rPr>
        <w:id w:val="-857351585"/>
        <w:docPartObj>
          <w:docPartGallery w:val="Table of Contents"/>
          <w:docPartUnique/>
        </w:docPartObj>
      </w:sdtPr>
      <w:sdtEndPr>
        <w:rPr>
          <w:b/>
          <w:bCs/>
          <w:sz w:val="36"/>
        </w:rPr>
      </w:sdtEndPr>
      <w:sdtContent>
        <w:p w14:paraId="0F5889DE" w14:textId="086D5C1B" w:rsidR="00E05785" w:rsidRPr="00111A3A" w:rsidRDefault="00E05785" w:rsidP="00111A3A">
          <w:pPr>
            <w:pStyle w:val="En-ttedetabledesmatires"/>
            <w:spacing w:line="600" w:lineRule="auto"/>
            <w:jc w:val="center"/>
            <w:rPr>
              <w:b/>
              <w:color w:val="2683C6" w:themeColor="accent6"/>
              <w:sz w:val="72"/>
            </w:rPr>
          </w:pPr>
          <w:r w:rsidRPr="00111A3A">
            <w:rPr>
              <w:b/>
              <w:color w:val="2683C6" w:themeColor="accent6"/>
              <w:sz w:val="56"/>
            </w:rPr>
            <w:t>Table des matières</w:t>
          </w:r>
        </w:p>
        <w:p w14:paraId="1085F3AE" w14:textId="6C50D910" w:rsidR="00111A3A" w:rsidRPr="00111A3A" w:rsidRDefault="00E05785" w:rsidP="00111A3A">
          <w:pPr>
            <w:pStyle w:val="TM1"/>
            <w:tabs>
              <w:tab w:val="left" w:pos="440"/>
              <w:tab w:val="right" w:leader="dot" w:pos="9062"/>
            </w:tabs>
            <w:spacing w:line="600" w:lineRule="auto"/>
            <w:rPr>
              <w:rFonts w:asciiTheme="minorHAnsi" w:eastAsiaTheme="minorEastAsia" w:hAnsiTheme="minorHAnsi" w:cstheme="minorBidi"/>
              <w:noProof/>
              <w:color w:val="2683C6" w:themeColor="accent6"/>
              <w:sz w:val="36"/>
              <w:lang w:eastAsia="fr-FR"/>
            </w:rPr>
          </w:pPr>
          <w:r w:rsidRPr="00111A3A">
            <w:rPr>
              <w:color w:val="2683C6" w:themeColor="accent6"/>
              <w:sz w:val="36"/>
            </w:rPr>
            <w:fldChar w:fldCharType="begin"/>
          </w:r>
          <w:r w:rsidRPr="00111A3A">
            <w:rPr>
              <w:color w:val="2683C6" w:themeColor="accent6"/>
              <w:sz w:val="36"/>
            </w:rPr>
            <w:instrText xml:space="preserve"> TOC \o "1-3" \h \z \u </w:instrText>
          </w:r>
          <w:r w:rsidRPr="00111A3A">
            <w:rPr>
              <w:color w:val="2683C6" w:themeColor="accent6"/>
              <w:sz w:val="36"/>
            </w:rPr>
            <w:fldChar w:fldCharType="separate"/>
          </w:r>
          <w:hyperlink w:anchor="_Toc130811354" w:history="1">
            <w:r w:rsidR="00111A3A" w:rsidRPr="00111A3A">
              <w:rPr>
                <w:rStyle w:val="Lienhypertexte"/>
                <w:rFonts w:ascii="Wingdings" w:hAnsi="Wingdings"/>
                <w:noProof/>
                <w:color w:val="2683C6" w:themeColor="accent6"/>
                <w:sz w:val="36"/>
              </w:rPr>
              <w:t></w:t>
            </w:r>
            <w:r w:rsidR="00111A3A" w:rsidRPr="00111A3A">
              <w:rPr>
                <w:rFonts w:asciiTheme="minorHAnsi" w:eastAsiaTheme="minorEastAsia" w:hAnsiTheme="minorHAnsi" w:cstheme="minorBidi"/>
                <w:noProof/>
                <w:color w:val="2683C6" w:themeColor="accent6"/>
                <w:sz w:val="36"/>
                <w:lang w:eastAsia="fr-FR"/>
              </w:rPr>
              <w:tab/>
            </w:r>
            <w:r w:rsidR="00111A3A" w:rsidRPr="00111A3A">
              <w:rPr>
                <w:rStyle w:val="Lienhypertexte"/>
                <w:b/>
                <w:i/>
                <w:noProof/>
                <w:color w:val="2683C6" w:themeColor="accent6"/>
                <w:sz w:val="36"/>
              </w:rPr>
              <w:t>PRESENTATION</w:t>
            </w:r>
            <w:r w:rsidR="00111A3A" w:rsidRPr="00111A3A">
              <w:rPr>
                <w:noProof/>
                <w:webHidden/>
                <w:color w:val="2683C6" w:themeColor="accent6"/>
                <w:sz w:val="36"/>
              </w:rPr>
              <w:tab/>
            </w:r>
            <w:r w:rsidR="00111A3A" w:rsidRPr="00111A3A">
              <w:rPr>
                <w:noProof/>
                <w:webHidden/>
                <w:color w:val="2683C6" w:themeColor="accent6"/>
                <w:sz w:val="36"/>
              </w:rPr>
              <w:fldChar w:fldCharType="begin"/>
            </w:r>
            <w:r w:rsidR="00111A3A" w:rsidRPr="00111A3A">
              <w:rPr>
                <w:noProof/>
                <w:webHidden/>
                <w:color w:val="2683C6" w:themeColor="accent6"/>
                <w:sz w:val="36"/>
              </w:rPr>
              <w:instrText xml:space="preserve"> PAGEREF _Toc130811354 \h </w:instrText>
            </w:r>
            <w:r w:rsidR="00111A3A" w:rsidRPr="00111A3A">
              <w:rPr>
                <w:noProof/>
                <w:webHidden/>
                <w:color w:val="2683C6" w:themeColor="accent6"/>
                <w:sz w:val="36"/>
              </w:rPr>
            </w:r>
            <w:r w:rsidR="00111A3A" w:rsidRPr="00111A3A">
              <w:rPr>
                <w:noProof/>
                <w:webHidden/>
                <w:color w:val="2683C6" w:themeColor="accent6"/>
                <w:sz w:val="36"/>
              </w:rPr>
              <w:fldChar w:fldCharType="separate"/>
            </w:r>
            <w:r w:rsidR="00C0149E">
              <w:rPr>
                <w:noProof/>
                <w:webHidden/>
                <w:color w:val="2683C6" w:themeColor="accent6"/>
                <w:sz w:val="36"/>
              </w:rPr>
              <w:t>2</w:t>
            </w:r>
            <w:r w:rsidR="00111A3A" w:rsidRPr="00111A3A">
              <w:rPr>
                <w:noProof/>
                <w:webHidden/>
                <w:color w:val="2683C6" w:themeColor="accent6"/>
                <w:sz w:val="36"/>
              </w:rPr>
              <w:fldChar w:fldCharType="end"/>
            </w:r>
          </w:hyperlink>
        </w:p>
        <w:p w14:paraId="7DE204B1" w14:textId="48F8F310" w:rsidR="00111A3A" w:rsidRPr="00111A3A" w:rsidRDefault="00A13251" w:rsidP="00111A3A">
          <w:pPr>
            <w:pStyle w:val="TM1"/>
            <w:tabs>
              <w:tab w:val="left" w:pos="440"/>
              <w:tab w:val="right" w:leader="dot" w:pos="9062"/>
            </w:tabs>
            <w:spacing w:line="600" w:lineRule="auto"/>
            <w:rPr>
              <w:rFonts w:asciiTheme="minorHAnsi" w:eastAsiaTheme="minorEastAsia" w:hAnsiTheme="minorHAnsi" w:cstheme="minorBidi"/>
              <w:noProof/>
              <w:color w:val="2683C6" w:themeColor="accent6"/>
              <w:sz w:val="36"/>
              <w:lang w:eastAsia="fr-FR"/>
            </w:rPr>
          </w:pPr>
          <w:hyperlink w:anchor="_Toc130811355" w:history="1">
            <w:r w:rsidR="00111A3A" w:rsidRPr="00111A3A">
              <w:rPr>
                <w:rStyle w:val="Lienhypertexte"/>
                <w:rFonts w:ascii="Wingdings" w:hAnsi="Wingdings"/>
                <w:noProof/>
                <w:color w:val="2683C6" w:themeColor="accent6"/>
                <w:sz w:val="36"/>
              </w:rPr>
              <w:t></w:t>
            </w:r>
            <w:r w:rsidR="00111A3A" w:rsidRPr="00111A3A">
              <w:rPr>
                <w:rFonts w:asciiTheme="minorHAnsi" w:eastAsiaTheme="minorEastAsia" w:hAnsiTheme="minorHAnsi" w:cstheme="minorBidi"/>
                <w:noProof/>
                <w:color w:val="2683C6" w:themeColor="accent6"/>
                <w:sz w:val="36"/>
                <w:lang w:eastAsia="fr-FR"/>
              </w:rPr>
              <w:tab/>
            </w:r>
            <w:r w:rsidR="00111A3A" w:rsidRPr="00111A3A">
              <w:rPr>
                <w:rStyle w:val="Lienhypertexte"/>
                <w:b/>
                <w:i/>
                <w:noProof/>
                <w:color w:val="2683C6" w:themeColor="accent6"/>
                <w:sz w:val="36"/>
              </w:rPr>
              <w:t>CONTACTS</w:t>
            </w:r>
            <w:r w:rsidR="00111A3A" w:rsidRPr="00111A3A">
              <w:rPr>
                <w:noProof/>
                <w:webHidden/>
                <w:color w:val="2683C6" w:themeColor="accent6"/>
                <w:sz w:val="36"/>
              </w:rPr>
              <w:tab/>
            </w:r>
            <w:r w:rsidR="00111A3A" w:rsidRPr="00111A3A">
              <w:rPr>
                <w:noProof/>
                <w:webHidden/>
                <w:color w:val="2683C6" w:themeColor="accent6"/>
                <w:sz w:val="36"/>
              </w:rPr>
              <w:fldChar w:fldCharType="begin"/>
            </w:r>
            <w:r w:rsidR="00111A3A" w:rsidRPr="00111A3A">
              <w:rPr>
                <w:noProof/>
                <w:webHidden/>
                <w:color w:val="2683C6" w:themeColor="accent6"/>
                <w:sz w:val="36"/>
              </w:rPr>
              <w:instrText xml:space="preserve"> PAGEREF _Toc130811355 \h </w:instrText>
            </w:r>
            <w:r w:rsidR="00111A3A" w:rsidRPr="00111A3A">
              <w:rPr>
                <w:noProof/>
                <w:webHidden/>
                <w:color w:val="2683C6" w:themeColor="accent6"/>
                <w:sz w:val="36"/>
              </w:rPr>
            </w:r>
            <w:r w:rsidR="00111A3A" w:rsidRPr="00111A3A">
              <w:rPr>
                <w:noProof/>
                <w:webHidden/>
                <w:color w:val="2683C6" w:themeColor="accent6"/>
                <w:sz w:val="36"/>
              </w:rPr>
              <w:fldChar w:fldCharType="separate"/>
            </w:r>
            <w:r w:rsidR="00C0149E">
              <w:rPr>
                <w:noProof/>
                <w:webHidden/>
                <w:color w:val="2683C6" w:themeColor="accent6"/>
                <w:sz w:val="36"/>
              </w:rPr>
              <w:t>3</w:t>
            </w:r>
            <w:r w:rsidR="00111A3A" w:rsidRPr="00111A3A">
              <w:rPr>
                <w:noProof/>
                <w:webHidden/>
                <w:color w:val="2683C6" w:themeColor="accent6"/>
                <w:sz w:val="36"/>
              </w:rPr>
              <w:fldChar w:fldCharType="end"/>
            </w:r>
          </w:hyperlink>
        </w:p>
        <w:p w14:paraId="62DAFA20" w14:textId="153E197C" w:rsidR="00111A3A" w:rsidRPr="00111A3A" w:rsidRDefault="00A13251" w:rsidP="00111A3A">
          <w:pPr>
            <w:pStyle w:val="TM1"/>
            <w:tabs>
              <w:tab w:val="left" w:pos="440"/>
              <w:tab w:val="right" w:leader="dot" w:pos="9062"/>
            </w:tabs>
            <w:spacing w:line="600" w:lineRule="auto"/>
            <w:rPr>
              <w:rFonts w:asciiTheme="minorHAnsi" w:eastAsiaTheme="minorEastAsia" w:hAnsiTheme="minorHAnsi" w:cstheme="minorBidi"/>
              <w:noProof/>
              <w:color w:val="2683C6" w:themeColor="accent6"/>
              <w:sz w:val="36"/>
              <w:lang w:eastAsia="fr-FR"/>
            </w:rPr>
          </w:pPr>
          <w:hyperlink w:anchor="_Toc130811356" w:history="1">
            <w:r w:rsidR="00111A3A" w:rsidRPr="00111A3A">
              <w:rPr>
                <w:rStyle w:val="Lienhypertexte"/>
                <w:rFonts w:ascii="Wingdings" w:hAnsi="Wingdings"/>
                <w:noProof/>
                <w:color w:val="2683C6" w:themeColor="accent6"/>
                <w:sz w:val="36"/>
              </w:rPr>
              <w:t></w:t>
            </w:r>
            <w:r w:rsidR="00111A3A" w:rsidRPr="00111A3A">
              <w:rPr>
                <w:rFonts w:asciiTheme="minorHAnsi" w:eastAsiaTheme="minorEastAsia" w:hAnsiTheme="minorHAnsi" w:cstheme="minorBidi"/>
                <w:noProof/>
                <w:color w:val="2683C6" w:themeColor="accent6"/>
                <w:sz w:val="36"/>
                <w:lang w:eastAsia="fr-FR"/>
              </w:rPr>
              <w:tab/>
            </w:r>
            <w:r w:rsidR="00111A3A" w:rsidRPr="00111A3A">
              <w:rPr>
                <w:rStyle w:val="Lienhypertexte"/>
                <w:b/>
                <w:i/>
                <w:noProof/>
                <w:color w:val="2683C6" w:themeColor="accent6"/>
                <w:sz w:val="36"/>
              </w:rPr>
              <w:t>LES ACTIVITES EN PHOTOS</w:t>
            </w:r>
            <w:r w:rsidR="00111A3A" w:rsidRPr="00111A3A">
              <w:rPr>
                <w:noProof/>
                <w:webHidden/>
                <w:color w:val="2683C6" w:themeColor="accent6"/>
                <w:sz w:val="36"/>
              </w:rPr>
              <w:tab/>
            </w:r>
            <w:r w:rsidR="00111A3A" w:rsidRPr="00111A3A">
              <w:rPr>
                <w:noProof/>
                <w:webHidden/>
                <w:color w:val="2683C6" w:themeColor="accent6"/>
                <w:sz w:val="36"/>
              </w:rPr>
              <w:fldChar w:fldCharType="begin"/>
            </w:r>
            <w:r w:rsidR="00111A3A" w:rsidRPr="00111A3A">
              <w:rPr>
                <w:noProof/>
                <w:webHidden/>
                <w:color w:val="2683C6" w:themeColor="accent6"/>
                <w:sz w:val="36"/>
              </w:rPr>
              <w:instrText xml:space="preserve"> PAGEREF _Toc130811356 \h </w:instrText>
            </w:r>
            <w:r w:rsidR="00111A3A" w:rsidRPr="00111A3A">
              <w:rPr>
                <w:noProof/>
                <w:webHidden/>
                <w:color w:val="2683C6" w:themeColor="accent6"/>
                <w:sz w:val="36"/>
              </w:rPr>
            </w:r>
            <w:r w:rsidR="00111A3A" w:rsidRPr="00111A3A">
              <w:rPr>
                <w:noProof/>
                <w:webHidden/>
                <w:color w:val="2683C6" w:themeColor="accent6"/>
                <w:sz w:val="36"/>
              </w:rPr>
              <w:fldChar w:fldCharType="separate"/>
            </w:r>
            <w:r w:rsidR="00C0149E">
              <w:rPr>
                <w:noProof/>
                <w:webHidden/>
                <w:color w:val="2683C6" w:themeColor="accent6"/>
                <w:sz w:val="36"/>
              </w:rPr>
              <w:t>4</w:t>
            </w:r>
            <w:r w:rsidR="00111A3A" w:rsidRPr="00111A3A">
              <w:rPr>
                <w:noProof/>
                <w:webHidden/>
                <w:color w:val="2683C6" w:themeColor="accent6"/>
                <w:sz w:val="36"/>
              </w:rPr>
              <w:fldChar w:fldCharType="end"/>
            </w:r>
          </w:hyperlink>
        </w:p>
        <w:p w14:paraId="05BA9956" w14:textId="46BDF6DA" w:rsidR="00111A3A" w:rsidRPr="00111A3A" w:rsidRDefault="00A13251" w:rsidP="00111A3A">
          <w:pPr>
            <w:pStyle w:val="TM1"/>
            <w:tabs>
              <w:tab w:val="left" w:pos="440"/>
              <w:tab w:val="right" w:leader="dot" w:pos="9062"/>
            </w:tabs>
            <w:spacing w:line="600" w:lineRule="auto"/>
            <w:rPr>
              <w:rFonts w:asciiTheme="minorHAnsi" w:eastAsiaTheme="minorEastAsia" w:hAnsiTheme="minorHAnsi" w:cstheme="minorBidi"/>
              <w:noProof/>
              <w:color w:val="2683C6" w:themeColor="accent6"/>
              <w:sz w:val="36"/>
              <w:lang w:eastAsia="fr-FR"/>
            </w:rPr>
          </w:pPr>
          <w:hyperlink w:anchor="_Toc130811357" w:history="1">
            <w:r w:rsidR="00111A3A" w:rsidRPr="00111A3A">
              <w:rPr>
                <w:rStyle w:val="Lienhypertexte"/>
                <w:rFonts w:ascii="Wingdings" w:hAnsi="Wingdings"/>
                <w:noProof/>
                <w:color w:val="2683C6" w:themeColor="accent6"/>
                <w:sz w:val="36"/>
              </w:rPr>
              <w:t></w:t>
            </w:r>
            <w:r w:rsidR="00111A3A" w:rsidRPr="00111A3A">
              <w:rPr>
                <w:rFonts w:asciiTheme="minorHAnsi" w:eastAsiaTheme="minorEastAsia" w:hAnsiTheme="minorHAnsi" w:cstheme="minorBidi"/>
                <w:noProof/>
                <w:color w:val="2683C6" w:themeColor="accent6"/>
                <w:sz w:val="36"/>
                <w:lang w:eastAsia="fr-FR"/>
              </w:rPr>
              <w:tab/>
            </w:r>
            <w:r w:rsidR="00111A3A" w:rsidRPr="00111A3A">
              <w:rPr>
                <w:rStyle w:val="Lienhypertexte"/>
                <w:b/>
                <w:i/>
                <w:noProof/>
                <w:color w:val="2683C6" w:themeColor="accent6"/>
                <w:sz w:val="36"/>
              </w:rPr>
              <w:t>INFORMATIONS</w:t>
            </w:r>
            <w:r w:rsidR="00111A3A" w:rsidRPr="00111A3A">
              <w:rPr>
                <w:noProof/>
                <w:webHidden/>
                <w:color w:val="2683C6" w:themeColor="accent6"/>
                <w:sz w:val="36"/>
              </w:rPr>
              <w:tab/>
            </w:r>
            <w:r w:rsidR="00111A3A" w:rsidRPr="00111A3A">
              <w:rPr>
                <w:noProof/>
                <w:webHidden/>
                <w:color w:val="2683C6" w:themeColor="accent6"/>
                <w:sz w:val="36"/>
              </w:rPr>
              <w:fldChar w:fldCharType="begin"/>
            </w:r>
            <w:r w:rsidR="00111A3A" w:rsidRPr="00111A3A">
              <w:rPr>
                <w:noProof/>
                <w:webHidden/>
                <w:color w:val="2683C6" w:themeColor="accent6"/>
                <w:sz w:val="36"/>
              </w:rPr>
              <w:instrText xml:space="preserve"> PAGEREF _Toc130811357 \h </w:instrText>
            </w:r>
            <w:r w:rsidR="00111A3A" w:rsidRPr="00111A3A">
              <w:rPr>
                <w:noProof/>
                <w:webHidden/>
                <w:color w:val="2683C6" w:themeColor="accent6"/>
                <w:sz w:val="36"/>
              </w:rPr>
            </w:r>
            <w:r w:rsidR="00111A3A" w:rsidRPr="00111A3A">
              <w:rPr>
                <w:noProof/>
                <w:webHidden/>
                <w:color w:val="2683C6" w:themeColor="accent6"/>
                <w:sz w:val="36"/>
              </w:rPr>
              <w:fldChar w:fldCharType="separate"/>
            </w:r>
            <w:r w:rsidR="00C0149E">
              <w:rPr>
                <w:noProof/>
                <w:webHidden/>
                <w:color w:val="2683C6" w:themeColor="accent6"/>
                <w:sz w:val="36"/>
              </w:rPr>
              <w:t>5</w:t>
            </w:r>
            <w:r w:rsidR="00111A3A" w:rsidRPr="00111A3A">
              <w:rPr>
                <w:noProof/>
                <w:webHidden/>
                <w:color w:val="2683C6" w:themeColor="accent6"/>
                <w:sz w:val="36"/>
              </w:rPr>
              <w:fldChar w:fldCharType="end"/>
            </w:r>
          </w:hyperlink>
        </w:p>
        <w:p w14:paraId="62992772" w14:textId="115B9376" w:rsidR="00111A3A" w:rsidRPr="00111A3A" w:rsidRDefault="00A13251" w:rsidP="00111A3A">
          <w:pPr>
            <w:pStyle w:val="TM1"/>
            <w:tabs>
              <w:tab w:val="left" w:pos="440"/>
              <w:tab w:val="right" w:leader="dot" w:pos="9062"/>
            </w:tabs>
            <w:spacing w:line="600" w:lineRule="auto"/>
            <w:rPr>
              <w:rFonts w:asciiTheme="minorHAnsi" w:eastAsiaTheme="minorEastAsia" w:hAnsiTheme="minorHAnsi" w:cstheme="minorBidi"/>
              <w:noProof/>
              <w:color w:val="2683C6" w:themeColor="accent6"/>
              <w:sz w:val="36"/>
              <w:lang w:eastAsia="fr-FR"/>
            </w:rPr>
          </w:pPr>
          <w:hyperlink w:anchor="_Toc130811358" w:history="1">
            <w:r w:rsidR="00111A3A" w:rsidRPr="00111A3A">
              <w:rPr>
                <w:rStyle w:val="Lienhypertexte"/>
                <w:rFonts w:ascii="Wingdings" w:hAnsi="Wingdings"/>
                <w:noProof/>
                <w:color w:val="2683C6" w:themeColor="accent6"/>
                <w:sz w:val="36"/>
              </w:rPr>
              <w:t></w:t>
            </w:r>
            <w:r w:rsidR="00111A3A" w:rsidRPr="00111A3A">
              <w:rPr>
                <w:rFonts w:asciiTheme="minorHAnsi" w:eastAsiaTheme="minorEastAsia" w:hAnsiTheme="minorHAnsi" w:cstheme="minorBidi"/>
                <w:noProof/>
                <w:color w:val="2683C6" w:themeColor="accent6"/>
                <w:sz w:val="36"/>
                <w:lang w:eastAsia="fr-FR"/>
              </w:rPr>
              <w:tab/>
            </w:r>
            <w:r w:rsidR="00111A3A" w:rsidRPr="00111A3A">
              <w:rPr>
                <w:rStyle w:val="Lienhypertexte"/>
                <w:b/>
                <w:i/>
                <w:noProof/>
                <w:color w:val="2683C6" w:themeColor="accent6"/>
                <w:sz w:val="36"/>
              </w:rPr>
              <w:t>INFORMATIONS</w:t>
            </w:r>
            <w:r w:rsidR="00111A3A" w:rsidRPr="00111A3A">
              <w:rPr>
                <w:noProof/>
                <w:webHidden/>
                <w:color w:val="2683C6" w:themeColor="accent6"/>
                <w:sz w:val="36"/>
              </w:rPr>
              <w:tab/>
            </w:r>
            <w:r w:rsidR="00111A3A" w:rsidRPr="00111A3A">
              <w:rPr>
                <w:noProof/>
                <w:webHidden/>
                <w:color w:val="2683C6" w:themeColor="accent6"/>
                <w:sz w:val="36"/>
              </w:rPr>
              <w:fldChar w:fldCharType="begin"/>
            </w:r>
            <w:r w:rsidR="00111A3A" w:rsidRPr="00111A3A">
              <w:rPr>
                <w:noProof/>
                <w:webHidden/>
                <w:color w:val="2683C6" w:themeColor="accent6"/>
                <w:sz w:val="36"/>
              </w:rPr>
              <w:instrText xml:space="preserve"> PAGEREF _Toc130811358 \h </w:instrText>
            </w:r>
            <w:r w:rsidR="00111A3A" w:rsidRPr="00111A3A">
              <w:rPr>
                <w:noProof/>
                <w:webHidden/>
                <w:color w:val="2683C6" w:themeColor="accent6"/>
                <w:sz w:val="36"/>
              </w:rPr>
            </w:r>
            <w:r w:rsidR="00111A3A" w:rsidRPr="00111A3A">
              <w:rPr>
                <w:noProof/>
                <w:webHidden/>
                <w:color w:val="2683C6" w:themeColor="accent6"/>
                <w:sz w:val="36"/>
              </w:rPr>
              <w:fldChar w:fldCharType="separate"/>
            </w:r>
            <w:r w:rsidR="00C0149E">
              <w:rPr>
                <w:noProof/>
                <w:webHidden/>
                <w:color w:val="2683C6" w:themeColor="accent6"/>
                <w:sz w:val="36"/>
              </w:rPr>
              <w:t>6</w:t>
            </w:r>
            <w:r w:rsidR="00111A3A" w:rsidRPr="00111A3A">
              <w:rPr>
                <w:noProof/>
                <w:webHidden/>
                <w:color w:val="2683C6" w:themeColor="accent6"/>
                <w:sz w:val="36"/>
              </w:rPr>
              <w:fldChar w:fldCharType="end"/>
            </w:r>
          </w:hyperlink>
        </w:p>
        <w:p w14:paraId="288B2AE4" w14:textId="60DDD4FC" w:rsidR="00111A3A" w:rsidRPr="00111A3A" w:rsidRDefault="00A13251" w:rsidP="00111A3A">
          <w:pPr>
            <w:pStyle w:val="TM1"/>
            <w:tabs>
              <w:tab w:val="left" w:pos="440"/>
              <w:tab w:val="right" w:leader="dot" w:pos="9062"/>
            </w:tabs>
            <w:spacing w:line="600" w:lineRule="auto"/>
            <w:rPr>
              <w:rFonts w:asciiTheme="minorHAnsi" w:eastAsiaTheme="minorEastAsia" w:hAnsiTheme="minorHAnsi" w:cstheme="minorBidi"/>
              <w:noProof/>
              <w:color w:val="2683C6" w:themeColor="accent6"/>
              <w:sz w:val="36"/>
              <w:lang w:eastAsia="fr-FR"/>
            </w:rPr>
          </w:pPr>
          <w:hyperlink w:anchor="_Toc130811359" w:history="1">
            <w:r w:rsidR="00111A3A" w:rsidRPr="00111A3A">
              <w:rPr>
                <w:rStyle w:val="Lienhypertexte"/>
                <w:rFonts w:ascii="Wingdings" w:hAnsi="Wingdings"/>
                <w:noProof/>
                <w:color w:val="2683C6" w:themeColor="accent6"/>
                <w:sz w:val="36"/>
              </w:rPr>
              <w:t></w:t>
            </w:r>
            <w:r w:rsidR="00111A3A" w:rsidRPr="00111A3A">
              <w:rPr>
                <w:rFonts w:asciiTheme="minorHAnsi" w:eastAsiaTheme="minorEastAsia" w:hAnsiTheme="minorHAnsi" w:cstheme="minorBidi"/>
                <w:noProof/>
                <w:color w:val="2683C6" w:themeColor="accent6"/>
                <w:sz w:val="36"/>
                <w:lang w:eastAsia="fr-FR"/>
              </w:rPr>
              <w:tab/>
            </w:r>
            <w:r w:rsidR="00111A3A" w:rsidRPr="00111A3A">
              <w:rPr>
                <w:rStyle w:val="Lienhypertexte"/>
                <w:b/>
                <w:i/>
                <w:noProof/>
                <w:color w:val="2683C6" w:themeColor="accent6"/>
                <w:sz w:val="36"/>
              </w:rPr>
              <w:t>INFORMATIONS SUR LES ACTIVITES</w:t>
            </w:r>
            <w:r w:rsidR="00111A3A" w:rsidRPr="00111A3A">
              <w:rPr>
                <w:noProof/>
                <w:webHidden/>
                <w:color w:val="2683C6" w:themeColor="accent6"/>
                <w:sz w:val="36"/>
              </w:rPr>
              <w:tab/>
            </w:r>
            <w:r w:rsidR="00111A3A" w:rsidRPr="00111A3A">
              <w:rPr>
                <w:noProof/>
                <w:webHidden/>
                <w:color w:val="2683C6" w:themeColor="accent6"/>
                <w:sz w:val="36"/>
              </w:rPr>
              <w:fldChar w:fldCharType="begin"/>
            </w:r>
            <w:r w:rsidR="00111A3A" w:rsidRPr="00111A3A">
              <w:rPr>
                <w:noProof/>
                <w:webHidden/>
                <w:color w:val="2683C6" w:themeColor="accent6"/>
                <w:sz w:val="36"/>
              </w:rPr>
              <w:instrText xml:space="preserve"> PAGEREF _Toc130811359 \h </w:instrText>
            </w:r>
            <w:r w:rsidR="00111A3A" w:rsidRPr="00111A3A">
              <w:rPr>
                <w:noProof/>
                <w:webHidden/>
                <w:color w:val="2683C6" w:themeColor="accent6"/>
                <w:sz w:val="36"/>
              </w:rPr>
            </w:r>
            <w:r w:rsidR="00111A3A" w:rsidRPr="00111A3A">
              <w:rPr>
                <w:noProof/>
                <w:webHidden/>
                <w:color w:val="2683C6" w:themeColor="accent6"/>
                <w:sz w:val="36"/>
              </w:rPr>
              <w:fldChar w:fldCharType="separate"/>
            </w:r>
            <w:r w:rsidR="00C0149E">
              <w:rPr>
                <w:noProof/>
                <w:webHidden/>
                <w:color w:val="2683C6" w:themeColor="accent6"/>
                <w:sz w:val="36"/>
              </w:rPr>
              <w:t>8</w:t>
            </w:r>
            <w:r w:rsidR="00111A3A" w:rsidRPr="00111A3A">
              <w:rPr>
                <w:noProof/>
                <w:webHidden/>
                <w:color w:val="2683C6" w:themeColor="accent6"/>
                <w:sz w:val="36"/>
              </w:rPr>
              <w:fldChar w:fldCharType="end"/>
            </w:r>
          </w:hyperlink>
        </w:p>
        <w:p w14:paraId="7DF92492" w14:textId="03B38F95" w:rsidR="00111A3A" w:rsidRPr="00111A3A" w:rsidRDefault="00A13251" w:rsidP="00111A3A">
          <w:pPr>
            <w:pStyle w:val="TM1"/>
            <w:tabs>
              <w:tab w:val="left" w:pos="440"/>
              <w:tab w:val="right" w:leader="dot" w:pos="9062"/>
            </w:tabs>
            <w:spacing w:line="600" w:lineRule="auto"/>
            <w:rPr>
              <w:rFonts w:asciiTheme="minorHAnsi" w:eastAsiaTheme="minorEastAsia" w:hAnsiTheme="minorHAnsi" w:cstheme="minorBidi"/>
              <w:noProof/>
              <w:color w:val="2683C6" w:themeColor="accent6"/>
              <w:sz w:val="36"/>
              <w:lang w:eastAsia="fr-FR"/>
            </w:rPr>
          </w:pPr>
          <w:hyperlink w:anchor="_Toc130811360" w:history="1">
            <w:r w:rsidR="00111A3A" w:rsidRPr="00111A3A">
              <w:rPr>
                <w:rStyle w:val="Lienhypertexte"/>
                <w:rFonts w:ascii="Wingdings" w:hAnsi="Wingdings"/>
                <w:noProof/>
                <w:color w:val="2683C6" w:themeColor="accent6"/>
                <w:sz w:val="36"/>
              </w:rPr>
              <w:t></w:t>
            </w:r>
            <w:r w:rsidR="00111A3A" w:rsidRPr="00111A3A">
              <w:rPr>
                <w:rFonts w:asciiTheme="minorHAnsi" w:eastAsiaTheme="minorEastAsia" w:hAnsiTheme="minorHAnsi" w:cstheme="minorBidi"/>
                <w:noProof/>
                <w:color w:val="2683C6" w:themeColor="accent6"/>
                <w:sz w:val="36"/>
                <w:lang w:eastAsia="fr-FR"/>
              </w:rPr>
              <w:tab/>
            </w:r>
            <w:r w:rsidR="00111A3A" w:rsidRPr="00111A3A">
              <w:rPr>
                <w:rStyle w:val="Lienhypertexte"/>
                <w:b/>
                <w:i/>
                <w:noProof/>
                <w:color w:val="2683C6" w:themeColor="accent6"/>
                <w:sz w:val="36"/>
              </w:rPr>
              <w:t>AGENDA DES ACTIVITES</w:t>
            </w:r>
            <w:r w:rsidR="00111A3A" w:rsidRPr="00111A3A">
              <w:rPr>
                <w:noProof/>
                <w:webHidden/>
                <w:color w:val="2683C6" w:themeColor="accent6"/>
                <w:sz w:val="36"/>
              </w:rPr>
              <w:tab/>
            </w:r>
            <w:r w:rsidR="00111A3A" w:rsidRPr="00111A3A">
              <w:rPr>
                <w:noProof/>
                <w:webHidden/>
                <w:color w:val="2683C6" w:themeColor="accent6"/>
                <w:sz w:val="36"/>
              </w:rPr>
              <w:fldChar w:fldCharType="begin"/>
            </w:r>
            <w:r w:rsidR="00111A3A" w:rsidRPr="00111A3A">
              <w:rPr>
                <w:noProof/>
                <w:webHidden/>
                <w:color w:val="2683C6" w:themeColor="accent6"/>
                <w:sz w:val="36"/>
              </w:rPr>
              <w:instrText xml:space="preserve"> PAGEREF _Toc130811360 \h </w:instrText>
            </w:r>
            <w:r w:rsidR="00111A3A" w:rsidRPr="00111A3A">
              <w:rPr>
                <w:noProof/>
                <w:webHidden/>
                <w:color w:val="2683C6" w:themeColor="accent6"/>
                <w:sz w:val="36"/>
              </w:rPr>
            </w:r>
            <w:r w:rsidR="00111A3A" w:rsidRPr="00111A3A">
              <w:rPr>
                <w:noProof/>
                <w:webHidden/>
                <w:color w:val="2683C6" w:themeColor="accent6"/>
                <w:sz w:val="36"/>
              </w:rPr>
              <w:fldChar w:fldCharType="separate"/>
            </w:r>
            <w:r w:rsidR="00C0149E">
              <w:rPr>
                <w:noProof/>
                <w:webHidden/>
                <w:color w:val="2683C6" w:themeColor="accent6"/>
                <w:sz w:val="36"/>
              </w:rPr>
              <w:t>10</w:t>
            </w:r>
            <w:r w:rsidR="00111A3A" w:rsidRPr="00111A3A">
              <w:rPr>
                <w:noProof/>
                <w:webHidden/>
                <w:color w:val="2683C6" w:themeColor="accent6"/>
                <w:sz w:val="36"/>
              </w:rPr>
              <w:fldChar w:fldCharType="end"/>
            </w:r>
          </w:hyperlink>
        </w:p>
        <w:p w14:paraId="59FCFAA3" w14:textId="50C6DCE3" w:rsidR="00111A3A" w:rsidRPr="00111A3A" w:rsidRDefault="00A13251" w:rsidP="00111A3A">
          <w:pPr>
            <w:pStyle w:val="TM1"/>
            <w:tabs>
              <w:tab w:val="left" w:pos="440"/>
              <w:tab w:val="right" w:leader="dot" w:pos="9062"/>
            </w:tabs>
            <w:spacing w:line="600" w:lineRule="auto"/>
            <w:rPr>
              <w:rFonts w:asciiTheme="minorHAnsi" w:eastAsiaTheme="minorEastAsia" w:hAnsiTheme="minorHAnsi" w:cstheme="minorBidi"/>
              <w:noProof/>
              <w:color w:val="2683C6" w:themeColor="accent6"/>
              <w:sz w:val="36"/>
              <w:lang w:eastAsia="fr-FR"/>
            </w:rPr>
          </w:pPr>
          <w:hyperlink w:anchor="_Toc130811361" w:history="1">
            <w:r w:rsidR="00111A3A" w:rsidRPr="00111A3A">
              <w:rPr>
                <w:rStyle w:val="Lienhypertexte"/>
                <w:rFonts w:ascii="Wingdings" w:hAnsi="Wingdings"/>
                <w:noProof/>
                <w:color w:val="2683C6" w:themeColor="accent6"/>
                <w:sz w:val="36"/>
              </w:rPr>
              <w:t></w:t>
            </w:r>
            <w:r w:rsidR="00111A3A" w:rsidRPr="00111A3A">
              <w:rPr>
                <w:rFonts w:asciiTheme="minorHAnsi" w:eastAsiaTheme="minorEastAsia" w:hAnsiTheme="minorHAnsi" w:cstheme="minorBidi"/>
                <w:noProof/>
                <w:color w:val="2683C6" w:themeColor="accent6"/>
                <w:sz w:val="36"/>
                <w:lang w:eastAsia="fr-FR"/>
              </w:rPr>
              <w:tab/>
            </w:r>
            <w:r w:rsidR="00111A3A" w:rsidRPr="00111A3A">
              <w:rPr>
                <w:rStyle w:val="Lienhypertexte"/>
                <w:b/>
                <w:i/>
                <w:noProof/>
                <w:color w:val="2683C6" w:themeColor="accent6"/>
                <w:sz w:val="36"/>
              </w:rPr>
              <w:t>LES PARTENAIRES</w:t>
            </w:r>
            <w:r w:rsidR="00111A3A" w:rsidRPr="00111A3A">
              <w:rPr>
                <w:noProof/>
                <w:webHidden/>
                <w:color w:val="2683C6" w:themeColor="accent6"/>
                <w:sz w:val="36"/>
              </w:rPr>
              <w:tab/>
            </w:r>
            <w:r w:rsidR="00111A3A" w:rsidRPr="00111A3A">
              <w:rPr>
                <w:noProof/>
                <w:webHidden/>
                <w:color w:val="2683C6" w:themeColor="accent6"/>
                <w:sz w:val="36"/>
              </w:rPr>
              <w:fldChar w:fldCharType="begin"/>
            </w:r>
            <w:r w:rsidR="00111A3A" w:rsidRPr="00111A3A">
              <w:rPr>
                <w:noProof/>
                <w:webHidden/>
                <w:color w:val="2683C6" w:themeColor="accent6"/>
                <w:sz w:val="36"/>
              </w:rPr>
              <w:instrText xml:space="preserve"> PAGEREF _Toc130811361 \h </w:instrText>
            </w:r>
            <w:r w:rsidR="00111A3A" w:rsidRPr="00111A3A">
              <w:rPr>
                <w:noProof/>
                <w:webHidden/>
                <w:color w:val="2683C6" w:themeColor="accent6"/>
                <w:sz w:val="36"/>
              </w:rPr>
            </w:r>
            <w:r w:rsidR="00111A3A" w:rsidRPr="00111A3A">
              <w:rPr>
                <w:noProof/>
                <w:webHidden/>
                <w:color w:val="2683C6" w:themeColor="accent6"/>
                <w:sz w:val="36"/>
              </w:rPr>
              <w:fldChar w:fldCharType="separate"/>
            </w:r>
            <w:r w:rsidR="00C0149E">
              <w:rPr>
                <w:noProof/>
                <w:webHidden/>
                <w:color w:val="2683C6" w:themeColor="accent6"/>
                <w:sz w:val="36"/>
              </w:rPr>
              <w:t>13</w:t>
            </w:r>
            <w:r w:rsidR="00111A3A" w:rsidRPr="00111A3A">
              <w:rPr>
                <w:noProof/>
                <w:webHidden/>
                <w:color w:val="2683C6" w:themeColor="accent6"/>
                <w:sz w:val="36"/>
              </w:rPr>
              <w:fldChar w:fldCharType="end"/>
            </w:r>
          </w:hyperlink>
        </w:p>
        <w:p w14:paraId="592813F5" w14:textId="5470582A" w:rsidR="00111A3A" w:rsidRPr="00111A3A" w:rsidRDefault="00A13251" w:rsidP="00111A3A">
          <w:pPr>
            <w:pStyle w:val="TM1"/>
            <w:tabs>
              <w:tab w:val="left" w:pos="440"/>
              <w:tab w:val="right" w:leader="dot" w:pos="9062"/>
            </w:tabs>
            <w:spacing w:line="600" w:lineRule="auto"/>
            <w:rPr>
              <w:rFonts w:asciiTheme="minorHAnsi" w:eastAsiaTheme="minorEastAsia" w:hAnsiTheme="minorHAnsi" w:cstheme="minorBidi"/>
              <w:noProof/>
              <w:color w:val="2683C6" w:themeColor="accent6"/>
              <w:sz w:val="36"/>
              <w:lang w:eastAsia="fr-FR"/>
            </w:rPr>
          </w:pPr>
          <w:hyperlink w:anchor="_Toc130811362" w:history="1">
            <w:r w:rsidR="00111A3A" w:rsidRPr="00111A3A">
              <w:rPr>
                <w:rStyle w:val="Lienhypertexte"/>
                <w:rFonts w:ascii="Wingdings" w:hAnsi="Wingdings"/>
                <w:noProof/>
                <w:color w:val="2683C6" w:themeColor="accent6"/>
                <w:sz w:val="36"/>
              </w:rPr>
              <w:t></w:t>
            </w:r>
            <w:r w:rsidR="00111A3A" w:rsidRPr="00111A3A">
              <w:rPr>
                <w:rFonts w:asciiTheme="minorHAnsi" w:eastAsiaTheme="minorEastAsia" w:hAnsiTheme="minorHAnsi" w:cstheme="minorBidi"/>
                <w:noProof/>
                <w:color w:val="2683C6" w:themeColor="accent6"/>
                <w:sz w:val="36"/>
                <w:lang w:eastAsia="fr-FR"/>
              </w:rPr>
              <w:tab/>
            </w:r>
            <w:r w:rsidR="00111A3A" w:rsidRPr="00111A3A">
              <w:rPr>
                <w:rStyle w:val="Lienhypertexte"/>
                <w:b/>
                <w:i/>
                <w:noProof/>
                <w:color w:val="2683C6" w:themeColor="accent6"/>
                <w:sz w:val="36"/>
              </w:rPr>
              <w:t>NOTES</w:t>
            </w:r>
            <w:r w:rsidR="00111A3A" w:rsidRPr="00111A3A">
              <w:rPr>
                <w:noProof/>
                <w:webHidden/>
                <w:color w:val="2683C6" w:themeColor="accent6"/>
                <w:sz w:val="36"/>
              </w:rPr>
              <w:tab/>
            </w:r>
            <w:r w:rsidR="00111A3A" w:rsidRPr="00111A3A">
              <w:rPr>
                <w:noProof/>
                <w:webHidden/>
                <w:color w:val="2683C6" w:themeColor="accent6"/>
                <w:sz w:val="36"/>
              </w:rPr>
              <w:fldChar w:fldCharType="begin"/>
            </w:r>
            <w:r w:rsidR="00111A3A" w:rsidRPr="00111A3A">
              <w:rPr>
                <w:noProof/>
                <w:webHidden/>
                <w:color w:val="2683C6" w:themeColor="accent6"/>
                <w:sz w:val="36"/>
              </w:rPr>
              <w:instrText xml:space="preserve"> PAGEREF _Toc130811362 \h </w:instrText>
            </w:r>
            <w:r w:rsidR="00111A3A" w:rsidRPr="00111A3A">
              <w:rPr>
                <w:noProof/>
                <w:webHidden/>
                <w:color w:val="2683C6" w:themeColor="accent6"/>
                <w:sz w:val="36"/>
              </w:rPr>
            </w:r>
            <w:r w:rsidR="00111A3A" w:rsidRPr="00111A3A">
              <w:rPr>
                <w:noProof/>
                <w:webHidden/>
                <w:color w:val="2683C6" w:themeColor="accent6"/>
                <w:sz w:val="36"/>
              </w:rPr>
              <w:fldChar w:fldCharType="separate"/>
            </w:r>
            <w:r w:rsidR="00C0149E">
              <w:rPr>
                <w:noProof/>
                <w:webHidden/>
                <w:color w:val="2683C6" w:themeColor="accent6"/>
                <w:sz w:val="36"/>
              </w:rPr>
              <w:t>17</w:t>
            </w:r>
            <w:r w:rsidR="00111A3A" w:rsidRPr="00111A3A">
              <w:rPr>
                <w:noProof/>
                <w:webHidden/>
                <w:color w:val="2683C6" w:themeColor="accent6"/>
                <w:sz w:val="36"/>
              </w:rPr>
              <w:fldChar w:fldCharType="end"/>
            </w:r>
          </w:hyperlink>
        </w:p>
        <w:p w14:paraId="44715154" w14:textId="2BAC87BE" w:rsidR="00111A3A" w:rsidRPr="00111A3A" w:rsidRDefault="00E05785" w:rsidP="00111A3A">
          <w:pPr>
            <w:spacing w:line="600" w:lineRule="auto"/>
            <w:rPr>
              <w:sz w:val="36"/>
            </w:rPr>
          </w:pPr>
          <w:r w:rsidRPr="00111A3A">
            <w:rPr>
              <w:b/>
              <w:bCs/>
              <w:color w:val="2683C6" w:themeColor="accent6"/>
              <w:sz w:val="36"/>
            </w:rPr>
            <w:fldChar w:fldCharType="end"/>
          </w:r>
        </w:p>
      </w:sdtContent>
    </w:sdt>
    <w:bookmarkStart w:id="0" w:name="_Toc130811354" w:displacedByCustomXml="prev"/>
    <w:p w14:paraId="24E4AEDA" w14:textId="39DBE873" w:rsidR="00F36B8A" w:rsidRPr="00E05785" w:rsidRDefault="00E05785" w:rsidP="00E05785">
      <w:pPr>
        <w:pStyle w:val="Titre1"/>
        <w:numPr>
          <w:ilvl w:val="0"/>
          <w:numId w:val="11"/>
        </w:numPr>
        <w:jc w:val="center"/>
        <w:rPr>
          <w:b/>
          <w:i/>
          <w:sz w:val="40"/>
          <w:u w:val="single"/>
        </w:rPr>
      </w:pPr>
      <w:r w:rsidRPr="00E05785">
        <w:rPr>
          <w:b/>
          <w:i/>
          <w:sz w:val="40"/>
          <w:u w:val="single"/>
        </w:rPr>
        <w:lastRenderedPageBreak/>
        <w:t>PRESENTATION</w:t>
      </w:r>
      <w:bookmarkEnd w:id="0"/>
    </w:p>
    <w:p w14:paraId="3BD7A18A" w14:textId="77777777" w:rsidR="00E05785" w:rsidRPr="00E05785" w:rsidRDefault="00E05785" w:rsidP="00E05785"/>
    <w:p w14:paraId="7414B9D5" w14:textId="77777777" w:rsidR="005E0A41" w:rsidRPr="00444D67" w:rsidRDefault="00AB2913" w:rsidP="00F36B8A">
      <w:pPr>
        <w:rPr>
          <w:b/>
        </w:rPr>
      </w:pPr>
      <w:r w:rsidRPr="00444D67">
        <w:rPr>
          <w:rFonts w:cs="Arial"/>
          <w:b/>
          <w:sz w:val="28"/>
          <w:szCs w:val="28"/>
        </w:rPr>
        <w:t>La plateforme de répit s’adresse aux proches aidants des personnes atteintes de démences de type Alzheimer ou maladies apparentées, maladie de Parkinson, sclérose en plaques, ou présentant une perte d’autonomie.</w:t>
      </w:r>
    </w:p>
    <w:p w14:paraId="5A2A1C02" w14:textId="77777777" w:rsidR="00AB2913" w:rsidRPr="00444D67" w:rsidRDefault="00AB2913" w:rsidP="00AB2913">
      <w:pPr>
        <w:spacing w:after="40"/>
        <w:jc w:val="both"/>
        <w:rPr>
          <w:rFonts w:cs="Arial"/>
          <w:b/>
          <w:sz w:val="28"/>
          <w:szCs w:val="28"/>
        </w:rPr>
      </w:pPr>
    </w:p>
    <w:p w14:paraId="1C816DD8" w14:textId="77777777" w:rsidR="00AB2913" w:rsidRPr="0053174C" w:rsidRDefault="00AB2913" w:rsidP="00AB2913">
      <w:pPr>
        <w:spacing w:after="40"/>
        <w:jc w:val="center"/>
        <w:rPr>
          <w:rFonts w:asciiTheme="minorHAnsi" w:hAnsiTheme="minorHAnsi" w:cstheme="minorHAnsi"/>
          <w:b/>
          <w:i/>
          <w:sz w:val="72"/>
          <w:szCs w:val="72"/>
        </w:rPr>
      </w:pPr>
      <w:r w:rsidRPr="0053174C">
        <w:rPr>
          <w:rFonts w:asciiTheme="minorHAnsi" w:hAnsiTheme="minorHAnsi" w:cstheme="minorHAnsi"/>
          <w:b/>
          <w:i/>
          <w:sz w:val="72"/>
          <w:szCs w:val="72"/>
        </w:rPr>
        <w:t>Ses Missions </w:t>
      </w:r>
    </w:p>
    <w:p w14:paraId="2C5FA746" w14:textId="77777777" w:rsidR="00AB2913" w:rsidRPr="00444D67" w:rsidRDefault="00384071" w:rsidP="003E0F3E">
      <w:pPr>
        <w:tabs>
          <w:tab w:val="center" w:pos="4536"/>
        </w:tabs>
        <w:spacing w:after="40"/>
        <w:jc w:val="both"/>
        <w:rPr>
          <w:rFonts w:cs="Arial"/>
          <w:b/>
          <w:sz w:val="32"/>
          <w:szCs w:val="32"/>
          <w:u w:val="single"/>
        </w:rPr>
      </w:pPr>
      <w:r w:rsidRPr="00444D67">
        <w:rPr>
          <w:rFonts w:cs="Arial"/>
          <w:b/>
          <w:noProof/>
          <w:sz w:val="32"/>
          <w:szCs w:val="32"/>
          <w:lang w:eastAsia="fr-FR"/>
        </w:rPr>
        <mc:AlternateContent>
          <mc:Choice Requires="wps">
            <w:drawing>
              <wp:anchor distT="0" distB="0" distL="114300" distR="114300" simplePos="0" relativeHeight="251898880" behindDoc="0" locked="0" layoutInCell="1" allowOverlap="1" wp14:anchorId="46902C2B" wp14:editId="23FB3721">
                <wp:simplePos x="0" y="0"/>
                <wp:positionH relativeFrom="column">
                  <wp:posOffset>-442595</wp:posOffset>
                </wp:positionH>
                <wp:positionV relativeFrom="paragraph">
                  <wp:posOffset>313055</wp:posOffset>
                </wp:positionV>
                <wp:extent cx="2962275" cy="5210175"/>
                <wp:effectExtent l="19050" t="0" r="47625" b="28575"/>
                <wp:wrapNone/>
                <wp:docPr id="63" name="Organigramme : Opération manuelle 63"/>
                <wp:cNvGraphicFramePr/>
                <a:graphic xmlns:a="http://schemas.openxmlformats.org/drawingml/2006/main">
                  <a:graphicData uri="http://schemas.microsoft.com/office/word/2010/wordprocessingShape">
                    <wps:wsp>
                      <wps:cNvSpPr/>
                      <wps:spPr>
                        <a:xfrm>
                          <a:off x="0" y="0"/>
                          <a:ext cx="2962275" cy="5210175"/>
                        </a:xfrm>
                        <a:prstGeom prst="flowChartManualOperation">
                          <a:avLst/>
                        </a:prstGeom>
                        <a:solidFill>
                          <a:schemeClr val="accent5">
                            <a:lumMod val="20000"/>
                            <a:lumOff val="80000"/>
                          </a:schemeClr>
                        </a:solidFill>
                      </wps:spPr>
                      <wps:style>
                        <a:lnRef idx="1">
                          <a:schemeClr val="accent1"/>
                        </a:lnRef>
                        <a:fillRef idx="2">
                          <a:schemeClr val="accent1"/>
                        </a:fillRef>
                        <a:effectRef idx="1">
                          <a:schemeClr val="accent1"/>
                        </a:effectRef>
                        <a:fontRef idx="minor">
                          <a:schemeClr val="dk1"/>
                        </a:fontRef>
                      </wps:style>
                      <wps:txbx>
                        <w:txbxContent>
                          <w:p w14:paraId="3925E3ED" w14:textId="77777777" w:rsidR="00F33978" w:rsidRPr="0053174C" w:rsidRDefault="00F33978" w:rsidP="00AB2913">
                            <w:pPr>
                              <w:jc w:val="center"/>
                              <w:rPr>
                                <w:rFonts w:asciiTheme="minorHAnsi" w:hAnsiTheme="minorHAnsi" w:cstheme="minorHAnsi"/>
                                <w:b/>
                                <w:i/>
                                <w:sz w:val="40"/>
                                <w:szCs w:val="40"/>
                              </w:rPr>
                            </w:pPr>
                            <w:r w:rsidRPr="0053174C">
                              <w:rPr>
                                <w:rFonts w:asciiTheme="minorHAnsi" w:hAnsiTheme="minorHAnsi" w:cstheme="minorHAnsi"/>
                                <w:b/>
                                <w:i/>
                                <w:sz w:val="40"/>
                                <w:szCs w:val="40"/>
                              </w:rPr>
                              <w:t>Du répit </w:t>
                            </w:r>
                          </w:p>
                          <w:p w14:paraId="7DA5C892" w14:textId="77777777" w:rsidR="00F33978" w:rsidRPr="0053174C" w:rsidRDefault="00F33978" w:rsidP="00AB2913">
                            <w:pPr>
                              <w:spacing w:after="0"/>
                              <w:contextualSpacing/>
                              <w:jc w:val="center"/>
                              <w:rPr>
                                <w:rFonts w:asciiTheme="minorHAnsi" w:hAnsiTheme="minorHAnsi" w:cstheme="minorHAnsi"/>
                                <w:sz w:val="28"/>
                                <w:szCs w:val="28"/>
                              </w:rPr>
                            </w:pPr>
                            <w:r w:rsidRPr="0053174C">
                              <w:rPr>
                                <w:rFonts w:asciiTheme="minorHAnsi" w:hAnsiTheme="minorHAnsi" w:cstheme="minorHAnsi"/>
                                <w:b/>
                                <w:i/>
                                <w:sz w:val="28"/>
                                <w:szCs w:val="28"/>
                              </w:rPr>
                              <w:t>Activités thérapeutiques</w:t>
                            </w:r>
                            <w:r w:rsidRPr="0053174C">
                              <w:rPr>
                                <w:rFonts w:asciiTheme="minorHAnsi" w:hAnsiTheme="minorHAnsi" w:cstheme="minorHAnsi"/>
                                <w:b/>
                                <w:sz w:val="28"/>
                                <w:szCs w:val="28"/>
                              </w:rPr>
                              <w:t xml:space="preserve"> </w:t>
                            </w:r>
                            <w:r w:rsidRPr="0053174C">
                              <w:rPr>
                                <w:rFonts w:asciiTheme="minorHAnsi" w:hAnsiTheme="minorHAnsi" w:cstheme="minorHAnsi"/>
                                <w:sz w:val="28"/>
                                <w:szCs w:val="28"/>
                              </w:rPr>
                              <w:t>pour l’aidant, pour le couple aidant/aidé.</w:t>
                            </w:r>
                          </w:p>
                          <w:p w14:paraId="5C0C8232" w14:textId="77777777" w:rsidR="00F33978" w:rsidRPr="0053174C" w:rsidRDefault="00F33978" w:rsidP="00AB2913">
                            <w:pPr>
                              <w:spacing w:after="0"/>
                              <w:contextualSpacing/>
                              <w:jc w:val="center"/>
                              <w:rPr>
                                <w:rFonts w:asciiTheme="minorHAnsi" w:hAnsiTheme="minorHAnsi" w:cstheme="minorHAnsi"/>
                                <w:b/>
                                <w:sz w:val="28"/>
                                <w:szCs w:val="28"/>
                              </w:rPr>
                            </w:pPr>
                          </w:p>
                          <w:p w14:paraId="66EBAD6D" w14:textId="77777777" w:rsidR="00F33978" w:rsidRPr="0053174C" w:rsidRDefault="00F33978" w:rsidP="00AB2913">
                            <w:pPr>
                              <w:spacing w:after="0"/>
                              <w:contextualSpacing/>
                              <w:jc w:val="center"/>
                              <w:rPr>
                                <w:rFonts w:asciiTheme="minorHAnsi" w:hAnsiTheme="minorHAnsi" w:cstheme="minorHAnsi"/>
                                <w:b/>
                                <w:i/>
                                <w:sz w:val="28"/>
                                <w:szCs w:val="28"/>
                              </w:rPr>
                            </w:pPr>
                            <w:r w:rsidRPr="0053174C">
                              <w:rPr>
                                <w:rFonts w:asciiTheme="minorHAnsi" w:hAnsiTheme="minorHAnsi" w:cstheme="minorHAnsi"/>
                                <w:b/>
                                <w:i/>
                                <w:sz w:val="28"/>
                                <w:szCs w:val="28"/>
                              </w:rPr>
                              <w:t xml:space="preserve">Du temps libéré </w:t>
                            </w:r>
                          </w:p>
                          <w:p w14:paraId="7A6912B3" w14:textId="77777777" w:rsidR="00F33978" w:rsidRPr="0053174C" w:rsidRDefault="00F33978" w:rsidP="00AB2913">
                            <w:pPr>
                              <w:spacing w:after="0"/>
                              <w:contextualSpacing/>
                              <w:jc w:val="center"/>
                              <w:rPr>
                                <w:rFonts w:asciiTheme="minorHAnsi" w:hAnsiTheme="minorHAnsi" w:cstheme="minorHAnsi"/>
                                <w:sz w:val="28"/>
                                <w:szCs w:val="28"/>
                              </w:rPr>
                            </w:pPr>
                            <w:r w:rsidRPr="0053174C">
                              <w:rPr>
                                <w:rFonts w:asciiTheme="minorHAnsi" w:hAnsiTheme="minorHAnsi" w:cstheme="minorHAnsi"/>
                                <w:sz w:val="28"/>
                                <w:szCs w:val="28"/>
                              </w:rPr>
                              <w:t>pour l’aidant avec l’intervention ponctuelle d’un professionnel de santé à domicile.</w:t>
                            </w:r>
                          </w:p>
                          <w:p w14:paraId="2BFF50A5" w14:textId="77777777" w:rsidR="00F33978" w:rsidRPr="0053174C" w:rsidRDefault="00F33978" w:rsidP="00AB2913">
                            <w:pPr>
                              <w:spacing w:after="0"/>
                              <w:contextualSpacing/>
                              <w:jc w:val="center"/>
                              <w:rPr>
                                <w:rFonts w:asciiTheme="minorHAnsi" w:hAnsiTheme="minorHAnsi" w:cstheme="minorHAnsi"/>
                                <w:sz w:val="28"/>
                                <w:szCs w:val="28"/>
                              </w:rPr>
                            </w:pPr>
                          </w:p>
                          <w:p w14:paraId="7CC587E7" w14:textId="77777777" w:rsidR="00F33978" w:rsidRPr="0053174C" w:rsidRDefault="00F33978" w:rsidP="00AB2913">
                            <w:pPr>
                              <w:spacing w:after="0"/>
                              <w:contextualSpacing/>
                              <w:jc w:val="center"/>
                              <w:rPr>
                                <w:rFonts w:asciiTheme="minorHAnsi" w:hAnsiTheme="minorHAnsi" w:cstheme="minorHAnsi"/>
                                <w:sz w:val="28"/>
                                <w:szCs w:val="28"/>
                              </w:rPr>
                            </w:pPr>
                            <w:r w:rsidRPr="0053174C">
                              <w:rPr>
                                <w:rFonts w:asciiTheme="minorHAnsi" w:hAnsiTheme="minorHAnsi" w:cstheme="minorHAnsi"/>
                                <w:b/>
                                <w:i/>
                                <w:sz w:val="28"/>
                                <w:szCs w:val="28"/>
                              </w:rPr>
                              <w:t>Accueil à la journée, hébergements temporaire, définitif en EHPAD</w:t>
                            </w:r>
                            <w:r w:rsidRPr="0053174C">
                              <w:rPr>
                                <w:rFonts w:asciiTheme="minorHAnsi" w:hAnsiTheme="minorHAnsi" w:cstheme="minorHAnsi"/>
                                <w:sz w:val="28"/>
                                <w:szCs w:val="28"/>
                              </w:rPr>
                              <w:t xml:space="preserve"> en fonction des besoins aidants/proches aidés.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902C2B" id="_x0000_t119" coordsize="21600,21600" o:spt="119" path="m,l21600,,17240,21600r-12880,xe">
                <v:stroke joinstyle="miter"/>
                <v:path gradientshapeok="t" o:connecttype="custom" o:connectlocs="10800,0;2180,10800;10800,21600;19420,10800" textboxrect="4321,0,17204,21600"/>
              </v:shapetype>
              <v:shape id="Organigramme : Opération manuelle 63" o:spid="_x0000_s1028" type="#_x0000_t119" style="position:absolute;left:0;text-align:left;margin-left:-34.85pt;margin-top:24.65pt;width:233.25pt;height:410.2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" fillcolor="#e6eef0 [664]" strokecolor="#3494ba [3204]" strokeweight=".5pt">
                <v:textbox>
                  <w:txbxContent>
                    <w:p w14:paraId="3925E3ED" w14:textId="77777777" w:rsidR="00F33978" w:rsidRPr="0053174C" w:rsidRDefault="00F33978" w:rsidP="00AB2913">
                      <w:pPr>
                        <w:jc w:val="center"/>
                        <w:rPr>
                          <w:rFonts w:asciiTheme="minorHAnsi" w:hAnsiTheme="minorHAnsi" w:cstheme="minorHAnsi"/>
                          <w:b/>
                          <w:i/>
                          <w:sz w:val="40"/>
                          <w:szCs w:val="40"/>
                        </w:rPr>
                      </w:pPr>
                      <w:r w:rsidRPr="0053174C">
                        <w:rPr>
                          <w:rFonts w:asciiTheme="minorHAnsi" w:hAnsiTheme="minorHAnsi" w:cstheme="minorHAnsi"/>
                          <w:b/>
                          <w:i/>
                          <w:sz w:val="40"/>
                          <w:szCs w:val="40"/>
                        </w:rPr>
                        <w:t>Du répit </w:t>
                      </w:r>
                    </w:p>
                    <w:p w14:paraId="7DA5C892" w14:textId="77777777" w:rsidR="00F33978" w:rsidRPr="0053174C" w:rsidRDefault="00F33978" w:rsidP="00AB2913">
                      <w:pPr>
                        <w:spacing w:after="0"/>
                        <w:contextualSpacing/>
                        <w:jc w:val="center"/>
                        <w:rPr>
                          <w:rFonts w:asciiTheme="minorHAnsi" w:hAnsiTheme="minorHAnsi" w:cstheme="minorHAnsi"/>
                          <w:sz w:val="28"/>
                          <w:szCs w:val="28"/>
                        </w:rPr>
                      </w:pPr>
                      <w:r w:rsidRPr="0053174C">
                        <w:rPr>
                          <w:rFonts w:asciiTheme="minorHAnsi" w:hAnsiTheme="minorHAnsi" w:cstheme="minorHAnsi"/>
                          <w:b/>
                          <w:i/>
                          <w:sz w:val="28"/>
                          <w:szCs w:val="28"/>
                        </w:rPr>
                        <w:t>Activités thérapeutiques</w:t>
                      </w:r>
                      <w:r w:rsidRPr="0053174C">
                        <w:rPr>
                          <w:rFonts w:asciiTheme="minorHAnsi" w:hAnsiTheme="minorHAnsi" w:cstheme="minorHAnsi"/>
                          <w:b/>
                          <w:sz w:val="28"/>
                          <w:szCs w:val="28"/>
                        </w:rPr>
                        <w:t xml:space="preserve"> </w:t>
                      </w:r>
                      <w:r w:rsidRPr="0053174C">
                        <w:rPr>
                          <w:rFonts w:asciiTheme="minorHAnsi" w:hAnsiTheme="minorHAnsi" w:cstheme="minorHAnsi"/>
                          <w:sz w:val="28"/>
                          <w:szCs w:val="28"/>
                        </w:rPr>
                        <w:t>pour l’aidant, pour le couple aidant/aidé.</w:t>
                      </w:r>
                    </w:p>
                    <w:p w14:paraId="5C0C8232" w14:textId="77777777" w:rsidR="00F33978" w:rsidRPr="0053174C" w:rsidRDefault="00F33978" w:rsidP="00AB2913">
                      <w:pPr>
                        <w:spacing w:after="0"/>
                        <w:contextualSpacing/>
                        <w:jc w:val="center"/>
                        <w:rPr>
                          <w:rFonts w:asciiTheme="minorHAnsi" w:hAnsiTheme="minorHAnsi" w:cstheme="minorHAnsi"/>
                          <w:b/>
                          <w:sz w:val="28"/>
                          <w:szCs w:val="28"/>
                        </w:rPr>
                      </w:pPr>
                    </w:p>
                    <w:p w14:paraId="66EBAD6D" w14:textId="77777777" w:rsidR="00F33978" w:rsidRPr="0053174C" w:rsidRDefault="00F33978" w:rsidP="00AB2913">
                      <w:pPr>
                        <w:spacing w:after="0"/>
                        <w:contextualSpacing/>
                        <w:jc w:val="center"/>
                        <w:rPr>
                          <w:rFonts w:asciiTheme="minorHAnsi" w:hAnsiTheme="minorHAnsi" w:cstheme="minorHAnsi"/>
                          <w:b/>
                          <w:i/>
                          <w:sz w:val="28"/>
                          <w:szCs w:val="28"/>
                        </w:rPr>
                      </w:pPr>
                      <w:r w:rsidRPr="0053174C">
                        <w:rPr>
                          <w:rFonts w:asciiTheme="minorHAnsi" w:hAnsiTheme="minorHAnsi" w:cstheme="minorHAnsi"/>
                          <w:b/>
                          <w:i/>
                          <w:sz w:val="28"/>
                          <w:szCs w:val="28"/>
                        </w:rPr>
                        <w:t xml:space="preserve">Du temps libéré </w:t>
                      </w:r>
                    </w:p>
                    <w:p w14:paraId="7A6912B3" w14:textId="77777777" w:rsidR="00F33978" w:rsidRPr="0053174C" w:rsidRDefault="00F33978" w:rsidP="00AB2913">
                      <w:pPr>
                        <w:spacing w:after="0"/>
                        <w:contextualSpacing/>
                        <w:jc w:val="center"/>
                        <w:rPr>
                          <w:rFonts w:asciiTheme="minorHAnsi" w:hAnsiTheme="minorHAnsi" w:cstheme="minorHAnsi"/>
                          <w:sz w:val="28"/>
                          <w:szCs w:val="28"/>
                        </w:rPr>
                      </w:pPr>
                      <w:r w:rsidRPr="0053174C">
                        <w:rPr>
                          <w:rFonts w:asciiTheme="minorHAnsi" w:hAnsiTheme="minorHAnsi" w:cstheme="minorHAnsi"/>
                          <w:sz w:val="28"/>
                          <w:szCs w:val="28"/>
                        </w:rPr>
                        <w:t>pour l’aidant avec l’intervention ponctuelle d’un professionnel de santé à domicile.</w:t>
                      </w:r>
                    </w:p>
                    <w:p w14:paraId="2BFF50A5" w14:textId="77777777" w:rsidR="00F33978" w:rsidRPr="0053174C" w:rsidRDefault="00F33978" w:rsidP="00AB2913">
                      <w:pPr>
                        <w:spacing w:after="0"/>
                        <w:contextualSpacing/>
                        <w:jc w:val="center"/>
                        <w:rPr>
                          <w:rFonts w:asciiTheme="minorHAnsi" w:hAnsiTheme="minorHAnsi" w:cstheme="minorHAnsi"/>
                          <w:sz w:val="28"/>
                          <w:szCs w:val="28"/>
                        </w:rPr>
                      </w:pPr>
                    </w:p>
                    <w:p w14:paraId="7CC587E7" w14:textId="77777777" w:rsidR="00F33978" w:rsidRPr="0053174C" w:rsidRDefault="00F33978" w:rsidP="00AB2913">
                      <w:pPr>
                        <w:spacing w:after="0"/>
                        <w:contextualSpacing/>
                        <w:jc w:val="center"/>
                        <w:rPr>
                          <w:rFonts w:asciiTheme="minorHAnsi" w:hAnsiTheme="minorHAnsi" w:cstheme="minorHAnsi"/>
                          <w:sz w:val="28"/>
                          <w:szCs w:val="28"/>
                        </w:rPr>
                      </w:pPr>
                      <w:r w:rsidRPr="0053174C">
                        <w:rPr>
                          <w:rFonts w:asciiTheme="minorHAnsi" w:hAnsiTheme="minorHAnsi" w:cstheme="minorHAnsi"/>
                          <w:b/>
                          <w:i/>
                          <w:sz w:val="28"/>
                          <w:szCs w:val="28"/>
                        </w:rPr>
                        <w:t>Accueil à la journée, hébergements temporaire, définitif en EHPAD</w:t>
                      </w:r>
                      <w:r w:rsidRPr="0053174C">
                        <w:rPr>
                          <w:rFonts w:asciiTheme="minorHAnsi" w:hAnsiTheme="minorHAnsi" w:cstheme="minorHAnsi"/>
                          <w:sz w:val="28"/>
                          <w:szCs w:val="28"/>
                        </w:rPr>
                        <w:t xml:space="preserve"> en fonction des besoins aidants/proches aidés. </w:t>
                      </w:r>
                    </w:p>
                  </w:txbxContent>
                </v:textbox>
              </v:shape>
            </w:pict>
          </mc:Fallback>
        </mc:AlternateContent>
      </w:r>
    </w:p>
    <w:p w14:paraId="6CA0FDEC" w14:textId="77777777" w:rsidR="00AB2913" w:rsidRPr="00444D67" w:rsidRDefault="00AB2913" w:rsidP="00AB2913">
      <w:pPr>
        <w:spacing w:after="40"/>
        <w:jc w:val="both"/>
        <w:rPr>
          <w:rFonts w:cs="Arial"/>
          <w:b/>
          <w:sz w:val="32"/>
          <w:szCs w:val="32"/>
        </w:rPr>
      </w:pPr>
      <w:r w:rsidRPr="00444D67">
        <w:rPr>
          <w:rFonts w:cs="Arial"/>
          <w:b/>
          <w:noProof/>
          <w:sz w:val="32"/>
          <w:szCs w:val="32"/>
          <w:u w:val="single"/>
          <w:lang w:eastAsia="fr-FR"/>
        </w:rPr>
        <mc:AlternateContent>
          <mc:Choice Requires="wps">
            <w:drawing>
              <wp:anchor distT="0" distB="0" distL="114300" distR="114300" simplePos="0" relativeHeight="251897856" behindDoc="0" locked="0" layoutInCell="1" allowOverlap="1" wp14:anchorId="777EA7BB" wp14:editId="50F59A5B">
                <wp:simplePos x="0" y="0"/>
                <wp:positionH relativeFrom="margin">
                  <wp:posOffset>2653030</wp:posOffset>
                </wp:positionH>
                <wp:positionV relativeFrom="paragraph">
                  <wp:posOffset>57785</wp:posOffset>
                </wp:positionV>
                <wp:extent cx="3552825" cy="2552700"/>
                <wp:effectExtent l="0" t="0" r="28575" b="19050"/>
                <wp:wrapNone/>
                <wp:docPr id="51" name="Étiquette 51"/>
                <wp:cNvGraphicFramePr/>
                <a:graphic xmlns:a="http://schemas.openxmlformats.org/drawingml/2006/main">
                  <a:graphicData uri="http://schemas.microsoft.com/office/word/2010/wordprocessingShape">
                    <wps:wsp>
                      <wps:cNvSpPr/>
                      <wps:spPr>
                        <a:xfrm>
                          <a:off x="0" y="0"/>
                          <a:ext cx="3552825" cy="2552700"/>
                        </a:xfrm>
                        <a:prstGeom prst="plaque">
                          <a:avLst/>
                        </a:prstGeom>
                        <a:solidFill>
                          <a:schemeClr val="accent2">
                            <a:lumMod val="20000"/>
                            <a:lumOff val="80000"/>
                          </a:schemeClr>
                        </a:solidFill>
                      </wps:spPr>
                      <wps:style>
                        <a:lnRef idx="1">
                          <a:schemeClr val="accent2"/>
                        </a:lnRef>
                        <a:fillRef idx="2">
                          <a:schemeClr val="accent2"/>
                        </a:fillRef>
                        <a:effectRef idx="1">
                          <a:schemeClr val="accent2"/>
                        </a:effectRef>
                        <a:fontRef idx="minor">
                          <a:schemeClr val="dk1"/>
                        </a:fontRef>
                      </wps:style>
                      <wps:txbx>
                        <w:txbxContent>
                          <w:p w14:paraId="12D2EDBB" w14:textId="77777777" w:rsidR="00F33978" w:rsidRPr="0053174C" w:rsidRDefault="00F33978" w:rsidP="00AB2913">
                            <w:pPr>
                              <w:jc w:val="center"/>
                              <w:rPr>
                                <w:rFonts w:asciiTheme="minorHAnsi" w:hAnsiTheme="minorHAnsi" w:cstheme="minorHAnsi"/>
                                <w:b/>
                                <w:i/>
                                <w:sz w:val="40"/>
                                <w:szCs w:val="40"/>
                              </w:rPr>
                            </w:pPr>
                            <w:r w:rsidRPr="0053174C">
                              <w:rPr>
                                <w:rFonts w:asciiTheme="minorHAnsi" w:hAnsiTheme="minorHAnsi" w:cstheme="minorHAnsi"/>
                                <w:b/>
                                <w:i/>
                                <w:sz w:val="40"/>
                                <w:szCs w:val="40"/>
                              </w:rPr>
                              <w:t>Un soutien psychologique </w:t>
                            </w:r>
                          </w:p>
                          <w:p w14:paraId="40F6E2D2" w14:textId="77777777" w:rsidR="00F33978" w:rsidRPr="00A3401F" w:rsidRDefault="00F33978" w:rsidP="00AB2913">
                            <w:pPr>
                              <w:jc w:val="center"/>
                              <w:rPr>
                                <w:rFonts w:asciiTheme="minorHAnsi" w:hAnsiTheme="minorHAnsi" w:cs="Arial"/>
                                <w:sz w:val="28"/>
                                <w:szCs w:val="28"/>
                              </w:rPr>
                            </w:pPr>
                            <w:r w:rsidRPr="00E475FD">
                              <w:rPr>
                                <w:rFonts w:asciiTheme="minorHAnsi" w:hAnsiTheme="minorHAnsi" w:cs="Arial"/>
                                <w:b/>
                                <w:i/>
                                <w:sz w:val="28"/>
                                <w:szCs w:val="28"/>
                              </w:rPr>
                              <w:t xml:space="preserve">Individuel </w:t>
                            </w:r>
                            <w:r w:rsidRPr="00A3401F">
                              <w:rPr>
                                <w:rFonts w:asciiTheme="minorHAnsi" w:hAnsiTheme="minorHAnsi" w:cs="Arial"/>
                                <w:sz w:val="28"/>
                                <w:szCs w:val="28"/>
                              </w:rPr>
                              <w:t>(entretiens</w:t>
                            </w:r>
                            <w:r>
                              <w:rPr>
                                <w:rFonts w:asciiTheme="minorHAnsi" w:hAnsiTheme="minorHAnsi" w:cs="Arial"/>
                                <w:sz w:val="28"/>
                                <w:szCs w:val="28"/>
                              </w:rPr>
                              <w:t xml:space="preserve"> psychologiques</w:t>
                            </w:r>
                            <w:r w:rsidRPr="00A3401F">
                              <w:rPr>
                                <w:rFonts w:asciiTheme="minorHAnsi" w:hAnsiTheme="minorHAnsi" w:cs="Arial"/>
                                <w:sz w:val="28"/>
                                <w:szCs w:val="28"/>
                              </w:rPr>
                              <w:t>, séances Snoezelen, relaxation</w:t>
                            </w:r>
                            <w:r>
                              <w:rPr>
                                <w:rFonts w:asciiTheme="minorHAnsi" w:hAnsiTheme="minorHAnsi" w:cs="Arial"/>
                                <w:sz w:val="28"/>
                                <w:szCs w:val="28"/>
                              </w:rPr>
                              <w:t>, sophrologie</w:t>
                            </w:r>
                            <w:r w:rsidRPr="00A3401F">
                              <w:rPr>
                                <w:rFonts w:asciiTheme="minorHAnsi" w:hAnsiTheme="minorHAnsi" w:cs="Arial"/>
                                <w:sz w:val="28"/>
                                <w:szCs w:val="28"/>
                              </w:rPr>
                              <w:t>).</w:t>
                            </w:r>
                          </w:p>
                          <w:p w14:paraId="5A685B7E" w14:textId="77777777" w:rsidR="00F33978" w:rsidRPr="00A3401F" w:rsidRDefault="00F33978" w:rsidP="00AB2913">
                            <w:pPr>
                              <w:jc w:val="center"/>
                              <w:rPr>
                                <w:rFonts w:asciiTheme="minorHAnsi" w:hAnsiTheme="minorHAnsi" w:cs="Arial"/>
                                <w:sz w:val="28"/>
                                <w:szCs w:val="28"/>
                              </w:rPr>
                            </w:pPr>
                            <w:r w:rsidRPr="00E475FD">
                              <w:rPr>
                                <w:rFonts w:asciiTheme="minorHAnsi" w:hAnsiTheme="minorHAnsi" w:cs="Arial"/>
                                <w:b/>
                                <w:i/>
                                <w:sz w:val="28"/>
                                <w:szCs w:val="28"/>
                              </w:rPr>
                              <w:t>Collectif</w:t>
                            </w:r>
                            <w:r w:rsidRPr="00477910">
                              <w:rPr>
                                <w:rFonts w:asciiTheme="minorHAnsi" w:hAnsiTheme="minorHAnsi" w:cs="Arial"/>
                                <w:b/>
                                <w:sz w:val="28"/>
                                <w:szCs w:val="28"/>
                              </w:rPr>
                              <w:t xml:space="preserve"> </w:t>
                            </w:r>
                            <w:r>
                              <w:rPr>
                                <w:rFonts w:asciiTheme="minorHAnsi" w:hAnsiTheme="minorHAnsi" w:cs="Arial"/>
                                <w:sz w:val="28"/>
                                <w:szCs w:val="28"/>
                              </w:rPr>
                              <w:t>(groupes de paroles,</w:t>
                            </w:r>
                            <w:r w:rsidRPr="00A3401F">
                              <w:rPr>
                                <w:rFonts w:asciiTheme="minorHAnsi" w:hAnsiTheme="minorHAnsi" w:cs="Arial"/>
                                <w:sz w:val="28"/>
                                <w:szCs w:val="28"/>
                              </w:rPr>
                              <w:t xml:space="preserve"> </w:t>
                            </w:r>
                          </w:p>
                          <w:p w14:paraId="708ADC5E" w14:textId="77777777" w:rsidR="00F33978" w:rsidRDefault="00F33978" w:rsidP="00AB291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7EA7BB"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Étiquette 51" o:spid="_x0000_s1029" type="#_x0000_t21" style="position:absolute;left:0;text-align:left;margin-left:208.9pt;margin-top:4.55pt;width:279.75pt;height:201pt;z-index:251897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" fillcolor="#ddf0f2 [661]" strokecolor="#58b6c0 [3205]" strokeweight=".5pt">
                <v:textbox>
                  <w:txbxContent>
                    <w:p w14:paraId="12D2EDBB" w14:textId="77777777" w:rsidR="00F33978" w:rsidRPr="0053174C" w:rsidRDefault="00F33978" w:rsidP="00AB2913">
                      <w:pPr>
                        <w:jc w:val="center"/>
                        <w:rPr>
                          <w:rFonts w:asciiTheme="minorHAnsi" w:hAnsiTheme="minorHAnsi" w:cstheme="minorHAnsi"/>
                          <w:b/>
                          <w:i/>
                          <w:sz w:val="40"/>
                          <w:szCs w:val="40"/>
                        </w:rPr>
                      </w:pPr>
                      <w:r w:rsidRPr="0053174C">
                        <w:rPr>
                          <w:rFonts w:asciiTheme="minorHAnsi" w:hAnsiTheme="minorHAnsi" w:cstheme="minorHAnsi"/>
                          <w:b/>
                          <w:i/>
                          <w:sz w:val="40"/>
                          <w:szCs w:val="40"/>
                        </w:rPr>
                        <w:t>Un soutien psychologique </w:t>
                      </w:r>
                    </w:p>
                    <w:p w14:paraId="40F6E2D2" w14:textId="77777777" w:rsidR="00F33978" w:rsidRPr="00A3401F" w:rsidRDefault="00F33978" w:rsidP="00AB2913">
                      <w:pPr>
                        <w:jc w:val="center"/>
                        <w:rPr>
                          <w:rFonts w:asciiTheme="minorHAnsi" w:hAnsiTheme="minorHAnsi" w:cs="Arial"/>
                          <w:sz w:val="28"/>
                          <w:szCs w:val="28"/>
                        </w:rPr>
                      </w:pPr>
                      <w:r w:rsidRPr="00E475FD">
                        <w:rPr>
                          <w:rFonts w:asciiTheme="minorHAnsi" w:hAnsiTheme="minorHAnsi" w:cs="Arial"/>
                          <w:b/>
                          <w:i/>
                          <w:sz w:val="28"/>
                          <w:szCs w:val="28"/>
                        </w:rPr>
                        <w:t xml:space="preserve">Individuel </w:t>
                      </w:r>
                      <w:r w:rsidRPr="00A3401F">
                        <w:rPr>
                          <w:rFonts w:asciiTheme="minorHAnsi" w:hAnsiTheme="minorHAnsi" w:cs="Arial"/>
                          <w:sz w:val="28"/>
                          <w:szCs w:val="28"/>
                        </w:rPr>
                        <w:t>(entretiens</w:t>
                      </w:r>
                      <w:r>
                        <w:rPr>
                          <w:rFonts w:asciiTheme="minorHAnsi" w:hAnsiTheme="minorHAnsi" w:cs="Arial"/>
                          <w:sz w:val="28"/>
                          <w:szCs w:val="28"/>
                        </w:rPr>
                        <w:t xml:space="preserve"> psychologiques</w:t>
                      </w:r>
                      <w:r w:rsidRPr="00A3401F">
                        <w:rPr>
                          <w:rFonts w:asciiTheme="minorHAnsi" w:hAnsiTheme="minorHAnsi" w:cs="Arial"/>
                          <w:sz w:val="28"/>
                          <w:szCs w:val="28"/>
                        </w:rPr>
                        <w:t>, séances Snoezelen, relaxation</w:t>
                      </w:r>
                      <w:r>
                        <w:rPr>
                          <w:rFonts w:asciiTheme="minorHAnsi" w:hAnsiTheme="minorHAnsi" w:cs="Arial"/>
                          <w:sz w:val="28"/>
                          <w:szCs w:val="28"/>
                        </w:rPr>
                        <w:t>, sophrologie</w:t>
                      </w:r>
                      <w:r w:rsidRPr="00A3401F">
                        <w:rPr>
                          <w:rFonts w:asciiTheme="minorHAnsi" w:hAnsiTheme="minorHAnsi" w:cs="Arial"/>
                          <w:sz w:val="28"/>
                          <w:szCs w:val="28"/>
                        </w:rPr>
                        <w:t>).</w:t>
                      </w:r>
                    </w:p>
                    <w:p w14:paraId="5A685B7E" w14:textId="77777777" w:rsidR="00F33978" w:rsidRPr="00A3401F" w:rsidRDefault="00F33978" w:rsidP="00AB2913">
                      <w:pPr>
                        <w:jc w:val="center"/>
                        <w:rPr>
                          <w:rFonts w:asciiTheme="minorHAnsi" w:hAnsiTheme="minorHAnsi" w:cs="Arial"/>
                          <w:sz w:val="28"/>
                          <w:szCs w:val="28"/>
                        </w:rPr>
                      </w:pPr>
                      <w:r w:rsidRPr="00E475FD">
                        <w:rPr>
                          <w:rFonts w:asciiTheme="minorHAnsi" w:hAnsiTheme="minorHAnsi" w:cs="Arial"/>
                          <w:b/>
                          <w:i/>
                          <w:sz w:val="28"/>
                          <w:szCs w:val="28"/>
                        </w:rPr>
                        <w:t>Collectif</w:t>
                      </w:r>
                      <w:r w:rsidRPr="00477910">
                        <w:rPr>
                          <w:rFonts w:asciiTheme="minorHAnsi" w:hAnsiTheme="minorHAnsi" w:cs="Arial"/>
                          <w:b/>
                          <w:sz w:val="28"/>
                          <w:szCs w:val="28"/>
                        </w:rPr>
                        <w:t xml:space="preserve"> </w:t>
                      </w:r>
                      <w:r>
                        <w:rPr>
                          <w:rFonts w:asciiTheme="minorHAnsi" w:hAnsiTheme="minorHAnsi" w:cs="Arial"/>
                          <w:sz w:val="28"/>
                          <w:szCs w:val="28"/>
                        </w:rPr>
                        <w:t>(groupes de paroles,</w:t>
                      </w:r>
                      <w:r w:rsidRPr="00A3401F">
                        <w:rPr>
                          <w:rFonts w:asciiTheme="minorHAnsi" w:hAnsiTheme="minorHAnsi" w:cs="Arial"/>
                          <w:sz w:val="28"/>
                          <w:szCs w:val="28"/>
                        </w:rPr>
                        <w:t xml:space="preserve"> </w:t>
                      </w:r>
                    </w:p>
                    <w:p w14:paraId="708ADC5E" w14:textId="77777777" w:rsidR="00F33978" w:rsidRDefault="00F33978" w:rsidP="00AB2913">
                      <w:pPr>
                        <w:jc w:val="center"/>
                      </w:pPr>
                    </w:p>
                  </w:txbxContent>
                </v:textbox>
                <w10:wrap anchorx="margin"/>
              </v:shape>
            </w:pict>
          </mc:Fallback>
        </mc:AlternateContent>
      </w:r>
    </w:p>
    <w:p w14:paraId="773A2A3C" w14:textId="77777777" w:rsidR="00AB2913" w:rsidRPr="00444D67" w:rsidRDefault="00AB2913" w:rsidP="00AB2913">
      <w:pPr>
        <w:spacing w:after="40"/>
        <w:jc w:val="both"/>
        <w:rPr>
          <w:rFonts w:cs="Arial"/>
          <w:b/>
          <w:sz w:val="32"/>
          <w:szCs w:val="32"/>
        </w:rPr>
      </w:pPr>
    </w:p>
    <w:p w14:paraId="0D734865" w14:textId="77777777" w:rsidR="00AB2913" w:rsidRPr="00444D67" w:rsidRDefault="00AB2913" w:rsidP="00AB2913">
      <w:pPr>
        <w:spacing w:after="40"/>
        <w:jc w:val="both"/>
        <w:rPr>
          <w:rFonts w:cs="Arial"/>
          <w:b/>
          <w:sz w:val="32"/>
          <w:szCs w:val="32"/>
        </w:rPr>
      </w:pPr>
    </w:p>
    <w:p w14:paraId="1AAD0344" w14:textId="77777777" w:rsidR="00AB2913" w:rsidRPr="00444D67" w:rsidRDefault="00AB2913" w:rsidP="00AB2913">
      <w:pPr>
        <w:spacing w:after="40"/>
        <w:jc w:val="both"/>
        <w:rPr>
          <w:rFonts w:cs="Arial"/>
          <w:b/>
          <w:sz w:val="32"/>
          <w:szCs w:val="32"/>
        </w:rPr>
      </w:pPr>
    </w:p>
    <w:p w14:paraId="7A63007F" w14:textId="77777777" w:rsidR="00AB2913" w:rsidRPr="00444D67" w:rsidRDefault="00AB2913" w:rsidP="00AB2913">
      <w:pPr>
        <w:spacing w:after="40"/>
        <w:jc w:val="both"/>
        <w:rPr>
          <w:rFonts w:cs="Arial"/>
          <w:b/>
          <w:sz w:val="32"/>
          <w:szCs w:val="32"/>
        </w:rPr>
      </w:pPr>
    </w:p>
    <w:p w14:paraId="4316FC33" w14:textId="77777777" w:rsidR="00AB2913" w:rsidRPr="00444D67" w:rsidRDefault="00AB2913" w:rsidP="00AB2913">
      <w:pPr>
        <w:spacing w:after="40"/>
        <w:jc w:val="both"/>
        <w:rPr>
          <w:rFonts w:cs="Arial"/>
          <w:b/>
          <w:sz w:val="32"/>
          <w:szCs w:val="32"/>
        </w:rPr>
      </w:pPr>
    </w:p>
    <w:p w14:paraId="63D6184D" w14:textId="77777777" w:rsidR="00AB2913" w:rsidRPr="00444D67" w:rsidRDefault="00AB2913" w:rsidP="00AB2913">
      <w:pPr>
        <w:spacing w:after="40"/>
        <w:jc w:val="both"/>
        <w:rPr>
          <w:rFonts w:cs="Arial"/>
          <w:b/>
          <w:sz w:val="32"/>
          <w:szCs w:val="32"/>
        </w:rPr>
      </w:pPr>
    </w:p>
    <w:p w14:paraId="276F31C4" w14:textId="77777777" w:rsidR="00AB2913" w:rsidRPr="00444D67" w:rsidRDefault="00AB2913" w:rsidP="00AB2913">
      <w:pPr>
        <w:spacing w:after="40"/>
        <w:jc w:val="both"/>
        <w:rPr>
          <w:rFonts w:cs="Arial"/>
          <w:b/>
          <w:sz w:val="32"/>
          <w:szCs w:val="32"/>
        </w:rPr>
      </w:pPr>
    </w:p>
    <w:p w14:paraId="6FD50657" w14:textId="77777777" w:rsidR="00AB2913" w:rsidRPr="00444D67" w:rsidRDefault="00AB2913" w:rsidP="00AB2913">
      <w:pPr>
        <w:spacing w:after="40"/>
        <w:jc w:val="both"/>
        <w:rPr>
          <w:rFonts w:cs="Arial"/>
          <w:b/>
          <w:sz w:val="32"/>
          <w:szCs w:val="32"/>
        </w:rPr>
      </w:pPr>
    </w:p>
    <w:p w14:paraId="5A612526" w14:textId="77777777" w:rsidR="00AB2913" w:rsidRPr="00444D67" w:rsidRDefault="00384071" w:rsidP="00AB2913">
      <w:pPr>
        <w:spacing w:after="40"/>
        <w:jc w:val="both"/>
        <w:rPr>
          <w:rFonts w:cs="Arial"/>
          <w:b/>
          <w:sz w:val="32"/>
          <w:szCs w:val="32"/>
        </w:rPr>
      </w:pPr>
      <w:r w:rsidRPr="00444D67">
        <w:rPr>
          <w:rFonts w:cs="Arial"/>
          <w:b/>
          <w:noProof/>
          <w:sz w:val="32"/>
          <w:szCs w:val="32"/>
          <w:u w:val="single"/>
          <w:lang w:eastAsia="fr-FR"/>
        </w:rPr>
        <mc:AlternateContent>
          <mc:Choice Requires="wps">
            <w:drawing>
              <wp:anchor distT="0" distB="0" distL="114300" distR="114300" simplePos="0" relativeHeight="251899904" behindDoc="0" locked="0" layoutInCell="1" allowOverlap="1" wp14:anchorId="792F84C6" wp14:editId="2F059977">
                <wp:simplePos x="0" y="0"/>
                <wp:positionH relativeFrom="margin">
                  <wp:posOffset>2662555</wp:posOffset>
                </wp:positionH>
                <wp:positionV relativeFrom="paragraph">
                  <wp:posOffset>212090</wp:posOffset>
                </wp:positionV>
                <wp:extent cx="3400425" cy="2171700"/>
                <wp:effectExtent l="0" t="0" r="28575" b="19050"/>
                <wp:wrapNone/>
                <wp:docPr id="70" name="Rogner un rectangle avec un coin du même côté 70"/>
                <wp:cNvGraphicFramePr/>
                <a:graphic xmlns:a="http://schemas.openxmlformats.org/drawingml/2006/main">
                  <a:graphicData uri="http://schemas.microsoft.com/office/word/2010/wordprocessingShape">
                    <wps:wsp>
                      <wps:cNvSpPr/>
                      <wps:spPr>
                        <a:xfrm>
                          <a:off x="0" y="0"/>
                          <a:ext cx="3400425" cy="2171700"/>
                        </a:xfrm>
                        <a:prstGeom prst="snip2SameRect">
                          <a:avLst/>
                        </a:prstGeom>
                        <a:solidFill>
                          <a:schemeClr val="accent6">
                            <a:lumMod val="20000"/>
                            <a:lumOff val="80000"/>
                          </a:schemeClr>
                        </a:solidFill>
                      </wps:spPr>
                      <wps:style>
                        <a:lnRef idx="1">
                          <a:schemeClr val="accent6"/>
                        </a:lnRef>
                        <a:fillRef idx="2">
                          <a:schemeClr val="accent6"/>
                        </a:fillRef>
                        <a:effectRef idx="1">
                          <a:schemeClr val="accent6"/>
                        </a:effectRef>
                        <a:fontRef idx="minor">
                          <a:schemeClr val="dk1"/>
                        </a:fontRef>
                      </wps:style>
                      <wps:txbx>
                        <w:txbxContent>
                          <w:p w14:paraId="7DB6934D" w14:textId="77777777" w:rsidR="00F33978" w:rsidRPr="0053174C" w:rsidRDefault="00F33978" w:rsidP="00AB2913">
                            <w:pPr>
                              <w:jc w:val="center"/>
                              <w:rPr>
                                <w:rFonts w:asciiTheme="minorHAnsi" w:hAnsiTheme="minorHAnsi" w:cstheme="minorHAnsi"/>
                                <w:b/>
                                <w:i/>
                                <w:sz w:val="40"/>
                                <w:szCs w:val="40"/>
                              </w:rPr>
                            </w:pPr>
                            <w:r w:rsidRPr="0053174C">
                              <w:rPr>
                                <w:rFonts w:asciiTheme="minorHAnsi" w:hAnsiTheme="minorHAnsi" w:cstheme="minorHAnsi"/>
                                <w:b/>
                                <w:i/>
                                <w:sz w:val="40"/>
                                <w:szCs w:val="40"/>
                              </w:rPr>
                              <w:t xml:space="preserve">Psychoéducation </w:t>
                            </w:r>
                          </w:p>
                          <w:p w14:paraId="603DF897" w14:textId="77777777" w:rsidR="00F33978" w:rsidRPr="00A3401F" w:rsidRDefault="00F33978" w:rsidP="00AB2913">
                            <w:pPr>
                              <w:jc w:val="center"/>
                              <w:rPr>
                                <w:sz w:val="28"/>
                                <w:szCs w:val="28"/>
                              </w:rPr>
                            </w:pPr>
                            <w:r w:rsidRPr="00E475FD">
                              <w:rPr>
                                <w:b/>
                                <w:i/>
                                <w:sz w:val="28"/>
                                <w:szCs w:val="28"/>
                              </w:rPr>
                              <w:t>Informations</w:t>
                            </w:r>
                            <w:r w:rsidRPr="00A3401F">
                              <w:rPr>
                                <w:sz w:val="28"/>
                                <w:szCs w:val="28"/>
                              </w:rPr>
                              <w:t xml:space="preserve"> sur l’approche des maladies, les conduites à tenir face aux comportements troublés, aménager l’environnement…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2F84C6" id="Rogner un rectangle avec un coin du même côté 70" o:spid="_x0000_s1030" style="position:absolute;left:0;text-align:left;margin-left:209.65pt;margin-top:16.7pt;width:267.75pt;height:171pt;z-index:251899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3400425,2171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" adj="-11796480,,5400" path="m361957,l3038468,r361957,361957l3400425,2171700r,l,2171700r,l,361957,361957,xe" fillcolor="#d0e6f6 [665]" strokecolor="#2683c6 [3209]" strokeweight=".5pt">
                <v:stroke joinstyle="miter"/>
                <v:formulas/>
                <v:path arrowok="t" o:connecttype="custom" o:connectlocs="361957,0;3038468,0;3400425,361957;3400425,2171700;3400425,2171700;0,2171700;0,2171700;0,361957;361957,0" o:connectangles="0,0,0,0,0,0,0,0,0" textboxrect="0,0,3400425,2171700"/>
                <v:textbox>
                  <w:txbxContent>
                    <w:p w14:paraId="7DB6934D" w14:textId="77777777" w:rsidR="00F33978" w:rsidRPr="0053174C" w:rsidRDefault="00F33978" w:rsidP="00AB2913">
                      <w:pPr>
                        <w:jc w:val="center"/>
                        <w:rPr>
                          <w:rFonts w:asciiTheme="minorHAnsi" w:hAnsiTheme="minorHAnsi" w:cstheme="minorHAnsi"/>
                          <w:b/>
                          <w:i/>
                          <w:sz w:val="40"/>
                          <w:szCs w:val="40"/>
                        </w:rPr>
                      </w:pPr>
                      <w:r w:rsidRPr="0053174C">
                        <w:rPr>
                          <w:rFonts w:asciiTheme="minorHAnsi" w:hAnsiTheme="minorHAnsi" w:cstheme="minorHAnsi"/>
                          <w:b/>
                          <w:i/>
                          <w:sz w:val="40"/>
                          <w:szCs w:val="40"/>
                        </w:rPr>
                        <w:t xml:space="preserve">Psychoéducation </w:t>
                      </w:r>
                    </w:p>
                    <w:p w14:paraId="603DF897" w14:textId="77777777" w:rsidR="00F33978" w:rsidRPr="00A3401F" w:rsidRDefault="00F33978" w:rsidP="00AB2913">
                      <w:pPr>
                        <w:jc w:val="center"/>
                        <w:rPr>
                          <w:sz w:val="28"/>
                          <w:szCs w:val="28"/>
                        </w:rPr>
                      </w:pPr>
                      <w:r w:rsidRPr="00E475FD">
                        <w:rPr>
                          <w:b/>
                          <w:i/>
                          <w:sz w:val="28"/>
                          <w:szCs w:val="28"/>
                        </w:rPr>
                        <w:t>Informations</w:t>
                      </w:r>
                      <w:r w:rsidRPr="00A3401F">
                        <w:rPr>
                          <w:sz w:val="28"/>
                          <w:szCs w:val="28"/>
                        </w:rPr>
                        <w:t xml:space="preserve"> sur l’approche des maladies, les conduites à tenir face aux comportements troublés, aménager l’environnement… </w:t>
                      </w:r>
                    </w:p>
                  </w:txbxContent>
                </v:textbox>
                <w10:wrap anchorx="margin"/>
              </v:shape>
            </w:pict>
          </mc:Fallback>
        </mc:AlternateContent>
      </w:r>
    </w:p>
    <w:p w14:paraId="5BDB1239" w14:textId="77777777" w:rsidR="00AB2913" w:rsidRPr="00444D67" w:rsidRDefault="00AB2913" w:rsidP="00AB2913">
      <w:pPr>
        <w:spacing w:after="40"/>
        <w:jc w:val="both"/>
        <w:rPr>
          <w:rFonts w:cs="Arial"/>
          <w:b/>
          <w:sz w:val="32"/>
          <w:szCs w:val="32"/>
        </w:rPr>
      </w:pPr>
    </w:p>
    <w:p w14:paraId="7E56F25D" w14:textId="77777777" w:rsidR="00AB2913" w:rsidRPr="00444D67" w:rsidRDefault="00AB2913" w:rsidP="00AB2913">
      <w:pPr>
        <w:spacing w:after="40"/>
        <w:jc w:val="both"/>
        <w:rPr>
          <w:rFonts w:cs="Arial"/>
          <w:b/>
          <w:sz w:val="32"/>
          <w:szCs w:val="32"/>
        </w:rPr>
      </w:pPr>
    </w:p>
    <w:p w14:paraId="689CDBEF" w14:textId="77777777" w:rsidR="00AB2913" w:rsidRPr="00444D67" w:rsidRDefault="00AB2913" w:rsidP="00AB2913">
      <w:pPr>
        <w:spacing w:after="40"/>
        <w:jc w:val="both"/>
        <w:rPr>
          <w:rFonts w:cs="Arial"/>
          <w:b/>
          <w:sz w:val="32"/>
          <w:szCs w:val="32"/>
        </w:rPr>
      </w:pPr>
    </w:p>
    <w:p w14:paraId="64AE4D4B" w14:textId="77777777" w:rsidR="00B83DEC" w:rsidRPr="00444D67" w:rsidRDefault="00B83DEC" w:rsidP="00AB2913">
      <w:pPr>
        <w:spacing w:after="40"/>
        <w:jc w:val="both"/>
        <w:rPr>
          <w:rFonts w:cs="Arial"/>
          <w:b/>
          <w:sz w:val="32"/>
          <w:szCs w:val="32"/>
        </w:rPr>
      </w:pPr>
    </w:p>
    <w:p w14:paraId="0DD81E8D" w14:textId="77777777" w:rsidR="00B83DEC" w:rsidRPr="00444D67" w:rsidRDefault="00B83DEC" w:rsidP="00AB2913">
      <w:pPr>
        <w:spacing w:after="40"/>
        <w:jc w:val="both"/>
        <w:rPr>
          <w:rFonts w:cs="Arial"/>
          <w:b/>
          <w:sz w:val="32"/>
          <w:szCs w:val="32"/>
        </w:rPr>
      </w:pPr>
    </w:p>
    <w:p w14:paraId="3718B4B4" w14:textId="77777777" w:rsidR="00B83DEC" w:rsidRPr="00444D67" w:rsidRDefault="00B83DEC" w:rsidP="00AB2913">
      <w:pPr>
        <w:spacing w:after="40"/>
        <w:jc w:val="both"/>
        <w:rPr>
          <w:rFonts w:cs="Arial"/>
          <w:b/>
          <w:sz w:val="32"/>
          <w:szCs w:val="32"/>
        </w:rPr>
      </w:pPr>
    </w:p>
    <w:p w14:paraId="49D9410C" w14:textId="77777777" w:rsidR="00AB2913" w:rsidRPr="00444D67" w:rsidRDefault="00AB2913" w:rsidP="00AB2913">
      <w:pPr>
        <w:spacing w:after="40"/>
        <w:jc w:val="both"/>
        <w:rPr>
          <w:rFonts w:cs="Arial"/>
          <w:b/>
          <w:sz w:val="32"/>
          <w:szCs w:val="32"/>
        </w:rPr>
      </w:pPr>
    </w:p>
    <w:p w14:paraId="1440C74B" w14:textId="77777777" w:rsidR="00E05785" w:rsidRDefault="00E05785" w:rsidP="00E05785">
      <w:pPr>
        <w:rPr>
          <w:rFonts w:asciiTheme="minorHAnsi" w:hAnsiTheme="minorHAnsi" w:cstheme="minorHAnsi"/>
          <w:b/>
          <w:sz w:val="44"/>
          <w:szCs w:val="44"/>
          <w:u w:val="single"/>
        </w:rPr>
      </w:pPr>
    </w:p>
    <w:p w14:paraId="51748750" w14:textId="6F330B2E" w:rsidR="00E15562" w:rsidRPr="007D1EAA" w:rsidRDefault="00977385" w:rsidP="00D05495">
      <w:pPr>
        <w:jc w:val="center"/>
        <w:rPr>
          <w:rFonts w:asciiTheme="minorHAnsi" w:hAnsiTheme="minorHAnsi" w:cstheme="minorHAnsi"/>
          <w:b/>
          <w:sz w:val="44"/>
          <w:szCs w:val="44"/>
          <w:u w:val="single"/>
        </w:rPr>
      </w:pPr>
      <w:r w:rsidRPr="007D1EAA">
        <w:rPr>
          <w:rFonts w:asciiTheme="minorHAnsi" w:hAnsiTheme="minorHAnsi" w:cstheme="minorHAnsi"/>
          <w:b/>
          <w:sz w:val="44"/>
          <w:szCs w:val="44"/>
          <w:u w:val="single"/>
        </w:rPr>
        <w:t xml:space="preserve">Notre dispositif est entièrement </w:t>
      </w:r>
      <w:r w:rsidRPr="007D1EAA">
        <w:rPr>
          <w:rFonts w:asciiTheme="minorHAnsi" w:hAnsiTheme="minorHAnsi" w:cstheme="minorHAnsi"/>
          <w:b/>
          <w:color w:val="FF33CC"/>
          <w:sz w:val="44"/>
          <w:szCs w:val="44"/>
          <w:u w:val="single"/>
        </w:rPr>
        <w:t>GRATUIT</w:t>
      </w:r>
    </w:p>
    <w:p w14:paraId="4CB97C2D" w14:textId="3895E7D3" w:rsidR="00E05785" w:rsidRDefault="00E05785" w:rsidP="00E05785">
      <w:pPr>
        <w:pStyle w:val="Titre1"/>
        <w:numPr>
          <w:ilvl w:val="0"/>
          <w:numId w:val="11"/>
        </w:numPr>
        <w:jc w:val="center"/>
        <w:rPr>
          <w:b/>
          <w:i/>
          <w:sz w:val="40"/>
          <w:u w:val="single"/>
        </w:rPr>
      </w:pPr>
      <w:bookmarkStart w:id="1" w:name="_Toc130811355"/>
      <w:r>
        <w:rPr>
          <w:b/>
          <w:i/>
          <w:sz w:val="40"/>
          <w:u w:val="single"/>
        </w:rPr>
        <w:lastRenderedPageBreak/>
        <w:t>CONTACTS</w:t>
      </w:r>
      <w:bookmarkEnd w:id="1"/>
    </w:p>
    <w:p w14:paraId="69EB69EF" w14:textId="77777777" w:rsidR="00AD2CED" w:rsidRPr="00AD2CED" w:rsidRDefault="00AD2CED" w:rsidP="00AD2CED"/>
    <w:p w14:paraId="5BE52144" w14:textId="468C77FC" w:rsidR="00AB2913" w:rsidRPr="00AD2CED" w:rsidRDefault="00AB2913" w:rsidP="008A4BA7">
      <w:pPr>
        <w:tabs>
          <w:tab w:val="left" w:pos="2127"/>
        </w:tabs>
        <w:jc w:val="center"/>
        <w:rPr>
          <w:rFonts w:asciiTheme="minorHAnsi" w:hAnsiTheme="minorHAnsi" w:cstheme="minorHAnsi"/>
          <w:b/>
          <w:sz w:val="32"/>
          <w:szCs w:val="44"/>
        </w:rPr>
      </w:pPr>
      <w:r w:rsidRPr="00AD2CED">
        <w:rPr>
          <w:rFonts w:asciiTheme="minorHAnsi" w:hAnsiTheme="minorHAnsi" w:cstheme="minorHAnsi"/>
          <w:b/>
          <w:sz w:val="32"/>
          <w:szCs w:val="44"/>
        </w:rPr>
        <w:t>L’équipe de la plateforme de répit</w:t>
      </w:r>
    </w:p>
    <w:p w14:paraId="003A07B2" w14:textId="77777777" w:rsidR="00AB2913" w:rsidRPr="00444D67" w:rsidRDefault="0033791F" w:rsidP="00AB2913">
      <w:pPr>
        <w:tabs>
          <w:tab w:val="left" w:pos="2342"/>
        </w:tabs>
        <w:rPr>
          <w:b/>
        </w:rPr>
      </w:pPr>
      <w:r w:rsidRPr="00444D67">
        <w:rPr>
          <w:rFonts w:asciiTheme="minorHAnsi" w:hAnsiTheme="minorHAnsi"/>
          <w:b/>
          <w:noProof/>
          <w:sz w:val="28"/>
          <w:szCs w:val="28"/>
          <w:lang w:eastAsia="fr-FR"/>
        </w:rPr>
        <w:drawing>
          <wp:inline distT="0" distB="0" distL="0" distR="0" wp14:anchorId="716EDDFF" wp14:editId="45477905">
            <wp:extent cx="5723890" cy="3066783"/>
            <wp:effectExtent l="0" t="0" r="0" b="635"/>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hoto équipe PFR 2022.jpg"/>
                    <pic:cNvPicPr/>
                  </pic:nvPicPr>
                  <pic:blipFill rotWithShape="1">
                    <a:blip r:embed="rId11" cstate="print">
                      <a:extLst>
                        <a:ext uri="{BEBA8EAE-BF5A-486C-A8C5-ECC9F3942E4B}">
                          <a14:imgProps xmlns:a14="http://schemas.microsoft.com/office/drawing/2010/main">
                            <a14:imgLayer r:embed="rId12">
                              <a14:imgEffect>
                                <a14:brightnessContrast bright="20000" contrast="20000"/>
                              </a14:imgEffect>
                            </a14:imgLayer>
                          </a14:imgProps>
                        </a:ext>
                        <a:ext uri="{28A0092B-C50C-407E-A947-70E740481C1C}">
                          <a14:useLocalDpi xmlns:a14="http://schemas.microsoft.com/office/drawing/2010/main" val="0"/>
                        </a:ext>
                      </a:extLst>
                    </a:blip>
                    <a:srcRect t="12647" b="15914"/>
                    <a:stretch/>
                  </pic:blipFill>
                  <pic:spPr bwMode="auto">
                    <a:xfrm>
                      <a:off x="0" y="0"/>
                      <a:ext cx="5727208" cy="3068561"/>
                    </a:xfrm>
                    <a:prstGeom prst="rect">
                      <a:avLst/>
                    </a:prstGeom>
                    <a:ln>
                      <a:noFill/>
                    </a:ln>
                    <a:extLst>
                      <a:ext uri="{53640926-AAD7-44D8-BBD7-CCE9431645EC}">
                        <a14:shadowObscured xmlns:a14="http://schemas.microsoft.com/office/drawing/2010/main"/>
                      </a:ext>
                    </a:extLst>
                  </pic:spPr>
                </pic:pic>
              </a:graphicData>
            </a:graphic>
          </wp:inline>
        </w:drawing>
      </w:r>
    </w:p>
    <w:p w14:paraId="4D45F0E9" w14:textId="77777777" w:rsidR="00AB2913" w:rsidRPr="007D1EAA" w:rsidRDefault="0033791F" w:rsidP="0033791F">
      <w:pPr>
        <w:tabs>
          <w:tab w:val="left" w:pos="4875"/>
        </w:tabs>
        <w:rPr>
          <w:rFonts w:asciiTheme="minorHAnsi" w:hAnsiTheme="minorHAnsi" w:cstheme="minorHAnsi"/>
          <w:b/>
          <w:sz w:val="28"/>
          <w:szCs w:val="28"/>
        </w:rPr>
      </w:pPr>
      <w:r w:rsidRPr="00444D67">
        <w:rPr>
          <w:b/>
        </w:rPr>
        <w:t xml:space="preserve">                                                      </w:t>
      </w:r>
      <w:r w:rsidR="00AB2913" w:rsidRPr="007D1EAA">
        <w:rPr>
          <w:rFonts w:asciiTheme="minorHAnsi" w:hAnsiTheme="minorHAnsi" w:cstheme="minorHAnsi"/>
          <w:b/>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 gauche à droite sur la photo :</w:t>
      </w:r>
    </w:p>
    <w:p w14:paraId="0F37EBCC" w14:textId="77777777" w:rsidR="00CE2E54" w:rsidRPr="00444D67" w:rsidRDefault="00CE2E54" w:rsidP="008A4BA7">
      <w:pPr>
        <w:spacing w:after="0" w:line="276" w:lineRule="auto"/>
        <w:rPr>
          <w:rFonts w:ascii="Times New Roman" w:hAnsi="Times New Roman"/>
          <w:b/>
          <w:sz w:val="28"/>
          <w:szCs w:val="28"/>
        </w:rPr>
      </w:pPr>
    </w:p>
    <w:p w14:paraId="6F5DA81B" w14:textId="7C46F110" w:rsidR="008A4BA7" w:rsidRPr="00F957C8" w:rsidRDefault="008A4BA7" w:rsidP="008A4BA7">
      <w:pPr>
        <w:spacing w:after="0" w:line="276" w:lineRule="auto"/>
        <w:rPr>
          <w:rFonts w:asciiTheme="minorHAnsi" w:hAnsiTheme="minorHAnsi" w:cs="Arial"/>
          <w:b/>
          <w:sz w:val="28"/>
          <w:szCs w:val="28"/>
        </w:rPr>
      </w:pPr>
      <w:r w:rsidRPr="00F957C8">
        <w:rPr>
          <w:rFonts w:asciiTheme="minorHAnsi" w:hAnsiTheme="minorHAnsi"/>
          <w:b/>
          <w:sz w:val="28"/>
          <w:szCs w:val="28"/>
        </w:rPr>
        <w:t>Mme OLLIER Sophie</w:t>
      </w:r>
      <w:r w:rsidRPr="00F957C8">
        <w:rPr>
          <w:rFonts w:asciiTheme="minorHAnsi" w:hAnsiTheme="minorHAnsi" w:cs="Arial"/>
          <w:b/>
          <w:sz w:val="28"/>
          <w:szCs w:val="28"/>
        </w:rPr>
        <w:t xml:space="preserve">               </w:t>
      </w:r>
      <w:r w:rsidR="00E12729" w:rsidRPr="00F957C8">
        <w:rPr>
          <w:rFonts w:asciiTheme="minorHAnsi" w:hAnsiTheme="minorHAnsi" w:cs="Arial"/>
          <w:b/>
          <w:sz w:val="28"/>
          <w:szCs w:val="28"/>
        </w:rPr>
        <w:t xml:space="preserve">          </w:t>
      </w:r>
      <w:r w:rsidR="00D35399">
        <w:rPr>
          <w:rFonts w:asciiTheme="minorHAnsi" w:hAnsiTheme="minorHAnsi" w:cs="Arial"/>
          <w:b/>
          <w:sz w:val="28"/>
          <w:szCs w:val="28"/>
        </w:rPr>
        <w:tab/>
      </w:r>
      <w:r w:rsidRPr="00F957C8">
        <w:rPr>
          <w:rFonts w:asciiTheme="minorHAnsi" w:hAnsiTheme="minorHAnsi" w:cs="Arial"/>
          <w:b/>
          <w:sz w:val="28"/>
          <w:szCs w:val="28"/>
        </w:rPr>
        <w:t xml:space="preserve">Ergothérapeute </w:t>
      </w:r>
    </w:p>
    <w:p w14:paraId="7706FA15" w14:textId="489AF2F1" w:rsidR="00AB2913" w:rsidRPr="00F957C8" w:rsidRDefault="00AB2913" w:rsidP="00AB2913">
      <w:pPr>
        <w:spacing w:after="0" w:line="276" w:lineRule="auto"/>
        <w:rPr>
          <w:rFonts w:asciiTheme="minorHAnsi" w:hAnsiTheme="minorHAnsi" w:cs="Arial"/>
          <w:b/>
          <w:sz w:val="28"/>
          <w:szCs w:val="28"/>
        </w:rPr>
      </w:pPr>
      <w:r w:rsidRPr="00F957C8">
        <w:rPr>
          <w:rFonts w:asciiTheme="minorHAnsi" w:hAnsiTheme="minorHAnsi"/>
          <w:b/>
          <w:sz w:val="28"/>
          <w:szCs w:val="28"/>
        </w:rPr>
        <w:t xml:space="preserve">Mme TUECH </w:t>
      </w:r>
      <w:proofErr w:type="spellStart"/>
      <w:r w:rsidRPr="00F957C8">
        <w:rPr>
          <w:rFonts w:asciiTheme="minorHAnsi" w:hAnsiTheme="minorHAnsi"/>
          <w:b/>
          <w:sz w:val="28"/>
          <w:szCs w:val="28"/>
        </w:rPr>
        <w:t>Malorie</w:t>
      </w:r>
      <w:proofErr w:type="spellEnd"/>
      <w:r w:rsidRPr="00F957C8">
        <w:rPr>
          <w:rFonts w:asciiTheme="minorHAnsi" w:hAnsiTheme="minorHAnsi" w:cs="Arial"/>
          <w:b/>
          <w:sz w:val="28"/>
          <w:szCs w:val="28"/>
        </w:rPr>
        <w:t xml:space="preserve">             </w:t>
      </w:r>
      <w:r w:rsidR="00046B2F" w:rsidRPr="00F957C8">
        <w:rPr>
          <w:rFonts w:asciiTheme="minorHAnsi" w:hAnsiTheme="minorHAnsi" w:cs="Arial"/>
          <w:b/>
          <w:sz w:val="28"/>
          <w:szCs w:val="28"/>
        </w:rPr>
        <w:t xml:space="preserve"> </w:t>
      </w:r>
      <w:r w:rsidR="008A4BA7" w:rsidRPr="00F957C8">
        <w:rPr>
          <w:rFonts w:asciiTheme="minorHAnsi" w:hAnsiTheme="minorHAnsi" w:cs="Arial"/>
          <w:b/>
          <w:sz w:val="28"/>
          <w:szCs w:val="28"/>
        </w:rPr>
        <w:t xml:space="preserve"> </w:t>
      </w:r>
      <w:r w:rsidR="00E12729" w:rsidRPr="00F957C8">
        <w:rPr>
          <w:rFonts w:asciiTheme="minorHAnsi" w:hAnsiTheme="minorHAnsi" w:cs="Arial"/>
          <w:b/>
          <w:sz w:val="28"/>
          <w:szCs w:val="28"/>
        </w:rPr>
        <w:t xml:space="preserve">        </w:t>
      </w:r>
      <w:r w:rsidR="00D35399">
        <w:rPr>
          <w:rFonts w:asciiTheme="minorHAnsi" w:hAnsiTheme="minorHAnsi" w:cs="Arial"/>
          <w:b/>
          <w:sz w:val="28"/>
          <w:szCs w:val="28"/>
        </w:rPr>
        <w:tab/>
      </w:r>
      <w:r w:rsidRPr="00F957C8">
        <w:rPr>
          <w:rFonts w:asciiTheme="minorHAnsi" w:hAnsiTheme="minorHAnsi" w:cs="Arial"/>
          <w:b/>
          <w:sz w:val="28"/>
          <w:szCs w:val="28"/>
        </w:rPr>
        <w:t xml:space="preserve">Psychologue </w:t>
      </w:r>
    </w:p>
    <w:p w14:paraId="61B4F595" w14:textId="7B66D267" w:rsidR="008A4BA7" w:rsidRPr="00F957C8" w:rsidRDefault="008A4BA7" w:rsidP="008A4BA7">
      <w:pPr>
        <w:spacing w:after="0"/>
        <w:rPr>
          <w:rFonts w:asciiTheme="minorHAnsi" w:hAnsiTheme="minorHAnsi" w:cs="Arial"/>
          <w:b/>
          <w:sz w:val="28"/>
          <w:szCs w:val="28"/>
        </w:rPr>
      </w:pPr>
      <w:r w:rsidRPr="00F957C8">
        <w:rPr>
          <w:rFonts w:asciiTheme="minorHAnsi" w:hAnsiTheme="minorHAnsi"/>
          <w:b/>
          <w:sz w:val="28"/>
          <w:szCs w:val="28"/>
        </w:rPr>
        <w:t>Mme GRIMALDI Corinne</w:t>
      </w:r>
      <w:r w:rsidRPr="00F957C8">
        <w:rPr>
          <w:rFonts w:asciiTheme="minorHAnsi" w:hAnsiTheme="minorHAnsi" w:cs="Arial"/>
          <w:b/>
          <w:sz w:val="28"/>
          <w:szCs w:val="28"/>
        </w:rPr>
        <w:t xml:space="preserve">    </w:t>
      </w:r>
      <w:r w:rsidR="00E12729" w:rsidRPr="00F957C8">
        <w:rPr>
          <w:rFonts w:asciiTheme="minorHAnsi" w:hAnsiTheme="minorHAnsi" w:cs="Arial"/>
          <w:b/>
          <w:sz w:val="28"/>
          <w:szCs w:val="28"/>
        </w:rPr>
        <w:t xml:space="preserve">         </w:t>
      </w:r>
      <w:r w:rsidR="00D35399">
        <w:rPr>
          <w:rFonts w:asciiTheme="minorHAnsi" w:hAnsiTheme="minorHAnsi" w:cs="Arial"/>
          <w:b/>
          <w:sz w:val="28"/>
          <w:szCs w:val="28"/>
        </w:rPr>
        <w:tab/>
      </w:r>
      <w:r w:rsidRPr="00F957C8">
        <w:rPr>
          <w:rFonts w:asciiTheme="minorHAnsi" w:hAnsiTheme="minorHAnsi" w:cs="Arial"/>
          <w:b/>
          <w:sz w:val="28"/>
          <w:szCs w:val="28"/>
        </w:rPr>
        <w:t xml:space="preserve">Infirmière </w:t>
      </w:r>
    </w:p>
    <w:p w14:paraId="763E3C01" w14:textId="32A2A4DE" w:rsidR="00E12729" w:rsidRPr="00F957C8" w:rsidRDefault="00E12729" w:rsidP="00E12729">
      <w:pPr>
        <w:spacing w:after="0"/>
        <w:rPr>
          <w:rFonts w:asciiTheme="minorHAnsi" w:hAnsiTheme="minorHAnsi" w:cs="Arial"/>
          <w:b/>
          <w:sz w:val="28"/>
          <w:szCs w:val="28"/>
        </w:rPr>
      </w:pPr>
      <w:r w:rsidRPr="00F957C8">
        <w:rPr>
          <w:rFonts w:asciiTheme="minorHAnsi" w:hAnsiTheme="minorHAnsi"/>
          <w:b/>
          <w:sz w:val="28"/>
          <w:szCs w:val="28"/>
        </w:rPr>
        <w:t>Mme GRENIER Marina</w:t>
      </w:r>
      <w:r w:rsidRPr="00F957C8">
        <w:rPr>
          <w:rFonts w:asciiTheme="minorHAnsi" w:hAnsiTheme="minorHAnsi" w:cs="Arial"/>
          <w:b/>
          <w:sz w:val="28"/>
          <w:szCs w:val="28"/>
        </w:rPr>
        <w:t xml:space="preserve">            </w:t>
      </w:r>
      <w:r w:rsidR="00D35399">
        <w:rPr>
          <w:rFonts w:asciiTheme="minorHAnsi" w:hAnsiTheme="minorHAnsi" w:cs="Arial"/>
          <w:b/>
          <w:sz w:val="28"/>
          <w:szCs w:val="28"/>
        </w:rPr>
        <w:tab/>
      </w:r>
      <w:r w:rsidR="00D35399">
        <w:rPr>
          <w:rFonts w:asciiTheme="minorHAnsi" w:hAnsiTheme="minorHAnsi" w:cs="Arial"/>
          <w:b/>
          <w:sz w:val="28"/>
          <w:szCs w:val="28"/>
        </w:rPr>
        <w:tab/>
      </w:r>
      <w:r w:rsidR="009D36F0" w:rsidRPr="00F957C8">
        <w:rPr>
          <w:rFonts w:asciiTheme="minorHAnsi" w:hAnsiTheme="minorHAnsi" w:cs="Arial"/>
          <w:b/>
          <w:sz w:val="28"/>
          <w:szCs w:val="28"/>
        </w:rPr>
        <w:t>Infirmière coordinatrice de la plateforme</w:t>
      </w:r>
    </w:p>
    <w:p w14:paraId="4C90DB43" w14:textId="249B9E69" w:rsidR="00AB2913" w:rsidRPr="00F957C8" w:rsidRDefault="00AB2913" w:rsidP="00AB2913">
      <w:pPr>
        <w:spacing w:after="0" w:line="276" w:lineRule="auto"/>
        <w:rPr>
          <w:rFonts w:asciiTheme="minorHAnsi" w:hAnsiTheme="minorHAnsi" w:cs="Arial"/>
          <w:b/>
          <w:sz w:val="28"/>
          <w:szCs w:val="28"/>
        </w:rPr>
      </w:pPr>
      <w:r w:rsidRPr="00F957C8">
        <w:rPr>
          <w:rFonts w:asciiTheme="minorHAnsi" w:hAnsiTheme="minorHAnsi"/>
          <w:b/>
          <w:sz w:val="28"/>
          <w:szCs w:val="28"/>
        </w:rPr>
        <w:t>Mme GUERIT Clémence</w:t>
      </w:r>
      <w:r w:rsidRPr="00F957C8">
        <w:rPr>
          <w:rFonts w:asciiTheme="minorHAnsi" w:hAnsiTheme="minorHAnsi" w:cs="Arial"/>
          <w:b/>
          <w:sz w:val="28"/>
          <w:szCs w:val="28"/>
        </w:rPr>
        <w:t xml:space="preserve">       </w:t>
      </w:r>
      <w:r w:rsidR="00E12729" w:rsidRPr="00F957C8">
        <w:rPr>
          <w:rFonts w:asciiTheme="minorHAnsi" w:hAnsiTheme="minorHAnsi" w:cs="Arial"/>
          <w:b/>
          <w:sz w:val="28"/>
          <w:szCs w:val="28"/>
        </w:rPr>
        <w:t xml:space="preserve">            </w:t>
      </w:r>
      <w:r w:rsidR="00D35399">
        <w:rPr>
          <w:rFonts w:asciiTheme="minorHAnsi" w:hAnsiTheme="minorHAnsi" w:cs="Arial"/>
          <w:b/>
          <w:sz w:val="28"/>
          <w:szCs w:val="28"/>
        </w:rPr>
        <w:tab/>
      </w:r>
      <w:r w:rsidRPr="00F957C8">
        <w:rPr>
          <w:rFonts w:asciiTheme="minorHAnsi" w:hAnsiTheme="minorHAnsi" w:cs="Arial"/>
          <w:b/>
          <w:sz w:val="28"/>
          <w:szCs w:val="28"/>
        </w:rPr>
        <w:t>Assistante de soins en gérontologie</w:t>
      </w:r>
    </w:p>
    <w:p w14:paraId="6C387E91" w14:textId="4050F154" w:rsidR="00AB2913" w:rsidRPr="00F957C8" w:rsidRDefault="00AB2913" w:rsidP="00AB2913">
      <w:pPr>
        <w:spacing w:after="0"/>
        <w:rPr>
          <w:rFonts w:asciiTheme="minorHAnsi" w:hAnsiTheme="minorHAnsi" w:cs="Arial"/>
          <w:b/>
          <w:sz w:val="28"/>
          <w:szCs w:val="28"/>
        </w:rPr>
      </w:pPr>
      <w:r w:rsidRPr="00F957C8">
        <w:rPr>
          <w:rFonts w:asciiTheme="minorHAnsi" w:hAnsiTheme="minorHAnsi"/>
          <w:b/>
          <w:sz w:val="28"/>
          <w:szCs w:val="28"/>
        </w:rPr>
        <w:t>Mr</w:t>
      </w:r>
      <w:r w:rsidR="00B766E3">
        <w:rPr>
          <w:rFonts w:asciiTheme="minorHAnsi" w:hAnsiTheme="minorHAnsi"/>
          <w:b/>
          <w:sz w:val="28"/>
          <w:szCs w:val="28"/>
        </w:rPr>
        <w:t xml:space="preserve"> </w:t>
      </w:r>
      <w:r w:rsidRPr="00F957C8">
        <w:rPr>
          <w:rFonts w:asciiTheme="minorHAnsi" w:hAnsiTheme="minorHAnsi"/>
          <w:b/>
          <w:sz w:val="28"/>
          <w:szCs w:val="28"/>
        </w:rPr>
        <w:t>DOMERGUE Valentin</w:t>
      </w:r>
      <w:r w:rsidRPr="00F957C8">
        <w:rPr>
          <w:rFonts w:asciiTheme="minorHAnsi" w:hAnsiTheme="minorHAnsi" w:cs="Arial"/>
          <w:b/>
          <w:sz w:val="28"/>
          <w:szCs w:val="28"/>
        </w:rPr>
        <w:t xml:space="preserve">   </w:t>
      </w:r>
      <w:r w:rsidR="00E12729" w:rsidRPr="00F957C8">
        <w:rPr>
          <w:rFonts w:asciiTheme="minorHAnsi" w:hAnsiTheme="minorHAnsi" w:cs="Arial"/>
          <w:b/>
          <w:sz w:val="28"/>
          <w:szCs w:val="28"/>
        </w:rPr>
        <w:t xml:space="preserve">         </w:t>
      </w:r>
      <w:r w:rsidR="00D35399">
        <w:rPr>
          <w:rFonts w:asciiTheme="minorHAnsi" w:hAnsiTheme="minorHAnsi" w:cs="Arial"/>
          <w:b/>
          <w:sz w:val="28"/>
          <w:szCs w:val="28"/>
        </w:rPr>
        <w:tab/>
      </w:r>
      <w:r w:rsidR="00193AC9" w:rsidRPr="00F957C8">
        <w:rPr>
          <w:rFonts w:asciiTheme="minorHAnsi" w:hAnsiTheme="minorHAnsi" w:cs="Arial"/>
          <w:b/>
          <w:sz w:val="28"/>
          <w:szCs w:val="28"/>
        </w:rPr>
        <w:t>Aide-soignant</w:t>
      </w:r>
    </w:p>
    <w:p w14:paraId="4E5C69BA" w14:textId="77777777" w:rsidR="00AB2913" w:rsidRPr="00F957C8" w:rsidRDefault="00AB2913" w:rsidP="00AB2913">
      <w:pPr>
        <w:spacing w:after="0"/>
        <w:jc w:val="center"/>
        <w:rPr>
          <w:rFonts w:asciiTheme="minorHAnsi" w:hAnsiTheme="minorHAnsi"/>
          <w:b/>
          <w:noProof/>
          <w:lang w:eastAsia="fr-FR"/>
        </w:rPr>
      </w:pPr>
    </w:p>
    <w:p w14:paraId="4A50D185" w14:textId="77777777" w:rsidR="00203B59" w:rsidRPr="00444D67" w:rsidRDefault="00203B59" w:rsidP="009D36F0">
      <w:pPr>
        <w:spacing w:after="100" w:line="240" w:lineRule="auto"/>
        <w:jc w:val="center"/>
        <w:rPr>
          <w:rFonts w:ascii="French Script MT" w:hAnsi="French Script MT" w:cs="Arial"/>
          <w:b/>
          <w:sz w:val="56"/>
          <w:szCs w:val="56"/>
        </w:rPr>
      </w:pPr>
    </w:p>
    <w:p w14:paraId="1982CA10" w14:textId="77777777" w:rsidR="009D36F0" w:rsidRPr="007D1EAA" w:rsidRDefault="00CE2E54" w:rsidP="00616575">
      <w:pPr>
        <w:spacing w:after="100" w:line="240" w:lineRule="auto"/>
        <w:jc w:val="center"/>
        <w:rPr>
          <w:rFonts w:asciiTheme="minorHAnsi" w:hAnsiTheme="minorHAnsi" w:cstheme="minorHAnsi"/>
          <w:b/>
          <w:color w:val="000000" w:themeColor="text1"/>
          <w:sz w:val="40"/>
          <w:szCs w:val="40"/>
        </w:rPr>
      </w:pPr>
      <w:r w:rsidRPr="007D1EAA">
        <w:rPr>
          <w:rFonts w:asciiTheme="minorHAnsi" w:hAnsiTheme="minorHAnsi" w:cstheme="minorHAnsi"/>
          <w:b/>
          <w:color w:val="000000" w:themeColor="text1"/>
          <w:sz w:val="40"/>
          <w:szCs w:val="40"/>
        </w:rPr>
        <w:t xml:space="preserve">L’équipe est </w:t>
      </w:r>
      <w:r w:rsidR="009D36F0" w:rsidRPr="007D1EAA">
        <w:rPr>
          <w:rFonts w:asciiTheme="minorHAnsi" w:hAnsiTheme="minorHAnsi" w:cstheme="minorHAnsi"/>
          <w:b/>
          <w:color w:val="000000" w:themeColor="text1"/>
          <w:sz w:val="40"/>
          <w:szCs w:val="40"/>
        </w:rPr>
        <w:t xml:space="preserve">joignable </w:t>
      </w:r>
      <w:r w:rsidR="009D36F0" w:rsidRPr="007D1EAA">
        <w:rPr>
          <w:rFonts w:asciiTheme="minorHAnsi" w:hAnsiTheme="minorHAnsi" w:cstheme="minorHAnsi"/>
          <w:b/>
          <w:color w:val="0070C0"/>
          <w:sz w:val="40"/>
          <w:szCs w:val="40"/>
        </w:rPr>
        <w:t>du</w:t>
      </w:r>
      <w:r w:rsidRPr="007D1EAA">
        <w:rPr>
          <w:rFonts w:asciiTheme="minorHAnsi" w:hAnsiTheme="minorHAnsi" w:cstheme="minorHAnsi"/>
          <w:b/>
          <w:color w:val="0070C0"/>
          <w:sz w:val="40"/>
          <w:szCs w:val="40"/>
        </w:rPr>
        <w:t xml:space="preserve"> lundi au vendredi</w:t>
      </w:r>
    </w:p>
    <w:p w14:paraId="498E8D1F" w14:textId="77777777" w:rsidR="009D36F0" w:rsidRPr="007D1EAA" w:rsidRDefault="00CE2E54" w:rsidP="00616575">
      <w:pPr>
        <w:spacing w:after="100" w:line="240" w:lineRule="auto"/>
        <w:jc w:val="center"/>
        <w:rPr>
          <w:rFonts w:asciiTheme="minorHAnsi" w:hAnsiTheme="minorHAnsi" w:cstheme="minorHAnsi"/>
          <w:b/>
          <w:color w:val="000000" w:themeColor="text1"/>
          <w:sz w:val="40"/>
          <w:szCs w:val="40"/>
        </w:rPr>
      </w:pPr>
      <w:r w:rsidRPr="007D1EAA">
        <w:rPr>
          <w:rFonts w:asciiTheme="minorHAnsi" w:hAnsiTheme="minorHAnsi" w:cstheme="minorHAnsi"/>
          <w:b/>
          <w:color w:val="000000" w:themeColor="text1"/>
          <w:sz w:val="40"/>
          <w:szCs w:val="40"/>
        </w:rPr>
        <w:t xml:space="preserve">de </w:t>
      </w:r>
      <w:r w:rsidRPr="007D1EAA">
        <w:rPr>
          <w:rFonts w:asciiTheme="minorHAnsi" w:hAnsiTheme="minorHAnsi" w:cstheme="minorHAnsi"/>
          <w:b/>
          <w:color w:val="0070C0"/>
          <w:sz w:val="40"/>
          <w:szCs w:val="40"/>
        </w:rPr>
        <w:t xml:space="preserve">9h à 17h </w:t>
      </w:r>
      <w:r w:rsidRPr="007D1EAA">
        <w:rPr>
          <w:rFonts w:asciiTheme="minorHAnsi" w:hAnsiTheme="minorHAnsi" w:cstheme="minorHAnsi"/>
          <w:b/>
          <w:color w:val="000000" w:themeColor="text1"/>
          <w:sz w:val="40"/>
          <w:szCs w:val="40"/>
        </w:rPr>
        <w:t>(</w:t>
      </w:r>
      <w:r w:rsidR="009D36F0" w:rsidRPr="007D1EAA">
        <w:rPr>
          <w:rFonts w:asciiTheme="minorHAnsi" w:hAnsiTheme="minorHAnsi" w:cstheme="minorHAnsi"/>
          <w:b/>
          <w:color w:val="000000" w:themeColor="text1"/>
          <w:sz w:val="40"/>
          <w:szCs w:val="40"/>
        </w:rPr>
        <w:t>h</w:t>
      </w:r>
      <w:r w:rsidRPr="007D1EAA">
        <w:rPr>
          <w:rFonts w:asciiTheme="minorHAnsi" w:hAnsiTheme="minorHAnsi" w:cstheme="minorHAnsi"/>
          <w:b/>
          <w:color w:val="000000" w:themeColor="text1"/>
          <w:sz w:val="40"/>
          <w:szCs w:val="40"/>
        </w:rPr>
        <w:t>ors jours fériés)</w:t>
      </w:r>
      <w:r w:rsidR="009D36F0" w:rsidRPr="007D1EAA">
        <w:rPr>
          <w:rFonts w:asciiTheme="minorHAnsi" w:hAnsiTheme="minorHAnsi" w:cstheme="minorHAnsi"/>
          <w:b/>
          <w:color w:val="000000" w:themeColor="text1"/>
          <w:sz w:val="40"/>
          <w:szCs w:val="40"/>
        </w:rPr>
        <w:t>.</w:t>
      </w:r>
    </w:p>
    <w:p w14:paraId="7CC8B8C6" w14:textId="77777777" w:rsidR="009D36F0" w:rsidRPr="007D1EAA" w:rsidRDefault="009D36F0" w:rsidP="00616575">
      <w:pPr>
        <w:spacing w:after="100" w:line="240" w:lineRule="auto"/>
        <w:jc w:val="center"/>
        <w:rPr>
          <w:rFonts w:asciiTheme="minorHAnsi" w:hAnsiTheme="minorHAnsi" w:cstheme="minorHAnsi"/>
          <w:b/>
          <w:color w:val="000000" w:themeColor="text1"/>
          <w:sz w:val="40"/>
          <w:szCs w:val="40"/>
        </w:rPr>
      </w:pPr>
    </w:p>
    <w:p w14:paraId="3B656DF4" w14:textId="77777777" w:rsidR="00203B59" w:rsidRPr="007D1EAA" w:rsidRDefault="009D36F0" w:rsidP="00616575">
      <w:pPr>
        <w:spacing w:after="100" w:line="276" w:lineRule="auto"/>
        <w:jc w:val="center"/>
        <w:rPr>
          <w:rFonts w:asciiTheme="minorHAnsi" w:hAnsiTheme="minorHAnsi" w:cstheme="minorHAnsi"/>
          <w:b/>
          <w:color w:val="000000" w:themeColor="text1"/>
          <w:sz w:val="40"/>
          <w:szCs w:val="40"/>
        </w:rPr>
      </w:pPr>
      <w:r w:rsidRPr="007D1EAA">
        <w:rPr>
          <w:rFonts w:asciiTheme="minorHAnsi" w:hAnsiTheme="minorHAnsi" w:cstheme="minorHAnsi"/>
          <w:b/>
          <w:color w:val="000000" w:themeColor="text1"/>
          <w:sz w:val="40"/>
          <w:szCs w:val="40"/>
        </w:rPr>
        <w:t xml:space="preserve">Tel : </w:t>
      </w:r>
      <w:r w:rsidR="00CE2E54" w:rsidRPr="007D1EAA">
        <w:rPr>
          <w:rFonts w:asciiTheme="minorHAnsi" w:hAnsiTheme="minorHAnsi" w:cstheme="minorHAnsi"/>
          <w:b/>
          <w:color w:val="0070C0"/>
          <w:sz w:val="40"/>
          <w:szCs w:val="40"/>
        </w:rPr>
        <w:t>04.66.60.29.14.</w:t>
      </w:r>
    </w:p>
    <w:p w14:paraId="1609C1FC" w14:textId="6A0D1EB4" w:rsidR="0083683E" w:rsidRDefault="009D36F0" w:rsidP="00E05785">
      <w:pPr>
        <w:spacing w:line="276" w:lineRule="auto"/>
        <w:jc w:val="center"/>
        <w:rPr>
          <w:rStyle w:val="Lienhypertexte"/>
          <w:rFonts w:asciiTheme="minorHAnsi" w:hAnsiTheme="minorHAnsi" w:cstheme="minorHAnsi"/>
          <w:b/>
          <w:sz w:val="40"/>
          <w:szCs w:val="40"/>
        </w:rPr>
      </w:pPr>
      <w:r w:rsidRPr="007D1EAA">
        <w:rPr>
          <w:rFonts w:asciiTheme="minorHAnsi" w:hAnsiTheme="minorHAnsi" w:cstheme="minorHAnsi"/>
          <w:b/>
          <w:color w:val="000000" w:themeColor="text1"/>
          <w:sz w:val="40"/>
          <w:szCs w:val="40"/>
        </w:rPr>
        <w:t xml:space="preserve">Email : </w:t>
      </w:r>
      <w:hyperlink r:id="rId13" w:history="1">
        <w:r w:rsidR="0075450C" w:rsidRPr="007D1EAA">
          <w:rPr>
            <w:rStyle w:val="Lienhypertexte"/>
            <w:rFonts w:asciiTheme="minorHAnsi" w:hAnsiTheme="minorHAnsi" w:cstheme="minorHAnsi"/>
            <w:b/>
            <w:sz w:val="40"/>
            <w:szCs w:val="40"/>
          </w:rPr>
          <w:t>pfr@jsh.f</w:t>
        </w:r>
      </w:hyperlink>
      <w:r w:rsidR="00867CFC">
        <w:rPr>
          <w:rStyle w:val="Lienhypertexte"/>
          <w:rFonts w:asciiTheme="minorHAnsi" w:hAnsiTheme="minorHAnsi" w:cstheme="minorHAnsi"/>
          <w:b/>
          <w:sz w:val="40"/>
          <w:szCs w:val="40"/>
        </w:rPr>
        <w:t>r</w:t>
      </w:r>
    </w:p>
    <w:p w14:paraId="0CCB01CE" w14:textId="7EFFE09C" w:rsidR="00E05785" w:rsidRPr="00E05785" w:rsidRDefault="00E05785" w:rsidP="00E05785">
      <w:pPr>
        <w:pStyle w:val="Titre1"/>
        <w:numPr>
          <w:ilvl w:val="0"/>
          <w:numId w:val="11"/>
        </w:numPr>
        <w:jc w:val="center"/>
        <w:rPr>
          <w:b/>
          <w:i/>
          <w:sz w:val="40"/>
          <w:u w:val="single"/>
        </w:rPr>
      </w:pPr>
      <w:bookmarkStart w:id="2" w:name="_Toc130811356"/>
      <w:r w:rsidRPr="00E05785">
        <w:rPr>
          <w:b/>
          <w:i/>
          <w:sz w:val="40"/>
          <w:u w:val="single"/>
        </w:rPr>
        <w:lastRenderedPageBreak/>
        <w:t>LES ACTIVITES EN PHOTOS</w:t>
      </w:r>
      <w:bookmarkEnd w:id="2"/>
    </w:p>
    <w:p w14:paraId="7EF7B450" w14:textId="0B21AE9C" w:rsidR="00846AD6" w:rsidRPr="00444D67" w:rsidRDefault="00F14569" w:rsidP="007840D2">
      <w:pPr>
        <w:spacing w:after="0" w:line="240" w:lineRule="auto"/>
        <w:rPr>
          <w:rFonts w:cs="Arial"/>
          <w:b/>
          <w:i/>
          <w:sz w:val="28"/>
          <w:szCs w:val="28"/>
        </w:rPr>
      </w:pPr>
      <w:r w:rsidRPr="00444D67">
        <w:rPr>
          <w:rFonts w:cs="Arial"/>
          <w:b/>
          <w:i/>
          <w:sz w:val="28"/>
          <w:szCs w:val="28"/>
        </w:rPr>
        <w:t xml:space="preserve">                                                                         </w:t>
      </w:r>
    </w:p>
    <w:p w14:paraId="7FCD690E" w14:textId="3F235ADE" w:rsidR="0033791F" w:rsidRPr="00444D67" w:rsidRDefault="00616575" w:rsidP="007840D2">
      <w:pPr>
        <w:spacing w:after="0" w:line="240" w:lineRule="auto"/>
        <w:rPr>
          <w:rFonts w:cs="Arial"/>
          <w:b/>
          <w:i/>
          <w:sz w:val="28"/>
          <w:szCs w:val="28"/>
        </w:rPr>
      </w:pPr>
      <w:r w:rsidRPr="00616575">
        <w:rPr>
          <w:rFonts w:asciiTheme="minorHAnsi" w:hAnsiTheme="minorHAnsi" w:cstheme="minorHAnsi"/>
          <w:b/>
          <w:i/>
          <w:noProof/>
          <w:color w:val="7A8C8E" w:themeColor="accent4"/>
          <w:sz w:val="32"/>
          <w:szCs w:val="32"/>
          <w:u w:val="single"/>
          <w14:textOutline w14:w="0" w14:cap="flat" w14:cmpd="sng" w14:algn="ctr">
            <w14:noFill/>
            <w14:prstDash w14:val="solid"/>
            <w14:round/>
          </w14:textOutline>
          <w14:props3d w14:extrusionH="57150" w14:contourW="0" w14:prstMaterial="softEdge">
            <w14:bevelT w14:w="25400" w14:h="38100" w14:prst="circle"/>
          </w14:props3d>
        </w:rPr>
        <mc:AlternateContent>
          <mc:Choice Requires="wps">
            <w:drawing>
              <wp:anchor distT="91440" distB="91440" distL="114300" distR="114300" simplePos="0" relativeHeight="252242944" behindDoc="0" locked="0" layoutInCell="1" allowOverlap="1" wp14:anchorId="2B002E49" wp14:editId="613DCA37">
                <wp:simplePos x="0" y="0"/>
                <wp:positionH relativeFrom="margin">
                  <wp:posOffset>-219075</wp:posOffset>
                </wp:positionH>
                <wp:positionV relativeFrom="paragraph">
                  <wp:posOffset>223520</wp:posOffset>
                </wp:positionV>
                <wp:extent cx="3268980" cy="1586230"/>
                <wp:effectExtent l="0" t="0" r="0" b="0"/>
                <wp:wrapSquare wrapText="bothSides"/>
                <wp:docPr id="20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8980" cy="1586230"/>
                        </a:xfrm>
                        <a:prstGeom prst="rect">
                          <a:avLst/>
                        </a:prstGeom>
                        <a:noFill/>
                        <a:ln w="9525">
                          <a:noFill/>
                          <a:miter lim="800000"/>
                          <a:headEnd/>
                          <a:tailEnd/>
                        </a:ln>
                      </wps:spPr>
                      <wps:txbx>
                        <w:txbxContent>
                          <w:p w14:paraId="7B832778" w14:textId="77777777" w:rsidR="00616575" w:rsidRPr="00616575" w:rsidRDefault="00616575">
                            <w:pPr>
                              <w:pBdr>
                                <w:top w:val="single" w:sz="36" w:space="6" w:color="000000" w:themeColor="text1"/>
                                <w:bottom w:val="single" w:sz="18" w:space="6" w:color="74B5E4" w:themeColor="accent6" w:themeTint="99"/>
                              </w:pBdr>
                              <w:spacing w:after="0"/>
                              <w:rPr>
                                <w:rStyle w:val="Textedelespacerserv"/>
                                <w:b/>
                                <w:i/>
                                <w:iCs/>
                                <w:color w:val="404040" w:themeColor="text1" w:themeTint="BF"/>
                                <w:sz w:val="27"/>
                                <w:szCs w:val="27"/>
                              </w:rPr>
                            </w:pPr>
                            <w:r w:rsidRPr="00616575">
                              <w:rPr>
                                <w:rStyle w:val="Textedelespacerserv"/>
                                <w:b/>
                                <w:i/>
                                <w:iCs/>
                                <w:color w:val="404040" w:themeColor="text1" w:themeTint="BF"/>
                                <w:sz w:val="27"/>
                                <w:szCs w:val="27"/>
                              </w:rPr>
                              <w:t xml:space="preserve">Repas convivial « autour de la crêpe ! » </w:t>
                            </w:r>
                          </w:p>
                          <w:p w14:paraId="5D72B67C" w14:textId="732B391A" w:rsidR="00616575" w:rsidRPr="00616575" w:rsidRDefault="00616575">
                            <w:pPr>
                              <w:pBdr>
                                <w:top w:val="single" w:sz="36" w:space="6" w:color="000000" w:themeColor="text1"/>
                                <w:bottom w:val="single" w:sz="18" w:space="6" w:color="74B5E4" w:themeColor="accent6" w:themeTint="99"/>
                              </w:pBdr>
                              <w:spacing w:after="0"/>
                              <w:rPr>
                                <w:rStyle w:val="Textedelespacerserv"/>
                                <w:b/>
                                <w:i/>
                                <w:iCs/>
                                <w:color w:val="404040" w:themeColor="text1" w:themeTint="BF"/>
                                <w:sz w:val="27"/>
                                <w:szCs w:val="27"/>
                              </w:rPr>
                            </w:pPr>
                            <w:r w:rsidRPr="00616575">
                              <w:rPr>
                                <w:rStyle w:val="Textedelespacerserv"/>
                                <w:b/>
                                <w:i/>
                                <w:iCs/>
                                <w:color w:val="404040" w:themeColor="text1" w:themeTint="BF"/>
                                <w:sz w:val="27"/>
                                <w:szCs w:val="27"/>
                              </w:rPr>
                              <w:t xml:space="preserve">              au restaurant le Blé Noir</w:t>
                            </w:r>
                          </w:p>
                        </w:txbxContent>
                      </wps:txbx>
                      <wps:bodyPr rot="0" vert="horz" wrap="square" lIns="91440" tIns="45720" rIns="91440" bIns="45720" anchor="t" anchorCtr="0">
                        <a:spAutoFit/>
                      </wps:bodyPr>
                    </wps:wsp>
                  </a:graphicData>
                </a:graphic>
                <wp14:sizeRelH relativeFrom="margin">
                  <wp14:pctWidth>55000</wp14:pctWidth>
                </wp14:sizeRelH>
                <wp14:sizeRelV relativeFrom="margin">
                  <wp14:pctHeight>20000</wp14:pctHeight>
                </wp14:sizeRelV>
              </wp:anchor>
            </w:drawing>
          </mc:Choice>
          <mc:Fallback>
            <w:pict>
              <v:shapetype w14:anchorId="2B002E49" id="_x0000_t202" coordsize="21600,21600" o:spt="202" path="m,l,21600r21600,l21600,xe">
                <v:stroke joinstyle="miter"/>
                <v:path gradientshapeok="t" o:connecttype="rect"/>
              </v:shapetype>
              <v:shape id="Zone de texte 2" o:spid="_x0000_s1031" type="#_x0000_t202" style="position:absolute;margin-left:-17.25pt;margin-top:17.6pt;width:257.4pt;height:124.9pt;z-index:252242944;visibility:visible;mso-wrap-style:square;mso-width-percent:550;mso-height-percent:200;mso-wrap-distance-left:9pt;mso-wrap-distance-top:7.2pt;mso-wrap-distance-right:9pt;mso-wrap-distance-bottom:7.2pt;mso-position-horizontal:absolute;mso-position-horizontal-relative:margin;mso-position-vertical:absolute;mso-position-vertical-relative:text;mso-width-percent:55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" filled="f" stroked="f">
                <v:textbox style="mso-fit-shape-to-text:t">
                  <w:txbxContent>
                    <w:p w14:paraId="7B832778" w14:textId="77777777" w:rsidR="00616575" w:rsidRPr="00616575" w:rsidRDefault="00616575">
                      <w:pPr>
                        <w:pBdr>
                          <w:top w:val="single" w:sz="36" w:space="6" w:color="000000" w:themeColor="text1"/>
                          <w:bottom w:val="single" w:sz="18" w:space="6" w:color="74B5E4" w:themeColor="accent6" w:themeTint="99"/>
                        </w:pBdr>
                        <w:spacing w:after="0"/>
                        <w:rPr>
                          <w:rStyle w:val="Textedelespacerserv"/>
                          <w:b/>
                          <w:i/>
                          <w:iCs/>
                          <w:color w:val="404040" w:themeColor="text1" w:themeTint="BF"/>
                          <w:sz w:val="27"/>
                          <w:szCs w:val="27"/>
                        </w:rPr>
                      </w:pPr>
                      <w:r w:rsidRPr="00616575">
                        <w:rPr>
                          <w:rStyle w:val="Textedelespacerserv"/>
                          <w:b/>
                          <w:i/>
                          <w:iCs/>
                          <w:color w:val="404040" w:themeColor="text1" w:themeTint="BF"/>
                          <w:sz w:val="27"/>
                          <w:szCs w:val="27"/>
                        </w:rPr>
                        <w:t xml:space="preserve">Repas convivial « autour de la crêpe ! » </w:t>
                      </w:r>
                    </w:p>
                    <w:p w14:paraId="5D72B67C" w14:textId="732B391A" w:rsidR="00616575" w:rsidRPr="00616575" w:rsidRDefault="00616575">
                      <w:pPr>
                        <w:pBdr>
                          <w:top w:val="single" w:sz="36" w:space="6" w:color="000000" w:themeColor="text1"/>
                          <w:bottom w:val="single" w:sz="18" w:space="6" w:color="74B5E4" w:themeColor="accent6" w:themeTint="99"/>
                        </w:pBdr>
                        <w:spacing w:after="0"/>
                        <w:rPr>
                          <w:rStyle w:val="Textedelespacerserv"/>
                          <w:b/>
                          <w:i/>
                          <w:iCs/>
                          <w:color w:val="404040" w:themeColor="text1" w:themeTint="BF"/>
                          <w:sz w:val="27"/>
                          <w:szCs w:val="27"/>
                        </w:rPr>
                      </w:pPr>
                      <w:r w:rsidRPr="00616575">
                        <w:rPr>
                          <w:rStyle w:val="Textedelespacerserv"/>
                          <w:b/>
                          <w:i/>
                          <w:iCs/>
                          <w:color w:val="404040" w:themeColor="text1" w:themeTint="BF"/>
                          <w:sz w:val="27"/>
                          <w:szCs w:val="27"/>
                        </w:rPr>
                        <w:t xml:space="preserve">              au restaurant le Blé Noir</w:t>
                      </w:r>
                    </w:p>
                  </w:txbxContent>
                </v:textbox>
                <w10:wrap type="square" anchorx="margin"/>
              </v:shape>
            </w:pict>
          </mc:Fallback>
        </mc:AlternateContent>
      </w:r>
    </w:p>
    <w:p w14:paraId="06443201" w14:textId="3FFD75E7" w:rsidR="00846AD6" w:rsidRPr="00444D67" w:rsidRDefault="0075450C" w:rsidP="00203B59">
      <w:pPr>
        <w:tabs>
          <w:tab w:val="left" w:pos="2655"/>
        </w:tabs>
        <w:spacing w:after="0" w:line="240" w:lineRule="auto"/>
        <w:rPr>
          <w:rFonts w:cs="Arial"/>
          <w:b/>
          <w:i/>
          <w:sz w:val="28"/>
          <w:szCs w:val="28"/>
        </w:rPr>
      </w:pPr>
      <w:r w:rsidRPr="00444D67">
        <w:rPr>
          <w:rFonts w:cs="Arial"/>
          <w:b/>
          <w:i/>
          <w:noProof/>
          <w:color w:val="FF0000"/>
          <w:sz w:val="32"/>
          <w:szCs w:val="32"/>
        </w:rPr>
        <w:drawing>
          <wp:anchor distT="0" distB="0" distL="114300" distR="114300" simplePos="0" relativeHeight="252156928" behindDoc="1" locked="0" layoutInCell="1" allowOverlap="1" wp14:anchorId="785AE5F3" wp14:editId="5532995A">
            <wp:simplePos x="0" y="0"/>
            <wp:positionH relativeFrom="column">
              <wp:posOffset>3443605</wp:posOffset>
            </wp:positionH>
            <wp:positionV relativeFrom="paragraph">
              <wp:posOffset>215900</wp:posOffset>
            </wp:positionV>
            <wp:extent cx="2476500" cy="2476500"/>
            <wp:effectExtent l="0" t="0" r="0" b="0"/>
            <wp:wrapNone/>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0230215_124544 (00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476500" cy="24765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203B59" w:rsidRPr="00444D67">
        <w:rPr>
          <w:rFonts w:cs="Arial"/>
          <w:b/>
          <w:i/>
          <w:sz w:val="28"/>
          <w:szCs w:val="28"/>
        </w:rPr>
        <w:tab/>
      </w:r>
    </w:p>
    <w:p w14:paraId="698320C6" w14:textId="76428E08" w:rsidR="00493CE4" w:rsidRPr="00444D67" w:rsidRDefault="00493CE4" w:rsidP="007840D2">
      <w:pPr>
        <w:spacing w:after="0" w:line="240" w:lineRule="auto"/>
        <w:rPr>
          <w:rFonts w:ascii="Broadway" w:hAnsi="Broadway" w:cs="Arial"/>
          <w:b/>
          <w:i/>
          <w:color w:val="7030A0"/>
          <w:sz w:val="32"/>
          <w:szCs w:val="32"/>
        </w:rPr>
      </w:pPr>
    </w:p>
    <w:p w14:paraId="668D4BAE" w14:textId="3661981D" w:rsidR="00493CE4" w:rsidRPr="00444D67" w:rsidRDefault="00F14569" w:rsidP="00203B59">
      <w:pPr>
        <w:spacing w:after="0" w:line="240" w:lineRule="auto"/>
        <w:jc w:val="center"/>
        <w:rPr>
          <w:rFonts w:ascii="Broadway" w:hAnsi="Broadway" w:cs="Arial"/>
          <w:b/>
          <w:i/>
          <w:color w:val="7030A0"/>
          <w:sz w:val="32"/>
          <w:szCs w:val="32"/>
        </w:rPr>
      </w:pPr>
      <w:r w:rsidRPr="00444D67">
        <w:rPr>
          <w:rFonts w:ascii="Broadway" w:hAnsi="Broadway" w:cs="Arial"/>
          <w:b/>
          <w:i/>
          <w:color w:val="7030A0"/>
          <w:sz w:val="32"/>
          <w:szCs w:val="32"/>
        </w:rPr>
        <w:t xml:space="preserve">               </w:t>
      </w:r>
    </w:p>
    <w:p w14:paraId="559D5243" w14:textId="461569EC" w:rsidR="00493CE4" w:rsidRPr="00444D67" w:rsidRDefault="00493CE4" w:rsidP="00203B59">
      <w:pPr>
        <w:spacing w:after="0" w:line="240" w:lineRule="auto"/>
        <w:jc w:val="center"/>
        <w:rPr>
          <w:rFonts w:ascii="Broadway" w:hAnsi="Broadway" w:cs="Arial"/>
          <w:b/>
          <w:i/>
          <w:color w:val="7030A0"/>
          <w:sz w:val="32"/>
          <w:szCs w:val="32"/>
        </w:rPr>
      </w:pPr>
    </w:p>
    <w:p w14:paraId="0F69BE71" w14:textId="12702BED" w:rsidR="00493CE4" w:rsidRPr="00444D67" w:rsidRDefault="00616575" w:rsidP="00203B59">
      <w:pPr>
        <w:spacing w:after="0" w:line="240" w:lineRule="auto"/>
        <w:jc w:val="center"/>
        <w:rPr>
          <w:rFonts w:ascii="Broadway" w:hAnsi="Broadway" w:cs="Arial"/>
          <w:b/>
          <w:i/>
          <w:color w:val="7030A0"/>
          <w:sz w:val="32"/>
          <w:szCs w:val="32"/>
        </w:rPr>
      </w:pPr>
      <w:r w:rsidRPr="00444D67">
        <w:rPr>
          <w:rFonts w:cs="Arial"/>
          <w:b/>
          <w:i/>
          <w:noProof/>
          <w:sz w:val="28"/>
          <w:szCs w:val="28"/>
        </w:rPr>
        <w:drawing>
          <wp:anchor distT="0" distB="0" distL="114300" distR="114300" simplePos="0" relativeHeight="252160000" behindDoc="1" locked="0" layoutInCell="1" allowOverlap="1" wp14:anchorId="362C9458" wp14:editId="0D0D5766">
            <wp:simplePos x="0" y="0"/>
            <wp:positionH relativeFrom="margin">
              <wp:posOffset>-309880</wp:posOffset>
            </wp:positionH>
            <wp:positionV relativeFrom="paragraph">
              <wp:posOffset>260985</wp:posOffset>
            </wp:positionV>
            <wp:extent cx="3187700" cy="2390775"/>
            <wp:effectExtent l="0" t="0" r="0" b="9525"/>
            <wp:wrapNone/>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hoto 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187700" cy="23907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66BBB051" w14:textId="33E92654" w:rsidR="00493CE4" w:rsidRPr="00444D67" w:rsidRDefault="00493CE4" w:rsidP="00203B59">
      <w:pPr>
        <w:spacing w:after="0" w:line="240" w:lineRule="auto"/>
        <w:jc w:val="center"/>
        <w:rPr>
          <w:rFonts w:ascii="Broadway" w:hAnsi="Broadway" w:cs="Arial"/>
          <w:b/>
          <w:i/>
          <w:color w:val="7030A0"/>
          <w:sz w:val="32"/>
          <w:szCs w:val="32"/>
        </w:rPr>
      </w:pPr>
    </w:p>
    <w:p w14:paraId="49680744" w14:textId="53FB2DF5" w:rsidR="00493CE4" w:rsidRPr="00444D67" w:rsidRDefault="00F14569" w:rsidP="00203B59">
      <w:pPr>
        <w:spacing w:after="0" w:line="240" w:lineRule="auto"/>
        <w:jc w:val="center"/>
        <w:rPr>
          <w:rFonts w:ascii="Broadway" w:hAnsi="Broadway" w:cs="Arial"/>
          <w:b/>
          <w:i/>
          <w:color w:val="7030A0"/>
          <w:sz w:val="32"/>
          <w:szCs w:val="32"/>
        </w:rPr>
      </w:pPr>
      <w:r w:rsidRPr="00444D67">
        <w:rPr>
          <w:rFonts w:ascii="Broadway" w:hAnsi="Broadway" w:cs="Arial"/>
          <w:b/>
          <w:i/>
          <w:color w:val="7030A0"/>
          <w:sz w:val="32"/>
          <w:szCs w:val="32"/>
        </w:rPr>
        <w:t xml:space="preserve">               </w:t>
      </w:r>
    </w:p>
    <w:p w14:paraId="36EB8E80" w14:textId="38B46ABE" w:rsidR="00493CE4" w:rsidRPr="00444D67" w:rsidRDefault="00493CE4" w:rsidP="00203B59">
      <w:pPr>
        <w:spacing w:after="0" w:line="240" w:lineRule="auto"/>
        <w:jc w:val="center"/>
        <w:rPr>
          <w:rFonts w:ascii="Broadway" w:hAnsi="Broadway" w:cs="Arial"/>
          <w:b/>
          <w:i/>
          <w:color w:val="7030A0"/>
          <w:sz w:val="32"/>
          <w:szCs w:val="32"/>
        </w:rPr>
      </w:pPr>
    </w:p>
    <w:p w14:paraId="05C69354" w14:textId="008FBD4B" w:rsidR="00493CE4" w:rsidRPr="00444D67" w:rsidRDefault="00493CE4" w:rsidP="00203B59">
      <w:pPr>
        <w:spacing w:after="0" w:line="240" w:lineRule="auto"/>
        <w:jc w:val="center"/>
        <w:rPr>
          <w:rFonts w:ascii="Broadway" w:hAnsi="Broadway" w:cs="Arial"/>
          <w:b/>
          <w:i/>
          <w:color w:val="7030A0"/>
          <w:sz w:val="32"/>
          <w:szCs w:val="32"/>
        </w:rPr>
      </w:pPr>
    </w:p>
    <w:p w14:paraId="2E0EB44A" w14:textId="292EEE66" w:rsidR="00493CE4" w:rsidRPr="00444D67" w:rsidRDefault="00493CE4" w:rsidP="00203B59">
      <w:pPr>
        <w:spacing w:after="0" w:line="240" w:lineRule="auto"/>
        <w:jc w:val="center"/>
        <w:rPr>
          <w:rFonts w:ascii="Broadway" w:hAnsi="Broadway" w:cs="Arial"/>
          <w:b/>
          <w:i/>
          <w:color w:val="7030A0"/>
          <w:sz w:val="32"/>
          <w:szCs w:val="32"/>
        </w:rPr>
      </w:pPr>
    </w:p>
    <w:p w14:paraId="4FA53D7E" w14:textId="09499386" w:rsidR="00493CE4" w:rsidRPr="00444D67" w:rsidRDefault="00493CE4" w:rsidP="00203B59">
      <w:pPr>
        <w:spacing w:after="0" w:line="240" w:lineRule="auto"/>
        <w:jc w:val="center"/>
        <w:rPr>
          <w:rFonts w:ascii="Broadway" w:hAnsi="Broadway" w:cs="Arial"/>
          <w:b/>
          <w:i/>
          <w:color w:val="7030A0"/>
          <w:sz w:val="32"/>
          <w:szCs w:val="32"/>
        </w:rPr>
      </w:pPr>
    </w:p>
    <w:p w14:paraId="636AC4EE" w14:textId="02B5A04D" w:rsidR="00FE386A" w:rsidRPr="00444D67" w:rsidRDefault="00FE386A" w:rsidP="00203B59">
      <w:pPr>
        <w:spacing w:after="0" w:line="240" w:lineRule="auto"/>
        <w:jc w:val="center"/>
        <w:rPr>
          <w:rFonts w:ascii="Broadway" w:hAnsi="Broadway" w:cs="Arial"/>
          <w:b/>
          <w:i/>
          <w:color w:val="7030A0"/>
          <w:sz w:val="32"/>
          <w:szCs w:val="32"/>
        </w:rPr>
      </w:pPr>
    </w:p>
    <w:p w14:paraId="37F44F90" w14:textId="47C18CC1" w:rsidR="00FE386A" w:rsidRPr="00444D67" w:rsidRDefault="00FE386A" w:rsidP="00203B59">
      <w:pPr>
        <w:spacing w:after="0" w:line="240" w:lineRule="auto"/>
        <w:jc w:val="center"/>
        <w:rPr>
          <w:rFonts w:ascii="Broadway" w:hAnsi="Broadway" w:cs="Arial"/>
          <w:b/>
          <w:i/>
          <w:color w:val="7030A0"/>
          <w:sz w:val="32"/>
          <w:szCs w:val="32"/>
        </w:rPr>
      </w:pPr>
    </w:p>
    <w:p w14:paraId="5297751F" w14:textId="320C190D" w:rsidR="00FE386A" w:rsidRPr="00444D67" w:rsidRDefault="00FE386A" w:rsidP="00203B59">
      <w:pPr>
        <w:spacing w:after="0" w:line="240" w:lineRule="auto"/>
        <w:jc w:val="center"/>
        <w:rPr>
          <w:rFonts w:ascii="Broadway" w:hAnsi="Broadway" w:cs="Arial"/>
          <w:b/>
          <w:i/>
          <w:color w:val="7030A0"/>
          <w:sz w:val="32"/>
          <w:szCs w:val="32"/>
        </w:rPr>
      </w:pPr>
    </w:p>
    <w:p w14:paraId="00214525" w14:textId="7FE1E8B8" w:rsidR="00FE386A" w:rsidRPr="00444D67" w:rsidRDefault="00FE386A" w:rsidP="00203B59">
      <w:pPr>
        <w:spacing w:after="0" w:line="240" w:lineRule="auto"/>
        <w:jc w:val="center"/>
        <w:rPr>
          <w:rFonts w:ascii="Broadway" w:hAnsi="Broadway" w:cs="Arial"/>
          <w:b/>
          <w:i/>
          <w:color w:val="7030A0"/>
          <w:sz w:val="32"/>
          <w:szCs w:val="32"/>
        </w:rPr>
      </w:pPr>
    </w:p>
    <w:p w14:paraId="4B68184B" w14:textId="190D8E11" w:rsidR="00FE386A" w:rsidRPr="00444D67" w:rsidRDefault="00FE386A" w:rsidP="00203B59">
      <w:pPr>
        <w:spacing w:after="0" w:line="240" w:lineRule="auto"/>
        <w:jc w:val="center"/>
        <w:rPr>
          <w:rFonts w:ascii="Broadway" w:hAnsi="Broadway" w:cs="Arial"/>
          <w:b/>
          <w:i/>
          <w:color w:val="7030A0"/>
          <w:sz w:val="32"/>
          <w:szCs w:val="32"/>
        </w:rPr>
      </w:pPr>
    </w:p>
    <w:p w14:paraId="7E19A84A" w14:textId="7E38B25E" w:rsidR="00FE386A" w:rsidRPr="00444D67" w:rsidRDefault="00FE386A" w:rsidP="00203B59">
      <w:pPr>
        <w:spacing w:after="0" w:line="240" w:lineRule="auto"/>
        <w:jc w:val="center"/>
        <w:rPr>
          <w:rFonts w:ascii="Broadway" w:hAnsi="Broadway" w:cs="Arial"/>
          <w:b/>
          <w:i/>
          <w:color w:val="7030A0"/>
          <w:sz w:val="32"/>
          <w:szCs w:val="32"/>
        </w:rPr>
      </w:pPr>
    </w:p>
    <w:p w14:paraId="1134E97C" w14:textId="380FF08D" w:rsidR="00F14569" w:rsidRPr="00444D67" w:rsidRDefault="00616575" w:rsidP="00203B59">
      <w:pPr>
        <w:spacing w:after="0" w:line="240" w:lineRule="auto"/>
        <w:jc w:val="center"/>
        <w:rPr>
          <w:rFonts w:ascii="Broadway" w:hAnsi="Broadway" w:cs="Arial"/>
          <w:b/>
          <w:i/>
          <w:color w:val="7030A0"/>
          <w:sz w:val="32"/>
          <w:szCs w:val="32"/>
        </w:rPr>
      </w:pPr>
      <w:r w:rsidRPr="00616575">
        <w:rPr>
          <w:rFonts w:ascii="Broadway" w:hAnsi="Broadway" w:cs="Arial"/>
          <w:b/>
          <w:i/>
          <w:noProof/>
          <w:color w:val="7030A0"/>
          <w:sz w:val="32"/>
          <w:szCs w:val="32"/>
        </w:rPr>
        <mc:AlternateContent>
          <mc:Choice Requires="wps">
            <w:drawing>
              <wp:anchor distT="91440" distB="91440" distL="114300" distR="114300" simplePos="0" relativeHeight="252244992" behindDoc="0" locked="0" layoutInCell="1" allowOverlap="1" wp14:anchorId="35452B0E" wp14:editId="171D7999">
                <wp:simplePos x="0" y="0"/>
                <wp:positionH relativeFrom="margin">
                  <wp:posOffset>2438400</wp:posOffset>
                </wp:positionH>
                <wp:positionV relativeFrom="paragraph">
                  <wp:posOffset>6350</wp:posOffset>
                </wp:positionV>
                <wp:extent cx="3268980" cy="1586230"/>
                <wp:effectExtent l="0" t="0" r="0" b="0"/>
                <wp:wrapSquare wrapText="bothSides"/>
                <wp:docPr id="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8980" cy="1586230"/>
                        </a:xfrm>
                        <a:prstGeom prst="rect">
                          <a:avLst/>
                        </a:prstGeom>
                        <a:noFill/>
                        <a:ln w="9525">
                          <a:noFill/>
                          <a:miter lim="800000"/>
                          <a:headEnd/>
                          <a:tailEnd/>
                        </a:ln>
                      </wps:spPr>
                      <wps:txbx>
                        <w:txbxContent>
                          <w:p w14:paraId="282B0395" w14:textId="6CA42BAB" w:rsidR="00616575" w:rsidRPr="00616575" w:rsidRDefault="00616575">
                            <w:pPr>
                              <w:pBdr>
                                <w:top w:val="single" w:sz="36" w:space="6" w:color="000000" w:themeColor="text1"/>
                                <w:bottom w:val="single" w:sz="18" w:space="6" w:color="74B5E4" w:themeColor="accent6" w:themeTint="99"/>
                              </w:pBdr>
                              <w:spacing w:after="0"/>
                              <w:rPr>
                                <w:rStyle w:val="Textedelespacerserv"/>
                                <w:b/>
                                <w:i/>
                                <w:iCs/>
                                <w:color w:val="404040" w:themeColor="text1" w:themeTint="BF"/>
                                <w:sz w:val="27"/>
                                <w:szCs w:val="27"/>
                              </w:rPr>
                            </w:pPr>
                            <w:r>
                              <w:rPr>
                                <w:rStyle w:val="Textedelespacerserv"/>
                                <w:b/>
                                <w:i/>
                                <w:iCs/>
                                <w:color w:val="404040" w:themeColor="text1" w:themeTint="BF"/>
                                <w:sz w:val="27"/>
                                <w:szCs w:val="27"/>
                              </w:rPr>
                              <w:t xml:space="preserve">      </w:t>
                            </w:r>
                            <w:r w:rsidRPr="00616575">
                              <w:rPr>
                                <w:rStyle w:val="Textedelespacerserv"/>
                                <w:b/>
                                <w:i/>
                                <w:iCs/>
                                <w:color w:val="404040" w:themeColor="text1" w:themeTint="BF"/>
                                <w:sz w:val="27"/>
                                <w:szCs w:val="27"/>
                              </w:rPr>
                              <w:t>Une belle après-midi d’épiphanie !</w:t>
                            </w:r>
                          </w:p>
                        </w:txbxContent>
                      </wps:txbx>
                      <wps:bodyPr rot="0" vert="horz" wrap="square" lIns="91440" tIns="45720" rIns="91440" bIns="45720" anchor="t" anchorCtr="0">
                        <a:spAutoFit/>
                      </wps:bodyPr>
                    </wps:wsp>
                  </a:graphicData>
                </a:graphic>
                <wp14:sizeRelH relativeFrom="margin">
                  <wp14:pctWidth>55000</wp14:pctWidth>
                </wp14:sizeRelH>
                <wp14:sizeRelV relativeFrom="margin">
                  <wp14:pctHeight>20000</wp14:pctHeight>
                </wp14:sizeRelV>
              </wp:anchor>
            </w:drawing>
          </mc:Choice>
          <mc:Fallback>
            <w:pict>
              <v:shape w14:anchorId="35452B0E" id="_x0000_s1032" type="#_x0000_t202" style="position:absolute;left:0;text-align:left;margin-left:192pt;margin-top:.5pt;width:257.4pt;height:124.9pt;z-index:252244992;visibility:visible;mso-wrap-style:square;mso-width-percent:550;mso-height-percent:200;mso-wrap-distance-left:9pt;mso-wrap-distance-top:7.2pt;mso-wrap-distance-right:9pt;mso-wrap-distance-bottom:7.2pt;mso-position-horizontal:absolute;mso-position-horizontal-relative:margin;mso-position-vertical:absolute;mso-position-vertical-relative:text;mso-width-percent:55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" filled="f" stroked="f">
                <v:textbox style="mso-fit-shape-to-text:t">
                  <w:txbxContent>
                    <w:p w14:paraId="282B0395" w14:textId="6CA42BAB" w:rsidR="00616575" w:rsidRPr="00616575" w:rsidRDefault="00616575">
                      <w:pPr>
                        <w:pBdr>
                          <w:top w:val="single" w:sz="36" w:space="6" w:color="000000" w:themeColor="text1"/>
                          <w:bottom w:val="single" w:sz="18" w:space="6" w:color="74B5E4" w:themeColor="accent6" w:themeTint="99"/>
                        </w:pBdr>
                        <w:spacing w:after="0"/>
                        <w:rPr>
                          <w:rStyle w:val="Textedelespacerserv"/>
                          <w:b/>
                          <w:i/>
                          <w:iCs/>
                          <w:color w:val="404040" w:themeColor="text1" w:themeTint="BF"/>
                          <w:sz w:val="27"/>
                          <w:szCs w:val="27"/>
                        </w:rPr>
                      </w:pPr>
                      <w:r>
                        <w:rPr>
                          <w:rStyle w:val="Textedelespacerserv"/>
                          <w:b/>
                          <w:i/>
                          <w:iCs/>
                          <w:color w:val="404040" w:themeColor="text1" w:themeTint="BF"/>
                          <w:sz w:val="27"/>
                          <w:szCs w:val="27"/>
                        </w:rPr>
                        <w:t xml:space="preserve">      </w:t>
                      </w:r>
                      <w:r w:rsidRPr="00616575">
                        <w:rPr>
                          <w:rStyle w:val="Textedelespacerserv"/>
                          <w:b/>
                          <w:i/>
                          <w:iCs/>
                          <w:color w:val="404040" w:themeColor="text1" w:themeTint="BF"/>
                          <w:sz w:val="27"/>
                          <w:szCs w:val="27"/>
                        </w:rPr>
                        <w:t>Une belle après-midi d’épiphanie !</w:t>
                      </w:r>
                    </w:p>
                  </w:txbxContent>
                </v:textbox>
                <w10:wrap type="square" anchorx="margin"/>
              </v:shape>
            </w:pict>
          </mc:Fallback>
        </mc:AlternateContent>
      </w:r>
      <w:r w:rsidR="00F14569" w:rsidRPr="00444D67">
        <w:rPr>
          <w:rFonts w:ascii="Broadway" w:hAnsi="Broadway" w:cs="Arial"/>
          <w:b/>
          <w:i/>
          <w:color w:val="7030A0"/>
          <w:sz w:val="32"/>
          <w:szCs w:val="32"/>
        </w:rPr>
        <w:t xml:space="preserve">                                     </w:t>
      </w:r>
    </w:p>
    <w:p w14:paraId="35EE044D" w14:textId="14DBD844" w:rsidR="0033791F" w:rsidRPr="00444D67" w:rsidRDefault="00493CE4" w:rsidP="00493CE4">
      <w:pPr>
        <w:spacing w:after="0" w:line="240" w:lineRule="auto"/>
        <w:jc w:val="center"/>
        <w:rPr>
          <w:rFonts w:ascii="Broadway" w:hAnsi="Broadway" w:cs="Arial"/>
          <w:b/>
          <w:i/>
          <w:color w:val="7030A0"/>
          <w:sz w:val="32"/>
          <w:szCs w:val="32"/>
        </w:rPr>
      </w:pPr>
      <w:r w:rsidRPr="00444D67">
        <w:rPr>
          <w:rFonts w:ascii="Broadway" w:hAnsi="Broadway" w:cs="Arial"/>
          <w:b/>
          <w:i/>
          <w:color w:val="7030A0"/>
          <w:sz w:val="32"/>
          <w:szCs w:val="32"/>
        </w:rPr>
        <w:tab/>
      </w:r>
      <w:r w:rsidR="00F14569" w:rsidRPr="00444D67">
        <w:rPr>
          <w:rFonts w:ascii="Broadway" w:hAnsi="Broadway" w:cs="Arial"/>
          <w:b/>
          <w:i/>
          <w:color w:val="7030A0"/>
          <w:sz w:val="32"/>
          <w:szCs w:val="32"/>
        </w:rPr>
        <w:t xml:space="preserve">                                             </w:t>
      </w:r>
      <w:r w:rsidR="0076503B" w:rsidRPr="00444D67">
        <w:rPr>
          <w:rFonts w:cs="Arial"/>
          <w:b/>
          <w:i/>
          <w:color w:val="7030A0"/>
          <w:sz w:val="36"/>
          <w:szCs w:val="36"/>
        </w:rPr>
        <w:t xml:space="preserve">                 </w:t>
      </w:r>
    </w:p>
    <w:p w14:paraId="1FC83D17" w14:textId="1FAB5BA8" w:rsidR="0083683E" w:rsidRPr="00444D67" w:rsidRDefault="0083683E" w:rsidP="002353E8">
      <w:pPr>
        <w:spacing w:after="0" w:line="240" w:lineRule="auto"/>
        <w:rPr>
          <w:rFonts w:asciiTheme="minorHAnsi" w:hAnsiTheme="minorHAnsi" w:cs="Arial"/>
          <w:b/>
          <w:color w:val="7030A0"/>
          <w:sz w:val="28"/>
          <w:szCs w:val="28"/>
        </w:rPr>
      </w:pPr>
    </w:p>
    <w:p w14:paraId="2480B3C2" w14:textId="67612FB4" w:rsidR="0083683E" w:rsidRPr="00444D67" w:rsidRDefault="0083683E" w:rsidP="002353E8">
      <w:pPr>
        <w:spacing w:after="0" w:line="240" w:lineRule="auto"/>
        <w:rPr>
          <w:rFonts w:asciiTheme="minorHAnsi" w:hAnsiTheme="minorHAnsi" w:cs="Arial"/>
          <w:b/>
          <w:color w:val="7030A0"/>
          <w:sz w:val="28"/>
          <w:szCs w:val="28"/>
        </w:rPr>
      </w:pPr>
    </w:p>
    <w:p w14:paraId="66C3FED4" w14:textId="0BE805B0" w:rsidR="0083683E" w:rsidRPr="00444D67" w:rsidRDefault="00616575" w:rsidP="002353E8">
      <w:pPr>
        <w:spacing w:after="0" w:line="240" w:lineRule="auto"/>
        <w:rPr>
          <w:rFonts w:asciiTheme="minorHAnsi" w:hAnsiTheme="minorHAnsi" w:cs="Arial"/>
          <w:b/>
          <w:color w:val="7030A0"/>
          <w:sz w:val="28"/>
          <w:szCs w:val="28"/>
        </w:rPr>
      </w:pPr>
      <w:r w:rsidRPr="00444D67">
        <w:rPr>
          <w:rFonts w:ascii="Broadway" w:hAnsi="Broadway" w:cs="Arial"/>
          <w:b/>
          <w:i/>
          <w:noProof/>
          <w:color w:val="7030A0"/>
          <w:sz w:val="32"/>
          <w:szCs w:val="32"/>
        </w:rPr>
        <w:drawing>
          <wp:anchor distT="0" distB="0" distL="114300" distR="114300" simplePos="0" relativeHeight="252158976" behindDoc="1" locked="0" layoutInCell="1" allowOverlap="1" wp14:anchorId="19E9F3A5" wp14:editId="5F2EF99E">
            <wp:simplePos x="0" y="0"/>
            <wp:positionH relativeFrom="margin">
              <wp:align>right</wp:align>
            </wp:positionH>
            <wp:positionV relativeFrom="paragraph">
              <wp:posOffset>5715</wp:posOffset>
            </wp:positionV>
            <wp:extent cx="2752725" cy="2752725"/>
            <wp:effectExtent l="0" t="0" r="9525" b="9525"/>
            <wp:wrapNone/>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hoto 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752725" cy="27527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444D67">
        <w:rPr>
          <w:rFonts w:ascii="Broadway" w:hAnsi="Broadway" w:cs="Arial"/>
          <w:b/>
          <w:i/>
          <w:noProof/>
          <w:color w:val="7030A0"/>
          <w:sz w:val="32"/>
          <w:szCs w:val="32"/>
        </w:rPr>
        <w:drawing>
          <wp:anchor distT="0" distB="0" distL="114300" distR="114300" simplePos="0" relativeHeight="252157952" behindDoc="1" locked="0" layoutInCell="1" allowOverlap="1" wp14:anchorId="6EF1F481" wp14:editId="2C01B889">
            <wp:simplePos x="0" y="0"/>
            <wp:positionH relativeFrom="column">
              <wp:posOffset>-471170</wp:posOffset>
            </wp:positionH>
            <wp:positionV relativeFrom="paragraph">
              <wp:posOffset>282575</wp:posOffset>
            </wp:positionV>
            <wp:extent cx="2724150" cy="2724150"/>
            <wp:effectExtent l="0" t="0" r="0" b="0"/>
            <wp:wrapNone/>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hoto 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724150" cy="27241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00AC5B4D" w14:textId="17D45E81" w:rsidR="0083683E" w:rsidRPr="00444D67" w:rsidRDefault="0083683E" w:rsidP="002353E8">
      <w:pPr>
        <w:spacing w:after="0" w:line="240" w:lineRule="auto"/>
        <w:rPr>
          <w:rFonts w:asciiTheme="minorHAnsi" w:hAnsiTheme="minorHAnsi" w:cs="Arial"/>
          <w:b/>
          <w:color w:val="7030A0"/>
          <w:sz w:val="28"/>
          <w:szCs w:val="28"/>
        </w:rPr>
      </w:pPr>
    </w:p>
    <w:p w14:paraId="364077AD" w14:textId="24F3B260" w:rsidR="0083683E" w:rsidRPr="00444D67" w:rsidRDefault="0083683E" w:rsidP="002353E8">
      <w:pPr>
        <w:spacing w:after="0" w:line="240" w:lineRule="auto"/>
        <w:rPr>
          <w:rFonts w:asciiTheme="minorHAnsi" w:hAnsiTheme="minorHAnsi" w:cs="Arial"/>
          <w:b/>
          <w:color w:val="7030A0"/>
          <w:sz w:val="28"/>
          <w:szCs w:val="28"/>
        </w:rPr>
      </w:pPr>
    </w:p>
    <w:p w14:paraId="33B4C7A0" w14:textId="6D60F3D1" w:rsidR="0083683E" w:rsidRPr="00444D67" w:rsidRDefault="0083683E" w:rsidP="002353E8">
      <w:pPr>
        <w:spacing w:after="0" w:line="240" w:lineRule="auto"/>
        <w:rPr>
          <w:rFonts w:asciiTheme="minorHAnsi" w:hAnsiTheme="minorHAnsi" w:cs="Arial"/>
          <w:b/>
          <w:color w:val="7030A0"/>
          <w:sz w:val="28"/>
          <w:szCs w:val="28"/>
        </w:rPr>
      </w:pPr>
    </w:p>
    <w:p w14:paraId="78D3AEFC" w14:textId="47852F18" w:rsidR="0083683E" w:rsidRPr="00444D67" w:rsidRDefault="0083683E" w:rsidP="002353E8">
      <w:pPr>
        <w:spacing w:after="0" w:line="240" w:lineRule="auto"/>
        <w:rPr>
          <w:rFonts w:asciiTheme="minorHAnsi" w:hAnsiTheme="minorHAnsi" w:cs="Arial"/>
          <w:b/>
          <w:color w:val="7030A0"/>
          <w:sz w:val="28"/>
          <w:szCs w:val="28"/>
        </w:rPr>
      </w:pPr>
    </w:p>
    <w:p w14:paraId="7B58E1F6" w14:textId="735DDEF0" w:rsidR="0083683E" w:rsidRPr="00444D67" w:rsidRDefault="0083683E" w:rsidP="002353E8">
      <w:pPr>
        <w:spacing w:after="0" w:line="240" w:lineRule="auto"/>
        <w:rPr>
          <w:rFonts w:asciiTheme="minorHAnsi" w:hAnsiTheme="minorHAnsi" w:cs="Arial"/>
          <w:b/>
          <w:color w:val="7030A0"/>
          <w:sz w:val="28"/>
          <w:szCs w:val="28"/>
        </w:rPr>
      </w:pPr>
    </w:p>
    <w:p w14:paraId="38F96487" w14:textId="640A61D9" w:rsidR="0083683E" w:rsidRPr="00444D67" w:rsidRDefault="0083683E" w:rsidP="002353E8">
      <w:pPr>
        <w:spacing w:after="0" w:line="240" w:lineRule="auto"/>
        <w:rPr>
          <w:rFonts w:asciiTheme="minorHAnsi" w:hAnsiTheme="minorHAnsi" w:cs="Arial"/>
          <w:b/>
          <w:color w:val="7030A0"/>
          <w:sz w:val="28"/>
          <w:szCs w:val="28"/>
        </w:rPr>
      </w:pPr>
    </w:p>
    <w:p w14:paraId="1173BC3A" w14:textId="10F70DA2" w:rsidR="0083683E" w:rsidRPr="00444D67" w:rsidRDefault="0083683E" w:rsidP="002353E8">
      <w:pPr>
        <w:spacing w:after="0" w:line="240" w:lineRule="auto"/>
        <w:rPr>
          <w:rFonts w:asciiTheme="minorHAnsi" w:hAnsiTheme="minorHAnsi" w:cs="Arial"/>
          <w:b/>
          <w:color w:val="7030A0"/>
          <w:sz w:val="28"/>
          <w:szCs w:val="28"/>
        </w:rPr>
      </w:pPr>
    </w:p>
    <w:p w14:paraId="0BB3F6A4" w14:textId="1132920E" w:rsidR="0083683E" w:rsidRPr="00444D67" w:rsidRDefault="0083683E" w:rsidP="002353E8">
      <w:pPr>
        <w:spacing w:after="0" w:line="240" w:lineRule="auto"/>
        <w:rPr>
          <w:rFonts w:asciiTheme="minorHAnsi" w:hAnsiTheme="minorHAnsi" w:cs="Arial"/>
          <w:b/>
          <w:color w:val="7030A0"/>
          <w:sz w:val="28"/>
          <w:szCs w:val="28"/>
        </w:rPr>
      </w:pPr>
    </w:p>
    <w:p w14:paraId="68940C52" w14:textId="7E189782" w:rsidR="0075450C" w:rsidRPr="00444D67" w:rsidRDefault="0075450C" w:rsidP="002353E8">
      <w:pPr>
        <w:spacing w:after="0" w:line="240" w:lineRule="auto"/>
        <w:rPr>
          <w:rFonts w:asciiTheme="minorHAnsi" w:hAnsiTheme="minorHAnsi" w:cs="Arial"/>
          <w:b/>
          <w:color w:val="7030A0"/>
          <w:sz w:val="28"/>
          <w:szCs w:val="28"/>
        </w:rPr>
      </w:pPr>
    </w:p>
    <w:p w14:paraId="769A440C" w14:textId="4E3E7330" w:rsidR="007E6EC4" w:rsidRPr="00444D67" w:rsidRDefault="007E6EC4" w:rsidP="002353E8">
      <w:pPr>
        <w:spacing w:after="0" w:line="240" w:lineRule="auto"/>
        <w:rPr>
          <w:rFonts w:asciiTheme="minorHAnsi" w:hAnsiTheme="minorHAnsi" w:cs="Arial"/>
          <w:b/>
          <w:color w:val="7030A0"/>
          <w:sz w:val="28"/>
          <w:szCs w:val="28"/>
        </w:rPr>
      </w:pPr>
    </w:p>
    <w:p w14:paraId="3169F8A5" w14:textId="1B1C5EC8" w:rsidR="00616575" w:rsidRDefault="00616575" w:rsidP="002353E8">
      <w:pPr>
        <w:spacing w:after="0" w:line="240" w:lineRule="auto"/>
        <w:rPr>
          <w:rFonts w:asciiTheme="minorHAnsi" w:hAnsiTheme="minorHAnsi" w:cs="Arial"/>
          <w:b/>
          <w:color w:val="7030A0"/>
          <w:sz w:val="28"/>
          <w:szCs w:val="28"/>
        </w:rPr>
      </w:pPr>
    </w:p>
    <w:p w14:paraId="1A84B9A0" w14:textId="5AE9BE26" w:rsidR="00616575" w:rsidRDefault="00616575" w:rsidP="002353E8">
      <w:pPr>
        <w:spacing w:after="0" w:line="240" w:lineRule="auto"/>
        <w:rPr>
          <w:rFonts w:asciiTheme="minorHAnsi" w:hAnsiTheme="minorHAnsi" w:cs="Arial"/>
          <w:b/>
          <w:color w:val="7030A0"/>
          <w:sz w:val="28"/>
          <w:szCs w:val="28"/>
        </w:rPr>
      </w:pPr>
    </w:p>
    <w:p w14:paraId="41F15CF5" w14:textId="4CA515DB" w:rsidR="00616575" w:rsidRDefault="00616575" w:rsidP="002353E8">
      <w:pPr>
        <w:spacing w:after="0" w:line="240" w:lineRule="auto"/>
        <w:rPr>
          <w:rFonts w:asciiTheme="minorHAnsi" w:hAnsiTheme="minorHAnsi" w:cs="Arial"/>
          <w:b/>
          <w:color w:val="7030A0"/>
          <w:sz w:val="28"/>
          <w:szCs w:val="28"/>
        </w:rPr>
      </w:pPr>
    </w:p>
    <w:p w14:paraId="0750944D" w14:textId="425F6307" w:rsidR="00AD2CED" w:rsidRPr="00E05785" w:rsidRDefault="00AD2CED" w:rsidP="00AD2CED">
      <w:pPr>
        <w:pStyle w:val="Titre1"/>
        <w:numPr>
          <w:ilvl w:val="0"/>
          <w:numId w:val="11"/>
        </w:numPr>
        <w:jc w:val="center"/>
        <w:rPr>
          <w:b/>
          <w:i/>
          <w:sz w:val="40"/>
          <w:u w:val="single"/>
        </w:rPr>
      </w:pPr>
      <w:bookmarkStart w:id="3" w:name="_Toc130811357"/>
      <w:r>
        <w:rPr>
          <w:b/>
          <w:i/>
          <w:sz w:val="40"/>
          <w:u w:val="single"/>
        </w:rPr>
        <w:lastRenderedPageBreak/>
        <w:t>INFORMATIONS</w:t>
      </w:r>
      <w:bookmarkEnd w:id="3"/>
    </w:p>
    <w:p w14:paraId="7426AEB0" w14:textId="51FD8E80" w:rsidR="00616575" w:rsidRDefault="00616575" w:rsidP="002353E8">
      <w:pPr>
        <w:spacing w:after="0" w:line="240" w:lineRule="auto"/>
        <w:rPr>
          <w:rFonts w:asciiTheme="minorHAnsi" w:hAnsiTheme="minorHAnsi" w:cs="Arial"/>
          <w:b/>
          <w:color w:val="7030A0"/>
          <w:sz w:val="28"/>
          <w:szCs w:val="28"/>
        </w:rPr>
      </w:pPr>
    </w:p>
    <w:p w14:paraId="626680FB" w14:textId="5E07642C" w:rsidR="00616575" w:rsidRDefault="00F957C8" w:rsidP="002353E8">
      <w:pPr>
        <w:spacing w:after="0" w:line="240" w:lineRule="auto"/>
        <w:rPr>
          <w:rFonts w:asciiTheme="minorHAnsi" w:hAnsiTheme="minorHAnsi" w:cs="Arial"/>
          <w:b/>
          <w:color w:val="7030A0"/>
          <w:sz w:val="28"/>
          <w:szCs w:val="28"/>
        </w:rPr>
      </w:pPr>
      <w:r w:rsidRPr="00444D67">
        <w:rPr>
          <w:rFonts w:cs="Arial"/>
          <w:b/>
          <w:i/>
          <w:noProof/>
          <w:sz w:val="36"/>
          <w:szCs w:val="36"/>
          <w:lang w:eastAsia="fr-FR"/>
        </w:rPr>
        <w:drawing>
          <wp:anchor distT="0" distB="0" distL="114300" distR="114300" simplePos="0" relativeHeight="251916288" behindDoc="1" locked="0" layoutInCell="1" allowOverlap="1" wp14:anchorId="1CE67766" wp14:editId="2D44A3DD">
            <wp:simplePos x="0" y="0"/>
            <wp:positionH relativeFrom="column">
              <wp:posOffset>4490402</wp:posOffset>
            </wp:positionH>
            <wp:positionV relativeFrom="paragraph">
              <wp:posOffset>107634</wp:posOffset>
            </wp:positionV>
            <wp:extent cx="1861185" cy="1845310"/>
            <wp:effectExtent l="7938" t="0" r="0" b="0"/>
            <wp:wrapNone/>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hoto équipe PFR Corinne.jpg"/>
                    <pic:cNvPicPr/>
                  </pic:nvPicPr>
                  <pic:blipFill rotWithShape="1">
                    <a:blip r:embed="rId18" cstate="print">
                      <a:extLst>
                        <a:ext uri="{28A0092B-C50C-407E-A947-70E740481C1C}">
                          <a14:useLocalDpi xmlns:a14="http://schemas.microsoft.com/office/drawing/2010/main" val="0"/>
                        </a:ext>
                      </a:extLst>
                    </a:blip>
                    <a:srcRect l="8671" t="17107" r="43257" b="19334"/>
                    <a:stretch/>
                  </pic:blipFill>
                  <pic:spPr bwMode="auto">
                    <a:xfrm rot="5400000">
                      <a:off x="0" y="0"/>
                      <a:ext cx="1861185" cy="184531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914122" w14:textId="4991E49B" w:rsidR="00616575" w:rsidRDefault="00616575" w:rsidP="002353E8">
      <w:pPr>
        <w:spacing w:after="0" w:line="240" w:lineRule="auto"/>
        <w:rPr>
          <w:rFonts w:asciiTheme="minorHAnsi" w:hAnsiTheme="minorHAnsi" w:cs="Arial"/>
          <w:b/>
          <w:color w:val="7030A0"/>
          <w:sz w:val="28"/>
          <w:szCs w:val="28"/>
        </w:rPr>
      </w:pPr>
    </w:p>
    <w:p w14:paraId="0727D80A" w14:textId="116F014A" w:rsidR="002353E8" w:rsidRPr="00F957C8" w:rsidRDefault="002E13B7" w:rsidP="002353E8">
      <w:pPr>
        <w:spacing w:after="0" w:line="240" w:lineRule="auto"/>
        <w:rPr>
          <w:rFonts w:asciiTheme="minorHAnsi" w:hAnsiTheme="minorHAnsi" w:cs="Arial"/>
          <w:b/>
          <w:color w:val="7030A0"/>
          <w:sz w:val="28"/>
          <w:szCs w:val="28"/>
        </w:rPr>
      </w:pPr>
      <w:r w:rsidRPr="00F957C8">
        <w:rPr>
          <w:rFonts w:asciiTheme="minorHAnsi" w:hAnsiTheme="minorHAnsi" w:cs="Arial"/>
          <w:b/>
          <w:color w:val="7030A0"/>
          <w:sz w:val="28"/>
          <w:szCs w:val="28"/>
        </w:rPr>
        <w:t>SEANCES REFLEXOLOGIE ET SOPHROLOGIE</w:t>
      </w:r>
      <w:r w:rsidRPr="00F957C8">
        <w:rPr>
          <w:rFonts w:asciiTheme="minorHAnsi" w:hAnsiTheme="minorHAnsi" w:cs="Arial"/>
          <w:b/>
          <w:i/>
          <w:color w:val="7030A0"/>
          <w:sz w:val="28"/>
          <w:szCs w:val="28"/>
        </w:rPr>
        <w:t xml:space="preserve">   </w:t>
      </w:r>
    </w:p>
    <w:p w14:paraId="1E97B7D9" w14:textId="67A47610" w:rsidR="002353E8" w:rsidRPr="00F957C8" w:rsidRDefault="002353E8" w:rsidP="002353E8">
      <w:pPr>
        <w:spacing w:after="0" w:line="240" w:lineRule="auto"/>
        <w:rPr>
          <w:rFonts w:asciiTheme="minorHAnsi" w:hAnsiTheme="minorHAnsi" w:cs="Arial"/>
          <w:b/>
          <w:i/>
          <w:color w:val="7030A0"/>
          <w:sz w:val="28"/>
          <w:szCs w:val="28"/>
        </w:rPr>
      </w:pPr>
    </w:p>
    <w:p w14:paraId="3D74CCDC" w14:textId="49AE8DD3" w:rsidR="009F4B76" w:rsidRPr="00F957C8" w:rsidRDefault="004D7709" w:rsidP="002353E8">
      <w:pPr>
        <w:spacing w:after="0" w:line="240" w:lineRule="auto"/>
        <w:rPr>
          <w:rFonts w:asciiTheme="minorHAnsi" w:hAnsiTheme="minorHAnsi" w:cs="Arial"/>
          <w:b/>
          <w:sz w:val="28"/>
          <w:szCs w:val="28"/>
        </w:rPr>
      </w:pPr>
      <w:r w:rsidRPr="00F957C8">
        <w:rPr>
          <w:rFonts w:asciiTheme="minorHAnsi" w:hAnsiTheme="minorHAnsi" w:cs="Arial"/>
          <w:b/>
          <w:sz w:val="28"/>
          <w:szCs w:val="28"/>
        </w:rPr>
        <w:t>Corinne</w:t>
      </w:r>
      <w:r w:rsidR="00D92BD0" w:rsidRPr="00F957C8">
        <w:rPr>
          <w:rFonts w:asciiTheme="minorHAnsi" w:hAnsiTheme="minorHAnsi" w:cs="Arial"/>
          <w:b/>
          <w:sz w:val="28"/>
          <w:szCs w:val="28"/>
        </w:rPr>
        <w:t xml:space="preserve"> propose </w:t>
      </w:r>
      <w:r w:rsidR="002E13B7" w:rsidRPr="00F957C8">
        <w:rPr>
          <w:rFonts w:asciiTheme="minorHAnsi" w:hAnsiTheme="minorHAnsi" w:cs="Arial"/>
          <w:b/>
          <w:sz w:val="28"/>
          <w:szCs w:val="28"/>
        </w:rPr>
        <w:t xml:space="preserve">des </w:t>
      </w:r>
      <w:r w:rsidR="002E13B7" w:rsidRPr="00F957C8">
        <w:rPr>
          <w:rFonts w:asciiTheme="minorHAnsi" w:hAnsiTheme="minorHAnsi" w:cs="Arial"/>
          <w:b/>
          <w:sz w:val="28"/>
          <w:szCs w:val="28"/>
          <w:u w:val="single"/>
        </w:rPr>
        <w:t>séances individuelles</w:t>
      </w:r>
      <w:r w:rsidR="002E13B7" w:rsidRPr="00F957C8">
        <w:rPr>
          <w:rFonts w:asciiTheme="minorHAnsi" w:hAnsiTheme="minorHAnsi" w:cs="Arial"/>
          <w:b/>
          <w:sz w:val="28"/>
          <w:szCs w:val="28"/>
        </w:rPr>
        <w:t xml:space="preserve"> </w:t>
      </w:r>
      <w:r w:rsidRPr="00F957C8">
        <w:rPr>
          <w:rFonts w:asciiTheme="minorHAnsi" w:hAnsiTheme="minorHAnsi" w:cs="Arial"/>
          <w:b/>
          <w:sz w:val="28"/>
          <w:szCs w:val="28"/>
        </w:rPr>
        <w:t xml:space="preserve">de </w:t>
      </w:r>
      <w:r w:rsidR="002E13B7" w:rsidRPr="00F957C8">
        <w:rPr>
          <w:rFonts w:asciiTheme="minorHAnsi" w:hAnsiTheme="minorHAnsi" w:cs="Arial"/>
          <w:b/>
          <w:sz w:val="28"/>
          <w:szCs w:val="28"/>
        </w:rPr>
        <w:t xml:space="preserve">                                            </w:t>
      </w:r>
      <w:r w:rsidRPr="00F957C8">
        <w:rPr>
          <w:rFonts w:asciiTheme="minorHAnsi" w:hAnsiTheme="minorHAnsi" w:cs="Arial"/>
          <w:b/>
          <w:sz w:val="28"/>
          <w:szCs w:val="28"/>
        </w:rPr>
        <w:t xml:space="preserve">sophrologie et </w:t>
      </w:r>
      <w:r w:rsidR="00142625" w:rsidRPr="00F957C8">
        <w:rPr>
          <w:rFonts w:asciiTheme="minorHAnsi" w:hAnsiTheme="minorHAnsi" w:cs="Arial"/>
          <w:b/>
          <w:sz w:val="28"/>
          <w:szCs w:val="28"/>
        </w:rPr>
        <w:t>de réflexologie</w:t>
      </w:r>
      <w:r w:rsidRPr="00F957C8">
        <w:rPr>
          <w:rFonts w:asciiTheme="minorHAnsi" w:hAnsiTheme="minorHAnsi" w:cs="Arial"/>
          <w:b/>
          <w:sz w:val="28"/>
          <w:szCs w:val="28"/>
        </w:rPr>
        <w:t xml:space="preserve"> </w:t>
      </w:r>
      <w:r w:rsidR="00142625" w:rsidRPr="00F957C8">
        <w:rPr>
          <w:rFonts w:asciiTheme="minorHAnsi" w:hAnsiTheme="minorHAnsi" w:cs="Arial"/>
          <w:b/>
          <w:sz w:val="28"/>
          <w:szCs w:val="28"/>
        </w:rPr>
        <w:t>plantaire</w:t>
      </w:r>
      <w:r w:rsidR="002E13B7" w:rsidRPr="00F957C8">
        <w:rPr>
          <w:rFonts w:asciiTheme="minorHAnsi" w:hAnsiTheme="minorHAnsi" w:cs="Arial"/>
          <w:b/>
          <w:sz w:val="28"/>
          <w:szCs w:val="28"/>
        </w:rPr>
        <w:t xml:space="preserve"> sur rendez-vous.</w:t>
      </w:r>
      <w:r w:rsidR="007840D2" w:rsidRPr="00F957C8">
        <w:rPr>
          <w:rFonts w:asciiTheme="minorHAnsi" w:hAnsiTheme="minorHAnsi" w:cs="Arial"/>
          <w:b/>
          <w:sz w:val="28"/>
          <w:szCs w:val="28"/>
        </w:rPr>
        <w:t xml:space="preserve">                                       </w:t>
      </w:r>
    </w:p>
    <w:p w14:paraId="44E3E345" w14:textId="77777777" w:rsidR="009F4B76" w:rsidRPr="00F957C8" w:rsidRDefault="009F4B76" w:rsidP="002353E8">
      <w:pPr>
        <w:spacing w:after="0" w:line="240" w:lineRule="auto"/>
        <w:rPr>
          <w:rFonts w:asciiTheme="minorHAnsi" w:hAnsiTheme="minorHAnsi" w:cs="Arial"/>
          <w:b/>
          <w:sz w:val="28"/>
          <w:szCs w:val="28"/>
        </w:rPr>
      </w:pPr>
    </w:p>
    <w:p w14:paraId="7592B59D" w14:textId="77777777" w:rsidR="007840D2" w:rsidRPr="00F957C8" w:rsidRDefault="007840D2" w:rsidP="002353E8">
      <w:pPr>
        <w:spacing w:after="0" w:line="240" w:lineRule="auto"/>
        <w:rPr>
          <w:rFonts w:asciiTheme="minorHAnsi" w:hAnsiTheme="minorHAnsi" w:cs="Arial"/>
          <w:b/>
          <w:i/>
          <w:color w:val="7030A0"/>
          <w:sz w:val="28"/>
          <w:szCs w:val="28"/>
        </w:rPr>
      </w:pPr>
      <w:r w:rsidRPr="00F957C8">
        <w:rPr>
          <w:rFonts w:asciiTheme="minorHAnsi" w:hAnsiTheme="minorHAnsi" w:cs="Arial"/>
          <w:b/>
          <w:sz w:val="28"/>
          <w:szCs w:val="28"/>
        </w:rPr>
        <w:t xml:space="preserve">La réflexologie plantaire est une méthode de médecine                                   douce d’origine chinoise. </w:t>
      </w:r>
    </w:p>
    <w:p w14:paraId="184E494A" w14:textId="77777777" w:rsidR="002353E8" w:rsidRPr="00F957C8" w:rsidRDefault="007840D2" w:rsidP="007840D2">
      <w:pPr>
        <w:spacing w:after="0" w:line="240" w:lineRule="auto"/>
        <w:rPr>
          <w:rFonts w:asciiTheme="minorHAnsi" w:hAnsiTheme="minorHAnsi" w:cs="Arial"/>
          <w:b/>
          <w:sz w:val="28"/>
          <w:szCs w:val="28"/>
        </w:rPr>
      </w:pPr>
      <w:r w:rsidRPr="00F957C8">
        <w:rPr>
          <w:rFonts w:asciiTheme="minorHAnsi" w:hAnsiTheme="minorHAnsi" w:cs="Arial"/>
          <w:b/>
          <w:sz w:val="28"/>
          <w:szCs w:val="28"/>
        </w:rPr>
        <w:t xml:space="preserve">Elle permet l’activation des zones du corps par des pressions                                et massages de toute la surface du pied. </w:t>
      </w:r>
    </w:p>
    <w:p w14:paraId="0E5E5C1A" w14:textId="77777777" w:rsidR="0051747E" w:rsidRPr="00F957C8" w:rsidRDefault="007840D2" w:rsidP="007840D2">
      <w:pPr>
        <w:spacing w:after="0" w:line="240" w:lineRule="auto"/>
        <w:rPr>
          <w:rFonts w:asciiTheme="minorHAnsi" w:hAnsiTheme="minorHAnsi" w:cs="Arial"/>
          <w:b/>
          <w:sz w:val="28"/>
          <w:szCs w:val="28"/>
        </w:rPr>
      </w:pPr>
      <w:r w:rsidRPr="00F957C8">
        <w:rPr>
          <w:rFonts w:asciiTheme="minorHAnsi" w:hAnsiTheme="minorHAnsi" w:cs="Arial"/>
          <w:b/>
          <w:sz w:val="28"/>
          <w:szCs w:val="28"/>
        </w:rPr>
        <w:t>Cette stimula</w:t>
      </w:r>
      <w:r w:rsidR="002353E8" w:rsidRPr="00F957C8">
        <w:rPr>
          <w:rFonts w:asciiTheme="minorHAnsi" w:hAnsiTheme="minorHAnsi" w:cs="Arial"/>
          <w:b/>
          <w:sz w:val="28"/>
          <w:szCs w:val="28"/>
        </w:rPr>
        <w:t xml:space="preserve">tion </w:t>
      </w:r>
      <w:r w:rsidRPr="00F957C8">
        <w:rPr>
          <w:rFonts w:asciiTheme="minorHAnsi" w:hAnsiTheme="minorHAnsi" w:cs="Arial"/>
          <w:b/>
          <w:sz w:val="28"/>
          <w:szCs w:val="28"/>
        </w:rPr>
        <w:t>permet d’obtenir un mieux-être.</w:t>
      </w:r>
    </w:p>
    <w:p w14:paraId="7ADE1985" w14:textId="77777777" w:rsidR="00E558BA" w:rsidRPr="00F957C8" w:rsidRDefault="00B93397" w:rsidP="00B93397">
      <w:pPr>
        <w:spacing w:after="0"/>
        <w:jc w:val="both"/>
        <w:rPr>
          <w:rFonts w:asciiTheme="minorHAnsi" w:hAnsiTheme="minorHAnsi" w:cs="Arial"/>
          <w:b/>
          <w:sz w:val="28"/>
          <w:szCs w:val="28"/>
        </w:rPr>
      </w:pPr>
      <w:r w:rsidRPr="00F957C8">
        <w:rPr>
          <w:rFonts w:asciiTheme="minorHAnsi" w:hAnsiTheme="minorHAnsi" w:cs="Arial"/>
          <w:b/>
          <w:i/>
          <w:sz w:val="28"/>
          <w:szCs w:val="28"/>
        </w:rPr>
        <w:t xml:space="preserve">Durée séance réflexologie : </w:t>
      </w:r>
      <w:r w:rsidRPr="00F957C8">
        <w:rPr>
          <w:rFonts w:asciiTheme="minorHAnsi" w:hAnsiTheme="minorHAnsi" w:cs="Arial"/>
          <w:b/>
          <w:sz w:val="28"/>
          <w:szCs w:val="28"/>
        </w:rPr>
        <w:t>1h.</w:t>
      </w:r>
    </w:p>
    <w:p w14:paraId="3585EADE" w14:textId="77777777" w:rsidR="00B93397" w:rsidRPr="00F957C8" w:rsidRDefault="00B93397" w:rsidP="00B93397">
      <w:pPr>
        <w:spacing w:after="0"/>
        <w:jc w:val="both"/>
        <w:rPr>
          <w:rFonts w:asciiTheme="minorHAnsi" w:hAnsiTheme="minorHAnsi" w:cs="Arial"/>
          <w:b/>
          <w:i/>
          <w:sz w:val="28"/>
          <w:szCs w:val="28"/>
        </w:rPr>
      </w:pPr>
      <w:r w:rsidRPr="00F957C8">
        <w:rPr>
          <w:rFonts w:asciiTheme="minorHAnsi" w:hAnsiTheme="minorHAnsi" w:cs="Arial"/>
          <w:b/>
          <w:i/>
          <w:sz w:val="28"/>
          <w:szCs w:val="28"/>
        </w:rPr>
        <w:t>Durée séance sophrologie</w:t>
      </w:r>
      <w:r w:rsidRPr="00F957C8">
        <w:rPr>
          <w:rFonts w:asciiTheme="minorHAnsi" w:hAnsiTheme="minorHAnsi" w:cs="Arial"/>
          <w:b/>
          <w:sz w:val="28"/>
          <w:szCs w:val="28"/>
        </w:rPr>
        <w:t> : 1h30.</w:t>
      </w:r>
    </w:p>
    <w:p w14:paraId="462D00B3" w14:textId="77777777" w:rsidR="00804F2E" w:rsidRPr="00F957C8" w:rsidRDefault="00804F2E" w:rsidP="002E13B7">
      <w:pPr>
        <w:spacing w:after="0" w:line="276" w:lineRule="auto"/>
        <w:jc w:val="both"/>
        <w:rPr>
          <w:rFonts w:asciiTheme="minorHAnsi" w:hAnsiTheme="minorHAnsi" w:cs="Arial"/>
          <w:b/>
          <w:color w:val="398E98" w:themeColor="accent2" w:themeShade="BF"/>
          <w:sz w:val="28"/>
          <w:szCs w:val="28"/>
        </w:rPr>
      </w:pPr>
    </w:p>
    <w:p w14:paraId="4D692B03" w14:textId="1AA1A469" w:rsidR="002E13B7" w:rsidRPr="00F957C8" w:rsidRDefault="002E13B7" w:rsidP="002E13B7">
      <w:pPr>
        <w:spacing w:after="0" w:line="276" w:lineRule="auto"/>
        <w:jc w:val="both"/>
        <w:rPr>
          <w:rFonts w:asciiTheme="minorHAnsi" w:hAnsiTheme="minorHAnsi" w:cs="Arial"/>
          <w:b/>
          <w:i/>
          <w:sz w:val="28"/>
          <w:szCs w:val="28"/>
          <w:shd w:val="clear" w:color="auto" w:fill="FFFFFF"/>
        </w:rPr>
      </w:pPr>
      <w:r w:rsidRPr="00F957C8">
        <w:rPr>
          <w:rFonts w:asciiTheme="minorHAnsi" w:hAnsiTheme="minorHAnsi" w:cs="Arial"/>
          <w:b/>
          <w:color w:val="398E98" w:themeColor="accent2" w:themeShade="BF"/>
          <w:sz w:val="28"/>
          <w:szCs w:val="28"/>
        </w:rPr>
        <w:t>SEANCES SNOEZELEN (ACTIVITES MULTI-SENSORIELLES)</w:t>
      </w:r>
    </w:p>
    <w:p w14:paraId="56A3F66B" w14:textId="77777777" w:rsidR="002E13B7" w:rsidRPr="00F957C8" w:rsidRDefault="002E13B7" w:rsidP="002E13B7">
      <w:pPr>
        <w:spacing w:after="120" w:line="276" w:lineRule="auto"/>
        <w:contextualSpacing/>
        <w:jc w:val="both"/>
        <w:rPr>
          <w:rFonts w:asciiTheme="minorHAnsi" w:hAnsiTheme="minorHAnsi" w:cs="Arial"/>
          <w:b/>
          <w:sz w:val="28"/>
          <w:szCs w:val="28"/>
        </w:rPr>
      </w:pPr>
      <w:r w:rsidRPr="00F957C8">
        <w:rPr>
          <w:rFonts w:asciiTheme="minorHAnsi" w:hAnsiTheme="minorHAnsi" w:cs="Arial"/>
          <w:b/>
          <w:sz w:val="28"/>
          <w:szCs w:val="28"/>
        </w:rPr>
        <w:t xml:space="preserve">L’approche Snoezelen propose d’introduire la notion de bien-être à travers la découverte ou la redécouverte du monde des sensations. </w:t>
      </w:r>
    </w:p>
    <w:p w14:paraId="6B314906" w14:textId="77777777" w:rsidR="002E13B7" w:rsidRPr="00F957C8" w:rsidRDefault="002E13B7" w:rsidP="002E13B7">
      <w:pPr>
        <w:spacing w:before="120" w:after="120" w:line="276" w:lineRule="auto"/>
        <w:contextualSpacing/>
        <w:jc w:val="both"/>
        <w:rPr>
          <w:rFonts w:asciiTheme="minorHAnsi" w:hAnsiTheme="minorHAnsi" w:cs="Arial"/>
          <w:b/>
          <w:sz w:val="28"/>
          <w:szCs w:val="28"/>
        </w:rPr>
      </w:pPr>
      <w:r w:rsidRPr="00F957C8">
        <w:rPr>
          <w:rFonts w:asciiTheme="minorHAnsi" w:hAnsiTheme="minorHAnsi" w:cs="Arial"/>
          <w:b/>
          <w:sz w:val="28"/>
          <w:szCs w:val="28"/>
        </w:rPr>
        <w:t xml:space="preserve">Dans une ambiance apaisante, ces espaces proposent une stimulation des différents sens (sons, odeurs, goûts, textures, couleurs, effets lumineux) afin de favoriser la détente physique et/ou psychique, favoriser la relation avec l’autre dans un cadre sécurisant et éveiller une plus grande capacité de communication verbale ou non-verbale. </w:t>
      </w:r>
    </w:p>
    <w:p w14:paraId="5CCB696F" w14:textId="77777777" w:rsidR="002E13B7" w:rsidRPr="00F957C8" w:rsidRDefault="002E13B7" w:rsidP="002E13B7">
      <w:pPr>
        <w:spacing w:before="120" w:after="120" w:line="276" w:lineRule="auto"/>
        <w:jc w:val="both"/>
        <w:rPr>
          <w:rFonts w:asciiTheme="minorHAnsi" w:hAnsiTheme="minorHAnsi" w:cs="Arial"/>
          <w:b/>
          <w:sz w:val="28"/>
          <w:szCs w:val="28"/>
        </w:rPr>
      </w:pPr>
      <w:r w:rsidRPr="00F957C8">
        <w:rPr>
          <w:rStyle w:val="Accentuation"/>
          <w:rFonts w:asciiTheme="minorHAnsi" w:hAnsiTheme="minorHAnsi" w:cs="Arial"/>
          <w:b/>
          <w:sz w:val="28"/>
          <w:szCs w:val="28"/>
          <w:shd w:val="clear" w:color="auto" w:fill="FFFFFF"/>
        </w:rPr>
        <w:t xml:space="preserve">Les séances Snoezelen proposées sur la gazette correspondent à des </w:t>
      </w:r>
      <w:r w:rsidRPr="00F957C8">
        <w:rPr>
          <w:rFonts w:asciiTheme="minorHAnsi" w:hAnsiTheme="minorHAnsi" w:cs="Arial"/>
          <w:b/>
          <w:sz w:val="28"/>
          <w:szCs w:val="28"/>
        </w:rPr>
        <w:t xml:space="preserve">séances individuelles ou en couple aidant/aidé </w:t>
      </w:r>
      <w:r w:rsidRPr="00F957C8">
        <w:rPr>
          <w:rFonts w:asciiTheme="minorHAnsi" w:hAnsiTheme="minorHAnsi" w:cs="Arial"/>
          <w:b/>
          <w:sz w:val="28"/>
          <w:szCs w:val="28"/>
          <w:u w:val="single"/>
        </w:rPr>
        <w:t>uniquement sur rendez-vous</w:t>
      </w:r>
      <w:r w:rsidRPr="00F957C8">
        <w:rPr>
          <w:rFonts w:asciiTheme="minorHAnsi" w:hAnsiTheme="minorHAnsi" w:cs="Arial"/>
          <w:b/>
          <w:sz w:val="28"/>
          <w:szCs w:val="28"/>
        </w:rPr>
        <w:t xml:space="preserve">. </w:t>
      </w:r>
    </w:p>
    <w:p w14:paraId="0A066B01" w14:textId="7D6CD594" w:rsidR="007E6EC4" w:rsidRPr="00F957C8" w:rsidRDefault="003B76A6" w:rsidP="002E13B7">
      <w:pPr>
        <w:spacing w:after="0" w:line="360" w:lineRule="auto"/>
        <w:contextualSpacing/>
        <w:jc w:val="both"/>
        <w:rPr>
          <w:rFonts w:asciiTheme="minorHAnsi" w:hAnsiTheme="minorHAnsi" w:cs="Arial"/>
          <w:b/>
          <w:i/>
          <w:noProof/>
          <w:sz w:val="36"/>
          <w:szCs w:val="36"/>
          <w:lang w:eastAsia="fr-FR"/>
        </w:rPr>
      </w:pPr>
      <w:r w:rsidRPr="00F957C8">
        <w:rPr>
          <w:rFonts w:asciiTheme="minorHAnsi" w:hAnsiTheme="minorHAnsi" w:cs="Arial"/>
          <w:b/>
          <w:i/>
          <w:noProof/>
          <w:sz w:val="36"/>
          <w:szCs w:val="36"/>
          <w:lang w:eastAsia="fr-FR"/>
        </w:rPr>
        <w:t xml:space="preserve">         </w:t>
      </w:r>
    </w:p>
    <w:p w14:paraId="49C8EE40" w14:textId="3CB04F3A" w:rsidR="007E6EC4" w:rsidRPr="00444D67" w:rsidRDefault="007E6EC4" w:rsidP="002E13B7">
      <w:pPr>
        <w:spacing w:after="0" w:line="360" w:lineRule="auto"/>
        <w:contextualSpacing/>
        <w:jc w:val="both"/>
        <w:rPr>
          <w:rFonts w:cs="Arial"/>
          <w:b/>
          <w:i/>
          <w:noProof/>
          <w:sz w:val="36"/>
          <w:szCs w:val="36"/>
          <w:lang w:eastAsia="fr-FR"/>
        </w:rPr>
      </w:pPr>
      <w:r w:rsidRPr="00444D67">
        <w:rPr>
          <w:rFonts w:cs="Arial"/>
          <w:b/>
          <w:i/>
          <w:noProof/>
          <w:sz w:val="36"/>
          <w:szCs w:val="36"/>
          <w:lang w:eastAsia="fr-FR"/>
        </w:rPr>
        <w:drawing>
          <wp:anchor distT="0" distB="0" distL="114300" distR="114300" simplePos="0" relativeHeight="252229632" behindDoc="0" locked="0" layoutInCell="1" allowOverlap="1" wp14:anchorId="19536D17" wp14:editId="6D074472">
            <wp:simplePos x="0" y="0"/>
            <wp:positionH relativeFrom="column">
              <wp:posOffset>243205</wp:posOffset>
            </wp:positionH>
            <wp:positionV relativeFrom="paragraph">
              <wp:posOffset>195580</wp:posOffset>
            </wp:positionV>
            <wp:extent cx="2209800" cy="2209800"/>
            <wp:effectExtent l="0" t="0" r="0" b="0"/>
            <wp:wrapNone/>
            <wp:docPr id="136" name="Image 136" descr="C:\Users\pfr-jsh\AppData\Local\Microsoft\Windows\INetCache\Content.Outlook\HIUHNNU9\20220922_151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fr-jsh\AppData\Local\Microsoft\Windows\INetCache\Content.Outlook\HIUHNNU9\20220922_15120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09800" cy="22098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E201E6B" w14:textId="52DC42B4" w:rsidR="007E6EC4" w:rsidRPr="00444D67" w:rsidRDefault="007E6EC4" w:rsidP="002E13B7">
      <w:pPr>
        <w:spacing w:after="0" w:line="360" w:lineRule="auto"/>
        <w:contextualSpacing/>
        <w:jc w:val="both"/>
        <w:rPr>
          <w:rFonts w:cs="Arial"/>
          <w:b/>
          <w:i/>
          <w:noProof/>
          <w:sz w:val="36"/>
          <w:szCs w:val="36"/>
          <w:lang w:eastAsia="fr-FR"/>
        </w:rPr>
      </w:pPr>
      <w:r w:rsidRPr="00444D67">
        <w:rPr>
          <w:rFonts w:cs="Arial"/>
          <w:b/>
          <w:i/>
          <w:noProof/>
          <w:sz w:val="36"/>
          <w:szCs w:val="36"/>
          <w:lang w:eastAsia="fr-FR"/>
        </w:rPr>
        <w:drawing>
          <wp:anchor distT="0" distB="0" distL="114300" distR="114300" simplePos="0" relativeHeight="252230656" behindDoc="0" locked="0" layoutInCell="1" allowOverlap="1" wp14:anchorId="40D63486" wp14:editId="4AE5F5B2">
            <wp:simplePos x="0" y="0"/>
            <wp:positionH relativeFrom="column">
              <wp:posOffset>2738120</wp:posOffset>
            </wp:positionH>
            <wp:positionV relativeFrom="paragraph">
              <wp:posOffset>33655</wp:posOffset>
            </wp:positionV>
            <wp:extent cx="3093991" cy="1790700"/>
            <wp:effectExtent l="0" t="0" r="0" b="0"/>
            <wp:wrapNone/>
            <wp:docPr id="135" name="Image 135" descr="C:\Users\pfr-jsh\AppData\Local\Microsoft\Windows\INetCache\Content.Outlook\HIUHNNU9\20220922_151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fr-jsh\AppData\Local\Microsoft\Windows\INetCache\Content.Outlook\HIUHNNU9\20220922_15162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93991" cy="17907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C3F6EEB" w14:textId="2338E2F8" w:rsidR="007E6EC4" w:rsidRPr="00444D67" w:rsidRDefault="007E6EC4" w:rsidP="002E13B7">
      <w:pPr>
        <w:spacing w:after="0" w:line="360" w:lineRule="auto"/>
        <w:contextualSpacing/>
        <w:jc w:val="both"/>
        <w:rPr>
          <w:rFonts w:cs="Arial"/>
          <w:b/>
          <w:i/>
          <w:noProof/>
          <w:sz w:val="36"/>
          <w:szCs w:val="36"/>
          <w:lang w:eastAsia="fr-FR"/>
        </w:rPr>
      </w:pPr>
    </w:p>
    <w:p w14:paraId="76F44949" w14:textId="77777777" w:rsidR="00AD2CED" w:rsidRDefault="00AD2CED" w:rsidP="007E6EC4">
      <w:pPr>
        <w:spacing w:after="0" w:line="360" w:lineRule="auto"/>
        <w:contextualSpacing/>
        <w:jc w:val="both"/>
        <w:rPr>
          <w:rFonts w:cs="Arial"/>
          <w:b/>
          <w:i/>
          <w:noProof/>
          <w:sz w:val="36"/>
          <w:szCs w:val="36"/>
          <w:lang w:eastAsia="fr-FR"/>
        </w:rPr>
      </w:pPr>
    </w:p>
    <w:p w14:paraId="44572923" w14:textId="106F810C" w:rsidR="00910D64" w:rsidRPr="00444D67" w:rsidRDefault="007E6EC4" w:rsidP="007E6EC4">
      <w:pPr>
        <w:spacing w:after="0" w:line="360" w:lineRule="auto"/>
        <w:contextualSpacing/>
        <w:jc w:val="both"/>
        <w:rPr>
          <w:rFonts w:cs="Arial"/>
          <w:b/>
          <w:i/>
          <w:noProof/>
          <w:sz w:val="36"/>
          <w:szCs w:val="36"/>
          <w:lang w:eastAsia="fr-FR"/>
        </w:rPr>
      </w:pPr>
      <w:r w:rsidRPr="00444D67">
        <w:rPr>
          <w:b/>
          <w:noProof/>
          <w:lang w:eastAsia="fr-FR"/>
        </w:rPr>
        <w:lastRenderedPageBreak/>
        <w:drawing>
          <wp:anchor distT="0" distB="0" distL="114300" distR="114300" simplePos="0" relativeHeight="251813888" behindDoc="1" locked="0" layoutInCell="1" allowOverlap="1" wp14:anchorId="56F17AB2" wp14:editId="4767C3FC">
            <wp:simplePos x="0" y="0"/>
            <wp:positionH relativeFrom="column">
              <wp:posOffset>4312285</wp:posOffset>
            </wp:positionH>
            <wp:positionV relativeFrom="paragraph">
              <wp:posOffset>-433705</wp:posOffset>
            </wp:positionV>
            <wp:extent cx="2553970" cy="1435735"/>
            <wp:effectExtent l="133350" t="304800" r="151130" b="297815"/>
            <wp:wrapNone/>
            <wp:docPr id="41" name="Image 41" descr="Liberté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berté -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834582">
                      <a:off x="0" y="0"/>
                      <a:ext cx="2553970" cy="14357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975A9C" w14:textId="5C9E48C7" w:rsidR="00AD2CED" w:rsidRPr="00E05785" w:rsidRDefault="00AD2CED" w:rsidP="00AD2CED">
      <w:pPr>
        <w:pStyle w:val="Titre1"/>
        <w:numPr>
          <w:ilvl w:val="1"/>
          <w:numId w:val="11"/>
        </w:numPr>
        <w:rPr>
          <w:b/>
          <w:i/>
          <w:sz w:val="40"/>
          <w:u w:val="single"/>
        </w:rPr>
      </w:pPr>
      <w:bookmarkStart w:id="4" w:name="_Toc130811358"/>
      <w:r>
        <w:rPr>
          <w:b/>
          <w:i/>
          <w:sz w:val="40"/>
          <w:u w:val="single"/>
        </w:rPr>
        <w:t>INFORMATIONS</w:t>
      </w:r>
      <w:bookmarkEnd w:id="4"/>
    </w:p>
    <w:p w14:paraId="10A2BDDE" w14:textId="77777777" w:rsidR="00485F38" w:rsidRDefault="00485F38" w:rsidP="00B154B5">
      <w:pPr>
        <w:spacing w:after="0" w:line="276" w:lineRule="auto"/>
        <w:jc w:val="center"/>
        <w:rPr>
          <w:rStyle w:val="Lienhypertexte"/>
          <w:rFonts w:asciiTheme="minorHAnsi" w:hAnsiTheme="minorHAnsi" w:cs="Arial"/>
          <w:b/>
          <w:i/>
          <w:color w:val="auto"/>
          <w:sz w:val="36"/>
          <w:szCs w:val="36"/>
        </w:rPr>
      </w:pPr>
    </w:p>
    <w:p w14:paraId="36D6DAD5" w14:textId="0E2DDDCD" w:rsidR="00E72528" w:rsidRPr="00485F38" w:rsidRDefault="002C0040" w:rsidP="00B154B5">
      <w:pPr>
        <w:spacing w:after="0" w:line="276" w:lineRule="auto"/>
        <w:jc w:val="center"/>
        <w:rPr>
          <w:rStyle w:val="Lienhypertexte"/>
          <w:rFonts w:asciiTheme="minorHAnsi" w:hAnsiTheme="minorHAnsi" w:cs="Arial"/>
          <w:b/>
          <w:i/>
          <w:color w:val="auto"/>
          <w:sz w:val="36"/>
          <w:szCs w:val="36"/>
        </w:rPr>
      </w:pPr>
      <w:r w:rsidRPr="00485F38">
        <w:rPr>
          <w:rStyle w:val="Lienhypertexte"/>
          <w:rFonts w:asciiTheme="minorHAnsi" w:hAnsiTheme="minorHAnsi" w:cs="Arial"/>
          <w:b/>
          <w:i/>
          <w:color w:val="auto"/>
          <w:sz w:val="36"/>
          <w:szCs w:val="36"/>
        </w:rPr>
        <w:t>Temps libéré</w:t>
      </w:r>
    </w:p>
    <w:p w14:paraId="1BEA4FD4" w14:textId="77777777" w:rsidR="0040552B" w:rsidRDefault="0040552B" w:rsidP="00B154B5">
      <w:pPr>
        <w:spacing w:after="0" w:line="276" w:lineRule="auto"/>
        <w:jc w:val="center"/>
        <w:rPr>
          <w:rStyle w:val="Lienhypertexte"/>
          <w:rFonts w:asciiTheme="minorHAnsi" w:hAnsiTheme="minorHAnsi" w:cs="Arial"/>
          <w:b/>
          <w:i/>
          <w:color w:val="auto"/>
          <w:sz w:val="30"/>
          <w:szCs w:val="30"/>
          <w:u w:val="none"/>
        </w:rPr>
      </w:pPr>
    </w:p>
    <w:p w14:paraId="6B95E023" w14:textId="67900A5C" w:rsidR="00B154B5" w:rsidRPr="00F957C8" w:rsidRDefault="00B154B5" w:rsidP="00B154B5">
      <w:pPr>
        <w:spacing w:after="0" w:line="276" w:lineRule="auto"/>
        <w:jc w:val="center"/>
        <w:rPr>
          <w:rStyle w:val="Lienhypertexte"/>
          <w:rFonts w:asciiTheme="minorHAnsi" w:hAnsiTheme="minorHAnsi" w:cs="Arial"/>
          <w:b/>
          <w:i/>
          <w:color w:val="auto"/>
          <w:sz w:val="30"/>
          <w:szCs w:val="30"/>
          <w:u w:val="none"/>
        </w:rPr>
      </w:pPr>
      <w:r w:rsidRPr="00F957C8">
        <w:rPr>
          <w:rStyle w:val="Lienhypertexte"/>
          <w:rFonts w:asciiTheme="minorHAnsi" w:hAnsiTheme="minorHAnsi" w:cs="Arial"/>
          <w:b/>
          <w:i/>
          <w:color w:val="auto"/>
          <w:sz w:val="30"/>
          <w:szCs w:val="30"/>
          <w:u w:val="none"/>
        </w:rPr>
        <w:t>Le vécu du quotidien dev</w:t>
      </w:r>
      <w:r w:rsidR="00571252" w:rsidRPr="00F957C8">
        <w:rPr>
          <w:rStyle w:val="Lienhypertexte"/>
          <w:rFonts w:asciiTheme="minorHAnsi" w:hAnsiTheme="minorHAnsi" w:cs="Arial"/>
          <w:b/>
          <w:i/>
          <w:color w:val="auto"/>
          <w:sz w:val="30"/>
          <w:szCs w:val="30"/>
          <w:u w:val="none"/>
        </w:rPr>
        <w:t>ient difficile pour vous</w:t>
      </w:r>
      <w:r w:rsidRPr="00F957C8">
        <w:rPr>
          <w:rStyle w:val="Lienhypertexte"/>
          <w:rFonts w:asciiTheme="minorHAnsi" w:hAnsiTheme="minorHAnsi" w:cs="Arial"/>
          <w:b/>
          <w:i/>
          <w:color w:val="auto"/>
          <w:sz w:val="30"/>
          <w:szCs w:val="30"/>
          <w:u w:val="none"/>
        </w:rPr>
        <w:t xml:space="preserve"> ?</w:t>
      </w:r>
    </w:p>
    <w:p w14:paraId="6FC498D8" w14:textId="77777777" w:rsidR="00B154B5" w:rsidRPr="00F957C8" w:rsidRDefault="00B154B5" w:rsidP="00B154B5">
      <w:pPr>
        <w:spacing w:after="0" w:line="276" w:lineRule="auto"/>
        <w:jc w:val="center"/>
        <w:rPr>
          <w:rStyle w:val="Lienhypertexte"/>
          <w:rFonts w:asciiTheme="minorHAnsi" w:hAnsiTheme="minorHAnsi" w:cs="Arial"/>
          <w:b/>
          <w:i/>
          <w:color w:val="auto"/>
          <w:sz w:val="30"/>
          <w:szCs w:val="30"/>
          <w:u w:val="none"/>
        </w:rPr>
      </w:pPr>
      <w:r w:rsidRPr="00F957C8">
        <w:rPr>
          <w:rStyle w:val="Lienhypertexte"/>
          <w:rFonts w:asciiTheme="minorHAnsi" w:hAnsiTheme="minorHAnsi" w:cs="Arial"/>
          <w:b/>
          <w:i/>
          <w:color w:val="auto"/>
          <w:sz w:val="30"/>
          <w:szCs w:val="30"/>
          <w:u w:val="none"/>
        </w:rPr>
        <w:t>Vous ne vous autorisez que peu de temps personnel en dehors de vos engagements auprès de votre proche ?</w:t>
      </w:r>
    </w:p>
    <w:p w14:paraId="642899AB" w14:textId="77777777" w:rsidR="00B154B5" w:rsidRPr="00F957C8" w:rsidRDefault="00B154B5" w:rsidP="00B154B5">
      <w:pPr>
        <w:spacing w:before="240" w:after="0" w:line="276" w:lineRule="auto"/>
        <w:jc w:val="center"/>
        <w:rPr>
          <w:rStyle w:val="Lienhypertexte"/>
          <w:rFonts w:asciiTheme="minorHAnsi" w:hAnsiTheme="minorHAnsi" w:cs="Arial"/>
          <w:b/>
          <w:i/>
          <w:color w:val="F72780"/>
          <w:sz w:val="32"/>
          <w:szCs w:val="32"/>
          <w:u w:val="none"/>
        </w:rPr>
      </w:pPr>
      <w:r w:rsidRPr="00F957C8">
        <w:rPr>
          <w:rStyle w:val="Lienhypertexte"/>
          <w:rFonts w:asciiTheme="minorHAnsi" w:hAnsiTheme="minorHAnsi" w:cs="Arial"/>
          <w:b/>
          <w:i/>
          <w:color w:val="F72780"/>
          <w:sz w:val="32"/>
          <w:szCs w:val="32"/>
          <w:u w:val="none"/>
        </w:rPr>
        <w:t>C’est décidé, je prends du temps pour moi !</w:t>
      </w:r>
    </w:p>
    <w:p w14:paraId="049C1110" w14:textId="77777777" w:rsidR="00EF3EE7" w:rsidRPr="00F957C8" w:rsidRDefault="00EF3EE7" w:rsidP="00EF3EE7">
      <w:pPr>
        <w:spacing w:after="0" w:line="276" w:lineRule="auto"/>
        <w:jc w:val="both"/>
        <w:rPr>
          <w:rStyle w:val="Lienhypertexte"/>
          <w:rFonts w:asciiTheme="minorHAnsi" w:hAnsiTheme="minorHAnsi" w:cs="Arial"/>
          <w:b/>
          <w:color w:val="auto"/>
          <w:sz w:val="28"/>
          <w:szCs w:val="28"/>
          <w:u w:val="none"/>
        </w:rPr>
      </w:pPr>
    </w:p>
    <w:p w14:paraId="7247416A" w14:textId="77777777" w:rsidR="00EF3EE7" w:rsidRPr="00F957C8" w:rsidRDefault="00EF3EE7" w:rsidP="005E7B75">
      <w:pPr>
        <w:spacing w:after="0" w:line="240" w:lineRule="auto"/>
        <w:jc w:val="both"/>
        <w:rPr>
          <w:rStyle w:val="Lienhypertexte"/>
          <w:rFonts w:asciiTheme="minorHAnsi" w:hAnsiTheme="minorHAnsi" w:cs="Arial"/>
          <w:b/>
          <w:color w:val="000000" w:themeColor="text1"/>
          <w:sz w:val="26"/>
          <w:szCs w:val="26"/>
          <w:u w:val="none"/>
        </w:rPr>
      </w:pPr>
      <w:r w:rsidRPr="00F957C8">
        <w:rPr>
          <w:rStyle w:val="Lienhypertexte"/>
          <w:rFonts w:asciiTheme="minorHAnsi" w:hAnsiTheme="minorHAnsi" w:cs="Arial"/>
          <w:b/>
          <w:color w:val="000000" w:themeColor="text1"/>
          <w:sz w:val="26"/>
          <w:szCs w:val="26"/>
          <w:u w:val="none"/>
        </w:rPr>
        <w:t xml:space="preserve">Le temps libéré a pour but de proposer aux aidants du temps de répit … prises de rendez-vous médicaux, courses alimentaires, besoin de souffler… </w:t>
      </w:r>
    </w:p>
    <w:p w14:paraId="32A57EF6" w14:textId="77777777" w:rsidR="00EF3EE7" w:rsidRPr="00F957C8" w:rsidRDefault="00EF3EE7" w:rsidP="005E7B75">
      <w:pPr>
        <w:spacing w:after="0" w:line="240" w:lineRule="auto"/>
        <w:jc w:val="both"/>
        <w:rPr>
          <w:rStyle w:val="Lienhypertexte"/>
          <w:rFonts w:asciiTheme="minorHAnsi" w:hAnsiTheme="minorHAnsi" w:cs="Arial"/>
          <w:b/>
          <w:color w:val="000000" w:themeColor="text1"/>
          <w:sz w:val="26"/>
          <w:szCs w:val="26"/>
          <w:u w:val="none"/>
        </w:rPr>
      </w:pPr>
      <w:r w:rsidRPr="00F957C8">
        <w:rPr>
          <w:rStyle w:val="Lienhypertexte"/>
          <w:rFonts w:asciiTheme="minorHAnsi" w:hAnsiTheme="minorHAnsi" w:cs="Arial"/>
          <w:b/>
          <w:color w:val="000000" w:themeColor="text1"/>
          <w:sz w:val="26"/>
          <w:szCs w:val="26"/>
          <w:u w:val="none"/>
        </w:rPr>
        <w:t xml:space="preserve">La présence d’un membre de notre équipe au domicile de votre proche aidé rend possible ces instants de répit. </w:t>
      </w:r>
    </w:p>
    <w:p w14:paraId="12047C29" w14:textId="77777777" w:rsidR="00EF3EE7" w:rsidRPr="00F957C8" w:rsidRDefault="00EF3EE7" w:rsidP="005E7B75">
      <w:pPr>
        <w:spacing w:after="0" w:line="240" w:lineRule="auto"/>
        <w:jc w:val="both"/>
        <w:rPr>
          <w:rStyle w:val="Lienhypertexte"/>
          <w:rFonts w:asciiTheme="minorHAnsi" w:hAnsiTheme="minorHAnsi" w:cs="Arial"/>
          <w:b/>
          <w:color w:val="000000" w:themeColor="text1"/>
          <w:sz w:val="26"/>
          <w:szCs w:val="26"/>
          <w:u w:val="none"/>
        </w:rPr>
      </w:pPr>
      <w:r w:rsidRPr="00F957C8">
        <w:rPr>
          <w:rStyle w:val="Lienhypertexte"/>
          <w:rFonts w:asciiTheme="minorHAnsi" w:hAnsiTheme="minorHAnsi" w:cs="Arial"/>
          <w:b/>
          <w:color w:val="000000" w:themeColor="text1"/>
          <w:sz w:val="26"/>
          <w:szCs w:val="26"/>
          <w:u w:val="none"/>
        </w:rPr>
        <w:t xml:space="preserve">Les activités proposées à votre proche sont évaluées ensemble lors d’un premier contact afin d’optimiser les bénéfices de cet accompagnement et éviter la mise en échec. </w:t>
      </w:r>
    </w:p>
    <w:p w14:paraId="511BEDBC" w14:textId="77777777" w:rsidR="00EF3EE7" w:rsidRPr="00F957C8" w:rsidRDefault="00EF3EE7" w:rsidP="005E7B75">
      <w:pPr>
        <w:spacing w:after="0" w:line="240" w:lineRule="auto"/>
        <w:jc w:val="both"/>
        <w:rPr>
          <w:rStyle w:val="Lienhypertexte"/>
          <w:rFonts w:asciiTheme="minorHAnsi" w:hAnsiTheme="minorHAnsi" w:cs="Arial"/>
          <w:b/>
          <w:color w:val="000000" w:themeColor="text1"/>
          <w:sz w:val="26"/>
          <w:szCs w:val="26"/>
          <w:u w:val="none"/>
        </w:rPr>
      </w:pPr>
    </w:p>
    <w:p w14:paraId="377C3205" w14:textId="77777777" w:rsidR="00EF3EE7" w:rsidRPr="00F957C8" w:rsidRDefault="00EF3EE7" w:rsidP="005E7B75">
      <w:pPr>
        <w:spacing w:after="0" w:line="240" w:lineRule="auto"/>
        <w:jc w:val="both"/>
        <w:rPr>
          <w:rStyle w:val="Lienhypertexte"/>
          <w:rFonts w:asciiTheme="minorHAnsi" w:hAnsiTheme="minorHAnsi" w:cs="Arial"/>
          <w:b/>
          <w:color w:val="000000" w:themeColor="text1"/>
          <w:sz w:val="26"/>
          <w:szCs w:val="26"/>
          <w:u w:val="none"/>
        </w:rPr>
      </w:pPr>
      <w:r w:rsidRPr="00F957C8">
        <w:rPr>
          <w:rStyle w:val="Lienhypertexte"/>
          <w:rFonts w:asciiTheme="minorHAnsi" w:hAnsiTheme="minorHAnsi" w:cs="Arial"/>
          <w:b/>
          <w:color w:val="000000" w:themeColor="text1"/>
          <w:sz w:val="26"/>
          <w:szCs w:val="26"/>
          <w:u w:val="none"/>
        </w:rPr>
        <w:t xml:space="preserve">Les interventions à domicile sont gratuites et peuvent s’étendre de 1h à 4h de temps par semaine ou tous les 15 jours (et jusqu’à 16h de temps maximum par aidant par mois) au domicile de vos proches (conjoints, parents etc…) étant touchés par une maladie neurodégénérative de type Alzheimer ou maladies apparentées, ou présentant une perte d’autonomie.   </w:t>
      </w:r>
    </w:p>
    <w:p w14:paraId="3297B2CC" w14:textId="77777777" w:rsidR="00EF3EE7" w:rsidRPr="00F957C8" w:rsidRDefault="00EF3EE7" w:rsidP="005E7B75">
      <w:pPr>
        <w:spacing w:after="0" w:line="240" w:lineRule="auto"/>
        <w:jc w:val="both"/>
        <w:rPr>
          <w:rStyle w:val="Lienhypertexte"/>
          <w:rFonts w:asciiTheme="minorHAnsi" w:hAnsiTheme="minorHAnsi" w:cs="Arial"/>
          <w:b/>
          <w:i/>
          <w:color w:val="000000" w:themeColor="text1"/>
          <w:sz w:val="28"/>
          <w:szCs w:val="28"/>
          <w:u w:val="none"/>
        </w:rPr>
      </w:pPr>
    </w:p>
    <w:p w14:paraId="00B312CE" w14:textId="20BFB596" w:rsidR="00EF3EE7" w:rsidRPr="00F957C8" w:rsidRDefault="00EF3EE7" w:rsidP="005E7B75">
      <w:pPr>
        <w:spacing w:after="0" w:line="240" w:lineRule="auto"/>
        <w:jc w:val="both"/>
        <w:rPr>
          <w:rStyle w:val="Lienhypertexte"/>
          <w:rFonts w:asciiTheme="minorHAnsi" w:hAnsiTheme="minorHAnsi" w:cs="Arial"/>
          <w:b/>
          <w:i/>
          <w:color w:val="000000" w:themeColor="text1"/>
          <w:sz w:val="28"/>
          <w:szCs w:val="28"/>
          <w:u w:val="none"/>
        </w:rPr>
      </w:pPr>
      <w:r w:rsidRPr="00F957C8">
        <w:rPr>
          <w:rStyle w:val="Lienhypertexte"/>
          <w:rFonts w:asciiTheme="minorHAnsi" w:hAnsiTheme="minorHAnsi" w:cs="Arial"/>
          <w:b/>
          <w:i/>
          <w:color w:val="000000" w:themeColor="text1"/>
          <w:sz w:val="28"/>
          <w:szCs w:val="28"/>
          <w:u w:val="none"/>
        </w:rPr>
        <w:t xml:space="preserve">Le temps libéré ne se substitue pas à d’autres dispositifs tels que les accueils de jour ni à l’intervention d’autres partenaires au domicile. </w:t>
      </w:r>
    </w:p>
    <w:p w14:paraId="70E52261" w14:textId="432B88C4" w:rsidR="00EF3EE7" w:rsidRPr="00F957C8" w:rsidRDefault="00EF3EE7" w:rsidP="005E7B75">
      <w:pPr>
        <w:spacing w:after="0" w:line="240" w:lineRule="auto"/>
        <w:jc w:val="both"/>
        <w:rPr>
          <w:rStyle w:val="Lienhypertexte"/>
          <w:rFonts w:asciiTheme="minorHAnsi" w:hAnsiTheme="minorHAnsi" w:cs="Arial"/>
          <w:b/>
          <w:i/>
          <w:color w:val="000000" w:themeColor="text1"/>
          <w:sz w:val="28"/>
          <w:szCs w:val="28"/>
          <w:u w:val="none"/>
        </w:rPr>
      </w:pPr>
      <w:r w:rsidRPr="00F957C8">
        <w:rPr>
          <w:rStyle w:val="Lienhypertexte"/>
          <w:rFonts w:asciiTheme="minorHAnsi" w:hAnsiTheme="minorHAnsi" w:cs="Arial"/>
          <w:b/>
          <w:i/>
          <w:color w:val="000000" w:themeColor="text1"/>
          <w:sz w:val="28"/>
          <w:szCs w:val="28"/>
          <w:u w:val="none"/>
        </w:rPr>
        <w:t xml:space="preserve">Le temps libéré doit s’entendre différemment du « relayage à domicile » dont l’action s’étale sur une durée de 24h minimum. </w:t>
      </w:r>
    </w:p>
    <w:p w14:paraId="71C043D7" w14:textId="7E1EE255" w:rsidR="005E7B75" w:rsidRPr="00F957C8" w:rsidRDefault="005E7B75" w:rsidP="005E7B75">
      <w:pPr>
        <w:spacing w:after="0" w:line="240" w:lineRule="auto"/>
        <w:jc w:val="both"/>
        <w:rPr>
          <w:rStyle w:val="Lienhypertexte"/>
          <w:rFonts w:asciiTheme="minorHAnsi" w:hAnsiTheme="minorHAnsi" w:cs="Arial"/>
          <w:b/>
          <w:color w:val="000000" w:themeColor="text1"/>
          <w:sz w:val="28"/>
          <w:szCs w:val="28"/>
          <w:u w:val="none"/>
        </w:rPr>
      </w:pPr>
    </w:p>
    <w:p w14:paraId="086651F3" w14:textId="688F6167" w:rsidR="005E7B75" w:rsidRPr="00F957C8" w:rsidRDefault="00EF3EE7" w:rsidP="005E7B75">
      <w:pPr>
        <w:spacing w:after="0" w:line="240" w:lineRule="auto"/>
        <w:jc w:val="both"/>
        <w:rPr>
          <w:rStyle w:val="Lienhypertexte"/>
          <w:rFonts w:asciiTheme="minorHAnsi" w:hAnsiTheme="minorHAnsi" w:cs="Arial"/>
          <w:b/>
          <w:color w:val="000000" w:themeColor="text1"/>
          <w:sz w:val="28"/>
          <w:szCs w:val="28"/>
          <w:u w:val="none"/>
        </w:rPr>
      </w:pPr>
      <w:r w:rsidRPr="00F957C8">
        <w:rPr>
          <w:rStyle w:val="Lienhypertexte"/>
          <w:rFonts w:asciiTheme="minorHAnsi" w:hAnsiTheme="minorHAnsi" w:cs="Arial"/>
          <w:b/>
          <w:color w:val="000000" w:themeColor="text1"/>
          <w:sz w:val="28"/>
          <w:szCs w:val="28"/>
          <w:u w:val="none"/>
        </w:rPr>
        <w:t xml:space="preserve">Pour bénéficier d’avantage d’informations sur le dispositif, vous pouvez vous rapprocher de la plateforme (coordonnées téléphoniques page </w:t>
      </w:r>
      <w:r w:rsidR="00D96702" w:rsidRPr="00F957C8">
        <w:rPr>
          <w:rStyle w:val="Lienhypertexte"/>
          <w:rFonts w:asciiTheme="minorHAnsi" w:hAnsiTheme="minorHAnsi" w:cs="Arial"/>
          <w:b/>
          <w:color w:val="000000" w:themeColor="text1"/>
          <w:sz w:val="28"/>
          <w:szCs w:val="28"/>
          <w:u w:val="none"/>
        </w:rPr>
        <w:t>3</w:t>
      </w:r>
      <w:r w:rsidRPr="00F957C8">
        <w:rPr>
          <w:rStyle w:val="Lienhypertexte"/>
          <w:rFonts w:asciiTheme="minorHAnsi" w:hAnsiTheme="minorHAnsi" w:cs="Arial"/>
          <w:b/>
          <w:color w:val="000000" w:themeColor="text1"/>
          <w:sz w:val="28"/>
          <w:szCs w:val="28"/>
          <w:u w:val="none"/>
        </w:rPr>
        <w:t xml:space="preserve">). </w:t>
      </w:r>
    </w:p>
    <w:p w14:paraId="0E548A72" w14:textId="5A920828" w:rsidR="005E7B75" w:rsidRPr="00F957C8" w:rsidRDefault="005E7B75" w:rsidP="005E7B75">
      <w:pPr>
        <w:spacing w:after="0" w:line="240" w:lineRule="auto"/>
        <w:jc w:val="both"/>
        <w:rPr>
          <w:rFonts w:asciiTheme="minorHAnsi" w:hAnsiTheme="minorHAnsi" w:cs="Arial"/>
          <w:b/>
          <w:color w:val="000000" w:themeColor="text1"/>
          <w:sz w:val="28"/>
          <w:szCs w:val="28"/>
        </w:rPr>
      </w:pPr>
    </w:p>
    <w:p w14:paraId="1FA5F52E" w14:textId="384183B7" w:rsidR="00FD65A3" w:rsidRDefault="00FD65A3" w:rsidP="005B1467">
      <w:pPr>
        <w:pStyle w:val="Lgende"/>
        <w:jc w:val="center"/>
        <w:rPr>
          <w:rFonts w:asciiTheme="minorHAnsi" w:hAnsiTheme="minorHAnsi"/>
          <w:b/>
          <w:i w:val="0"/>
          <w:color w:val="0070C0"/>
          <w:sz w:val="24"/>
          <w:szCs w:val="24"/>
          <w:u w:val="single"/>
        </w:rPr>
      </w:pPr>
    </w:p>
    <w:p w14:paraId="4466CDE2" w14:textId="36F53F1A" w:rsidR="002C0040" w:rsidRDefault="002C0040" w:rsidP="002C0040"/>
    <w:p w14:paraId="7982A6C7" w14:textId="2445146F" w:rsidR="002C0040" w:rsidRDefault="002C0040" w:rsidP="002C0040"/>
    <w:p w14:paraId="13257938" w14:textId="77777777" w:rsidR="002C0040" w:rsidRPr="002C0040" w:rsidRDefault="002C0040" w:rsidP="002C0040"/>
    <w:p w14:paraId="726B39DF" w14:textId="145FCE4A" w:rsidR="00FD65A3" w:rsidRPr="00444D67" w:rsidRDefault="00AD2CED" w:rsidP="000663C9">
      <w:pPr>
        <w:ind w:left="4248"/>
        <w:jc w:val="center"/>
        <w:rPr>
          <w:rFonts w:asciiTheme="minorHAnsi" w:hAnsiTheme="minorHAnsi" w:cs="Arial"/>
          <w:b/>
          <w:noProof/>
          <w:sz w:val="28"/>
          <w:szCs w:val="28"/>
          <w:lang w:eastAsia="fr-FR"/>
        </w:rPr>
      </w:pPr>
      <w:r w:rsidRPr="00F957C8">
        <w:rPr>
          <w:rFonts w:asciiTheme="minorHAnsi" w:hAnsiTheme="minorHAnsi"/>
          <w:b/>
          <w:noProof/>
          <w:sz w:val="24"/>
          <w:szCs w:val="24"/>
        </w:rPr>
        <w:drawing>
          <wp:anchor distT="0" distB="0" distL="114300" distR="114300" simplePos="0" relativeHeight="251656189" behindDoc="0" locked="0" layoutInCell="1" allowOverlap="1" wp14:anchorId="63B55EC1" wp14:editId="19A86641">
            <wp:simplePos x="0" y="0"/>
            <wp:positionH relativeFrom="margin">
              <wp:align>left</wp:align>
            </wp:positionH>
            <wp:positionV relativeFrom="paragraph">
              <wp:posOffset>12612</wp:posOffset>
            </wp:positionV>
            <wp:extent cx="2380615" cy="3188335"/>
            <wp:effectExtent l="0" t="0" r="635" b="0"/>
            <wp:wrapNone/>
            <wp:docPr id="94" name="Image 94" descr="C:\Users\pfr-jsh\AppData\Local\Microsoft\Windows\INetCache\Content.Outlook\9U1EW883\IMG_8687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fr-jsh\AppData\Local\Microsoft\Windows\INetCache\Content.Outlook\9U1EW883\IMG_8687 (00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80615" cy="31883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957C8">
        <w:rPr>
          <w:rFonts w:asciiTheme="minorHAnsi" w:hAnsiTheme="minorHAnsi"/>
          <w:b/>
          <w:noProof/>
          <w:sz w:val="24"/>
          <w:szCs w:val="24"/>
        </w:rPr>
        <mc:AlternateContent>
          <mc:Choice Requires="wps">
            <w:drawing>
              <wp:anchor distT="0" distB="0" distL="114300" distR="114300" simplePos="0" relativeHeight="252231680" behindDoc="0" locked="0" layoutInCell="1" allowOverlap="1" wp14:anchorId="0751C13B" wp14:editId="6C9E2C50">
                <wp:simplePos x="0" y="0"/>
                <wp:positionH relativeFrom="page">
                  <wp:posOffset>579652</wp:posOffset>
                </wp:positionH>
                <wp:positionV relativeFrom="paragraph">
                  <wp:posOffset>-43962</wp:posOffset>
                </wp:positionV>
                <wp:extent cx="2548481" cy="365052"/>
                <wp:effectExtent l="19050" t="323850" r="23495" b="321310"/>
                <wp:wrapNone/>
                <wp:docPr id="96" name="Zone de texte 96"/>
                <wp:cNvGraphicFramePr/>
                <a:graphic xmlns:a="http://schemas.openxmlformats.org/drawingml/2006/main">
                  <a:graphicData uri="http://schemas.microsoft.com/office/word/2010/wordprocessingShape">
                    <wps:wsp>
                      <wps:cNvSpPr txBox="1"/>
                      <wps:spPr>
                        <a:xfrm rot="20768234">
                          <a:off x="0" y="0"/>
                          <a:ext cx="2548481" cy="365052"/>
                        </a:xfrm>
                        <a:prstGeom prst="rect">
                          <a:avLst/>
                        </a:prstGeom>
                        <a:solidFill>
                          <a:schemeClr val="accent1">
                            <a:lumMod val="40000"/>
                            <a:lumOff val="60000"/>
                          </a:schemeClr>
                        </a:solidFill>
                        <a:ln w="6350">
                          <a:solidFill>
                            <a:prstClr val="black"/>
                          </a:solidFill>
                        </a:ln>
                      </wps:spPr>
                      <wps:txbx>
                        <w:txbxContent>
                          <w:p w14:paraId="565118B0" w14:textId="5FCB0625" w:rsidR="00F33978" w:rsidRPr="009C18BE" w:rsidRDefault="00F33978" w:rsidP="009C18BE">
                            <w:pPr>
                              <w:jc w:val="center"/>
                              <w:rPr>
                                <w:rFonts w:ascii="Arial Black" w:hAnsi="Arial Black"/>
                              </w:rPr>
                            </w:pPr>
                            <w:r w:rsidRPr="009C18BE">
                              <w:rPr>
                                <w:rFonts w:ascii="Arial Black" w:hAnsi="Arial Black"/>
                              </w:rPr>
                              <w:t>LAST NEWS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51C13B" id="Zone de texte 96" o:spid="_x0000_s1033" type="#_x0000_t202" style="position:absolute;left:0;text-align:left;margin-left:45.65pt;margin-top:-3.45pt;width:200.65pt;height:28.75pt;rotation:-908510fd;z-index:252231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" fillcolor="#a9d5e7 [1300]" strokeweight=".5pt">
                <v:textbox>
                  <w:txbxContent>
                    <w:p w14:paraId="565118B0" w14:textId="5FCB0625" w:rsidR="00F33978" w:rsidRPr="009C18BE" w:rsidRDefault="00F33978" w:rsidP="009C18BE">
                      <w:pPr>
                        <w:jc w:val="center"/>
                        <w:rPr>
                          <w:rFonts w:ascii="Arial Black" w:hAnsi="Arial Black"/>
                        </w:rPr>
                      </w:pPr>
                      <w:r w:rsidRPr="009C18BE">
                        <w:rPr>
                          <w:rFonts w:ascii="Arial Black" w:hAnsi="Arial Black"/>
                        </w:rPr>
                        <w:t>LAST NEWS !</w:t>
                      </w:r>
                    </w:p>
                  </w:txbxContent>
                </v:textbox>
                <w10:wrap anchorx="page"/>
              </v:shape>
            </w:pict>
          </mc:Fallback>
        </mc:AlternateContent>
      </w:r>
      <w:r w:rsidR="003C5924" w:rsidRPr="00444D67">
        <w:rPr>
          <w:b/>
          <w:noProof/>
        </w:rPr>
        <w:drawing>
          <wp:anchor distT="0" distB="0" distL="114300" distR="114300" simplePos="0" relativeHeight="252215296" behindDoc="1" locked="0" layoutInCell="1" allowOverlap="1" wp14:anchorId="0AA0453D" wp14:editId="220E0CFF">
            <wp:simplePos x="0" y="0"/>
            <wp:positionH relativeFrom="page">
              <wp:posOffset>5512435</wp:posOffset>
            </wp:positionH>
            <wp:positionV relativeFrom="paragraph">
              <wp:posOffset>1181735</wp:posOffset>
            </wp:positionV>
            <wp:extent cx="1714500" cy="1428750"/>
            <wp:effectExtent l="0" t="0" r="0" b="0"/>
            <wp:wrapNone/>
            <wp:docPr id="89" name="Image 89" descr="Cigogne Vectoriel Gratuit - (2 501 téléchargements gratu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gogne Vectoriel Gratuit - (2 501 téléchargements gratuit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14500"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00FD65A3" w:rsidRPr="00444D67">
        <w:rPr>
          <w:rFonts w:asciiTheme="minorHAnsi" w:hAnsiTheme="minorHAnsi" w:cs="Arial"/>
          <w:b/>
          <w:noProof/>
          <w:sz w:val="28"/>
          <w:szCs w:val="28"/>
          <w:lang w:eastAsia="fr-FR"/>
        </w:rPr>
        <w:t xml:space="preserve">Suite au départ temporaire de Mme TUECH Malorie pour son congé maternité, notre équipe </w:t>
      </w:r>
      <w:r w:rsidR="008C22A2">
        <w:rPr>
          <w:rFonts w:asciiTheme="minorHAnsi" w:hAnsiTheme="minorHAnsi" w:cs="Arial"/>
          <w:b/>
          <w:noProof/>
          <w:sz w:val="28"/>
          <w:szCs w:val="28"/>
          <w:lang w:eastAsia="fr-FR"/>
        </w:rPr>
        <w:t>a</w:t>
      </w:r>
      <w:r w:rsidR="00FD65A3" w:rsidRPr="00444D67">
        <w:rPr>
          <w:rFonts w:asciiTheme="minorHAnsi" w:hAnsiTheme="minorHAnsi" w:cs="Arial"/>
          <w:b/>
          <w:noProof/>
          <w:sz w:val="28"/>
          <w:szCs w:val="28"/>
          <w:lang w:eastAsia="fr-FR"/>
        </w:rPr>
        <w:t xml:space="preserve"> le plaisir d’accueillir Mme MAURIN Elodie, remplaçante, intégrée à l’équipe depuis quelques semaines.</w:t>
      </w:r>
    </w:p>
    <w:p w14:paraId="0726B320" w14:textId="20616AB9" w:rsidR="00FD65A3" w:rsidRPr="00444D67" w:rsidRDefault="00FD65A3" w:rsidP="005B1467">
      <w:pPr>
        <w:pStyle w:val="Lgende"/>
        <w:jc w:val="center"/>
        <w:rPr>
          <w:b/>
          <w:i w:val="0"/>
          <w:color w:val="0070C0"/>
          <w:sz w:val="36"/>
          <w:szCs w:val="36"/>
          <w:u w:val="single"/>
        </w:rPr>
      </w:pPr>
    </w:p>
    <w:p w14:paraId="0D218E2E" w14:textId="222C166A" w:rsidR="003C5924" w:rsidRPr="00444D67" w:rsidRDefault="003C5924" w:rsidP="003C5924">
      <w:pPr>
        <w:rPr>
          <w:b/>
        </w:rPr>
      </w:pPr>
    </w:p>
    <w:p w14:paraId="5F194E51" w14:textId="22AF162A" w:rsidR="003C5924" w:rsidRPr="00444D67" w:rsidRDefault="003C5924" w:rsidP="003C5924">
      <w:pPr>
        <w:rPr>
          <w:b/>
        </w:rPr>
      </w:pPr>
    </w:p>
    <w:p w14:paraId="37A84149" w14:textId="6740649D" w:rsidR="003C5924" w:rsidRPr="00444D67" w:rsidRDefault="003C5924" w:rsidP="003C5924">
      <w:pPr>
        <w:rPr>
          <w:b/>
        </w:rPr>
      </w:pPr>
    </w:p>
    <w:p w14:paraId="47565387" w14:textId="57925F7D" w:rsidR="00FD65A3" w:rsidRDefault="00FD65A3" w:rsidP="005B1467">
      <w:pPr>
        <w:pStyle w:val="Lgende"/>
        <w:jc w:val="center"/>
        <w:rPr>
          <w:b/>
          <w:i w:val="0"/>
          <w:color w:val="0070C0"/>
          <w:sz w:val="36"/>
          <w:szCs w:val="36"/>
          <w:u w:val="single"/>
        </w:rPr>
      </w:pPr>
    </w:p>
    <w:p w14:paraId="768AA3EF" w14:textId="3FBFEBEE" w:rsidR="00BD2459" w:rsidRDefault="00BD2459" w:rsidP="00BD2459"/>
    <w:p w14:paraId="40CAD6B6" w14:textId="77777777" w:rsidR="00BD2459" w:rsidRPr="00BD2459" w:rsidRDefault="00BD2459" w:rsidP="00BD2459"/>
    <w:p w14:paraId="0C6C856E" w14:textId="0529CE41" w:rsidR="00FD65A3" w:rsidRDefault="00FD65A3" w:rsidP="003C5924">
      <w:pPr>
        <w:pStyle w:val="Citationintense"/>
        <w:pBdr>
          <w:top w:val="single" w:sz="4" w:space="0" w:color="3494BA" w:themeColor="accent1"/>
        </w:pBdr>
        <w:rPr>
          <w:b/>
        </w:rPr>
      </w:pPr>
    </w:p>
    <w:p w14:paraId="226127E3" w14:textId="2BFD461D" w:rsidR="00B77DFA" w:rsidRPr="00444D67" w:rsidRDefault="00B77DFA" w:rsidP="00E72528">
      <w:pPr>
        <w:spacing w:after="0" w:line="276" w:lineRule="auto"/>
        <w:jc w:val="both"/>
        <w:rPr>
          <w:rFonts w:asciiTheme="minorHAnsi" w:hAnsiTheme="minorHAnsi" w:cs="Arial"/>
          <w:b/>
          <w:noProof/>
          <w:sz w:val="28"/>
          <w:szCs w:val="28"/>
          <w:lang w:eastAsia="fr-FR"/>
        </w:rPr>
      </w:pPr>
    </w:p>
    <w:p w14:paraId="627A8738" w14:textId="510B4DB4" w:rsidR="003C5924" w:rsidRPr="00444D67" w:rsidRDefault="003C5924" w:rsidP="001117BC">
      <w:pPr>
        <w:pStyle w:val="Lgende"/>
        <w:ind w:left="4248"/>
        <w:rPr>
          <w:b/>
          <w:sz w:val="20"/>
          <w:szCs w:val="20"/>
        </w:rPr>
      </w:pPr>
      <w:r w:rsidRPr="00444D67">
        <w:rPr>
          <w:b/>
          <w:sz w:val="20"/>
          <w:szCs w:val="20"/>
        </w:rPr>
        <w:t xml:space="preserve">                                                                                                   </w:t>
      </w:r>
      <w:r w:rsidR="001117BC" w:rsidRPr="00444D67">
        <w:rPr>
          <w:b/>
          <w:sz w:val="20"/>
          <w:szCs w:val="20"/>
        </w:rPr>
        <w:t xml:space="preserve">     </w:t>
      </w:r>
      <w:r w:rsidR="001117BC" w:rsidRPr="00444D67">
        <w:rPr>
          <w:b/>
          <w:noProof/>
        </w:rPr>
        <w:t xml:space="preserve">       </w:t>
      </w:r>
    </w:p>
    <w:p w14:paraId="78114527" w14:textId="66B5628B" w:rsidR="00337A2B" w:rsidRPr="00444D67" w:rsidRDefault="00BD2459" w:rsidP="001E2460">
      <w:pPr>
        <w:rPr>
          <w:b/>
        </w:rPr>
      </w:pPr>
      <w:r w:rsidRPr="00444D67">
        <w:rPr>
          <w:b/>
          <w:noProof/>
          <w:sz w:val="20"/>
          <w:szCs w:val="20"/>
        </w:rPr>
        <mc:AlternateContent>
          <mc:Choice Requires="wps">
            <w:drawing>
              <wp:anchor distT="45720" distB="45720" distL="114300" distR="114300" simplePos="0" relativeHeight="252220416" behindDoc="0" locked="0" layoutInCell="1" allowOverlap="1" wp14:anchorId="5DF2CA79" wp14:editId="7352F833">
                <wp:simplePos x="0" y="0"/>
                <wp:positionH relativeFrom="column">
                  <wp:posOffset>-379095</wp:posOffset>
                </wp:positionH>
                <wp:positionV relativeFrom="paragraph">
                  <wp:posOffset>375285</wp:posOffset>
                </wp:positionV>
                <wp:extent cx="3147060" cy="1404620"/>
                <wp:effectExtent l="0" t="0" r="15240" b="26035"/>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1404620"/>
                        </a:xfrm>
                        <a:prstGeom prst="rect">
                          <a:avLst/>
                        </a:prstGeom>
                        <a:solidFill>
                          <a:srgbClr val="FFFFFF"/>
                        </a:solidFill>
                        <a:ln w="9525">
                          <a:solidFill>
                            <a:schemeClr val="bg1"/>
                          </a:solidFill>
                          <a:miter lim="800000"/>
                          <a:headEnd/>
                          <a:tailEnd/>
                        </a:ln>
                      </wps:spPr>
                      <wps:txbx>
                        <w:txbxContent>
                          <w:p w14:paraId="25F953AA" w14:textId="77777777" w:rsidR="00F33978" w:rsidRPr="00F957C8" w:rsidRDefault="00F33978" w:rsidP="001117BC">
                            <w:pPr>
                              <w:spacing w:after="0"/>
                              <w:jc w:val="center"/>
                              <w:rPr>
                                <w:b/>
                                <w:sz w:val="28"/>
                                <w:szCs w:val="28"/>
                              </w:rPr>
                            </w:pPr>
                            <w:r w:rsidRPr="00F957C8">
                              <w:rPr>
                                <w:b/>
                                <w:sz w:val="28"/>
                                <w:szCs w:val="28"/>
                              </w:rPr>
                              <w:t xml:space="preserve">La Plateforme de Répit à destination des Aidants </w:t>
                            </w:r>
                          </w:p>
                          <w:p w14:paraId="79E1D5D6" w14:textId="74922744" w:rsidR="00F33978" w:rsidRPr="00F957C8" w:rsidRDefault="00F33978" w:rsidP="001117BC">
                            <w:pPr>
                              <w:spacing w:after="0"/>
                              <w:jc w:val="center"/>
                              <w:rPr>
                                <w:b/>
                                <w:sz w:val="28"/>
                                <w:szCs w:val="28"/>
                              </w:rPr>
                            </w:pPr>
                            <w:r w:rsidRPr="00F957C8">
                              <w:rPr>
                                <w:b/>
                                <w:sz w:val="28"/>
                                <w:szCs w:val="28"/>
                              </w:rPr>
                              <w:t>« Les Jardins de Saint-Hilaire »</w:t>
                            </w:r>
                          </w:p>
                          <w:p w14:paraId="67D5666E" w14:textId="77777777" w:rsidR="00F33978" w:rsidRPr="00F957C8" w:rsidRDefault="00F33978" w:rsidP="001117BC">
                            <w:pPr>
                              <w:spacing w:after="0"/>
                              <w:jc w:val="center"/>
                              <w:rPr>
                                <w:b/>
                                <w:sz w:val="28"/>
                                <w:szCs w:val="28"/>
                              </w:rPr>
                            </w:pPr>
                            <w:r w:rsidRPr="00F957C8">
                              <w:rPr>
                                <w:b/>
                                <w:sz w:val="28"/>
                                <w:szCs w:val="28"/>
                              </w:rPr>
                              <w:t>participe au projet de ce nouveau lieu de vie</w:t>
                            </w:r>
                          </w:p>
                          <w:p w14:paraId="00C77530" w14:textId="04B0BBA1" w:rsidR="00F33978" w:rsidRDefault="00F33978" w:rsidP="001117BC">
                            <w:pPr>
                              <w:spacing w:after="0"/>
                              <w:jc w:val="center"/>
                              <w:rPr>
                                <w:b/>
                                <w:sz w:val="28"/>
                                <w:szCs w:val="28"/>
                              </w:rPr>
                            </w:pPr>
                            <w:r w:rsidRPr="00F957C8">
                              <w:rPr>
                                <w:b/>
                                <w:sz w:val="28"/>
                                <w:szCs w:val="28"/>
                              </w:rPr>
                              <w:t>pour les aidants (Permanences régulières).</w:t>
                            </w:r>
                          </w:p>
                          <w:p w14:paraId="0B1AC644" w14:textId="375A0FC5" w:rsidR="00F957C8" w:rsidRPr="00F957C8" w:rsidRDefault="00F957C8" w:rsidP="001117BC">
                            <w:pPr>
                              <w:spacing w:after="0"/>
                              <w:jc w:val="center"/>
                              <w:rPr>
                                <w:b/>
                                <w:sz w:val="28"/>
                                <w:szCs w:val="28"/>
                              </w:rPr>
                            </w:pPr>
                          </w:p>
                          <w:p w14:paraId="2A44A1D5" w14:textId="23E095DC" w:rsidR="00F33978" w:rsidRDefault="00F33978" w:rsidP="001117BC">
                            <w:pPr>
                              <w:jc w:val="cente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DF2CA79" id="_x0000_s1034" type="#_x0000_t202" style="position:absolute;margin-left:-29.85pt;margin-top:29.55pt;width:247.8pt;height:110.6pt;z-index:2522204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" strokecolor="white [3212]">
                <v:textbox style="mso-fit-shape-to-text:t">
                  <w:txbxContent>
                    <w:p w14:paraId="25F953AA" w14:textId="77777777" w:rsidR="00F33978" w:rsidRPr="00F957C8" w:rsidRDefault="00F33978" w:rsidP="001117BC">
                      <w:pPr>
                        <w:spacing w:after="0"/>
                        <w:jc w:val="center"/>
                        <w:rPr>
                          <w:b/>
                          <w:sz w:val="28"/>
                          <w:szCs w:val="28"/>
                        </w:rPr>
                      </w:pPr>
                      <w:r w:rsidRPr="00F957C8">
                        <w:rPr>
                          <w:b/>
                          <w:sz w:val="28"/>
                          <w:szCs w:val="28"/>
                        </w:rPr>
                        <w:t xml:space="preserve">La Plateforme de Répit à destination des Aidants </w:t>
                      </w:r>
                    </w:p>
                    <w:p w14:paraId="79E1D5D6" w14:textId="74922744" w:rsidR="00F33978" w:rsidRPr="00F957C8" w:rsidRDefault="00F33978" w:rsidP="001117BC">
                      <w:pPr>
                        <w:spacing w:after="0"/>
                        <w:jc w:val="center"/>
                        <w:rPr>
                          <w:b/>
                          <w:sz w:val="28"/>
                          <w:szCs w:val="28"/>
                        </w:rPr>
                      </w:pPr>
                      <w:r w:rsidRPr="00F957C8">
                        <w:rPr>
                          <w:b/>
                          <w:sz w:val="28"/>
                          <w:szCs w:val="28"/>
                        </w:rPr>
                        <w:t>« Les Jardins de Saint-Hilaire »</w:t>
                      </w:r>
                    </w:p>
                    <w:p w14:paraId="67D5666E" w14:textId="77777777" w:rsidR="00F33978" w:rsidRPr="00F957C8" w:rsidRDefault="00F33978" w:rsidP="001117BC">
                      <w:pPr>
                        <w:spacing w:after="0"/>
                        <w:jc w:val="center"/>
                        <w:rPr>
                          <w:b/>
                          <w:sz w:val="28"/>
                          <w:szCs w:val="28"/>
                        </w:rPr>
                      </w:pPr>
                      <w:r w:rsidRPr="00F957C8">
                        <w:rPr>
                          <w:b/>
                          <w:sz w:val="28"/>
                          <w:szCs w:val="28"/>
                        </w:rPr>
                        <w:t>participe au projet de ce nouveau lieu de vie</w:t>
                      </w:r>
                    </w:p>
                    <w:p w14:paraId="00C77530" w14:textId="04B0BBA1" w:rsidR="00F33978" w:rsidRDefault="00F33978" w:rsidP="001117BC">
                      <w:pPr>
                        <w:spacing w:after="0"/>
                        <w:jc w:val="center"/>
                        <w:rPr>
                          <w:b/>
                          <w:sz w:val="28"/>
                          <w:szCs w:val="28"/>
                        </w:rPr>
                      </w:pPr>
                      <w:r w:rsidRPr="00F957C8">
                        <w:rPr>
                          <w:b/>
                          <w:sz w:val="28"/>
                          <w:szCs w:val="28"/>
                        </w:rPr>
                        <w:t>pour les aidants (Permanences régulières).</w:t>
                      </w:r>
                    </w:p>
                    <w:p w14:paraId="0B1AC644" w14:textId="375A0FC5" w:rsidR="00F957C8" w:rsidRPr="00F957C8" w:rsidRDefault="00F957C8" w:rsidP="001117BC">
                      <w:pPr>
                        <w:spacing w:after="0"/>
                        <w:jc w:val="center"/>
                        <w:rPr>
                          <w:b/>
                          <w:sz w:val="28"/>
                          <w:szCs w:val="28"/>
                        </w:rPr>
                      </w:pPr>
                    </w:p>
                    <w:p w14:paraId="2A44A1D5" w14:textId="23E095DC" w:rsidR="00F33978" w:rsidRDefault="00F33978" w:rsidP="001117BC">
                      <w:pPr>
                        <w:jc w:val="center"/>
                      </w:pPr>
                    </w:p>
                  </w:txbxContent>
                </v:textbox>
              </v:shape>
            </w:pict>
          </mc:Fallback>
        </mc:AlternateContent>
      </w:r>
      <w:r w:rsidR="000758A4" w:rsidRPr="00444D67">
        <w:rPr>
          <w:b/>
          <w:noProof/>
          <w:sz w:val="20"/>
          <w:szCs w:val="20"/>
        </w:rPr>
        <mc:AlternateContent>
          <mc:Choice Requires="wps">
            <w:drawing>
              <wp:anchor distT="0" distB="0" distL="114300" distR="114300" simplePos="0" relativeHeight="252222464" behindDoc="0" locked="0" layoutInCell="1" allowOverlap="1" wp14:anchorId="0119ACD6" wp14:editId="207452AE">
                <wp:simplePos x="0" y="0"/>
                <wp:positionH relativeFrom="column">
                  <wp:posOffset>3459437</wp:posOffset>
                </wp:positionH>
                <wp:positionV relativeFrom="paragraph">
                  <wp:posOffset>237519</wp:posOffset>
                </wp:positionV>
                <wp:extent cx="2548481" cy="365052"/>
                <wp:effectExtent l="19050" t="419100" r="4445" b="416560"/>
                <wp:wrapNone/>
                <wp:docPr id="97" name="Zone de texte 97"/>
                <wp:cNvGraphicFramePr/>
                <a:graphic xmlns:a="http://schemas.openxmlformats.org/drawingml/2006/main">
                  <a:graphicData uri="http://schemas.microsoft.com/office/word/2010/wordprocessingShape">
                    <wps:wsp>
                      <wps:cNvSpPr txBox="1"/>
                      <wps:spPr>
                        <a:xfrm rot="1106737">
                          <a:off x="0" y="0"/>
                          <a:ext cx="2548481" cy="365052"/>
                        </a:xfrm>
                        <a:prstGeom prst="rect">
                          <a:avLst/>
                        </a:prstGeom>
                        <a:solidFill>
                          <a:schemeClr val="accent1">
                            <a:lumMod val="40000"/>
                            <a:lumOff val="60000"/>
                          </a:schemeClr>
                        </a:solidFill>
                        <a:ln w="6350">
                          <a:solidFill>
                            <a:prstClr val="black"/>
                          </a:solidFill>
                        </a:ln>
                      </wps:spPr>
                      <wps:txbx>
                        <w:txbxContent>
                          <w:p w14:paraId="75649E15" w14:textId="77777777" w:rsidR="00F33978" w:rsidRPr="009C18BE" w:rsidRDefault="00F33978" w:rsidP="001117BC">
                            <w:pPr>
                              <w:jc w:val="center"/>
                              <w:rPr>
                                <w:rFonts w:ascii="Arial Black" w:hAnsi="Arial Black"/>
                              </w:rPr>
                            </w:pPr>
                            <w:r w:rsidRPr="009C18BE">
                              <w:rPr>
                                <w:rFonts w:ascii="Arial Black" w:hAnsi="Arial Black"/>
                              </w:rPr>
                              <w:t>LAST NEWS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19ACD6" id="Zone de texte 97" o:spid="_x0000_s1035" type="#_x0000_t202" style="position:absolute;margin-left:272.4pt;margin-top:18.7pt;width:200.65pt;height:28.75pt;rotation:1208852fd;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" fillcolor="#a9d5e7 [1300]" strokeweight=".5pt">
                <v:textbox>
                  <w:txbxContent>
                    <w:p w14:paraId="75649E15" w14:textId="77777777" w:rsidR="00F33978" w:rsidRPr="009C18BE" w:rsidRDefault="00F33978" w:rsidP="001117BC">
                      <w:pPr>
                        <w:jc w:val="center"/>
                        <w:rPr>
                          <w:rFonts w:ascii="Arial Black" w:hAnsi="Arial Black"/>
                        </w:rPr>
                      </w:pPr>
                      <w:r w:rsidRPr="009C18BE">
                        <w:rPr>
                          <w:rFonts w:ascii="Arial Black" w:hAnsi="Arial Black"/>
                        </w:rPr>
                        <w:t>LAST NEWS !</w:t>
                      </w:r>
                    </w:p>
                  </w:txbxContent>
                </v:textbox>
              </v:shape>
            </w:pict>
          </mc:Fallback>
        </mc:AlternateContent>
      </w:r>
    </w:p>
    <w:p w14:paraId="24E02335" w14:textId="56420FCE" w:rsidR="00AD5224" w:rsidRPr="00444D67" w:rsidRDefault="00F957C8" w:rsidP="00AD5224">
      <w:pPr>
        <w:pStyle w:val="Lgende"/>
        <w:rPr>
          <w:rFonts w:asciiTheme="minorHAnsi" w:hAnsiTheme="minorHAnsi" w:cs="Arial"/>
          <w:b/>
          <w:noProof/>
          <w:sz w:val="28"/>
          <w:szCs w:val="28"/>
          <w:lang w:eastAsia="fr-FR"/>
        </w:rPr>
      </w:pPr>
      <w:r w:rsidRPr="00444D67">
        <w:rPr>
          <w:rFonts w:asciiTheme="minorHAnsi" w:hAnsiTheme="minorHAnsi" w:cs="Arial"/>
          <w:b/>
          <w:noProof/>
          <w:sz w:val="28"/>
          <w:szCs w:val="28"/>
          <w:lang w:eastAsia="fr-FR"/>
        </w:rPr>
        <mc:AlternateContent>
          <mc:Choice Requires="wps">
            <w:drawing>
              <wp:anchor distT="45720" distB="45720" distL="114300" distR="114300" simplePos="0" relativeHeight="252234752" behindDoc="0" locked="0" layoutInCell="1" allowOverlap="1" wp14:anchorId="0C5AFFD6" wp14:editId="03A390A4">
                <wp:simplePos x="0" y="0"/>
                <wp:positionH relativeFrom="page">
                  <wp:posOffset>2552700</wp:posOffset>
                </wp:positionH>
                <wp:positionV relativeFrom="paragraph">
                  <wp:posOffset>2776220</wp:posOffset>
                </wp:positionV>
                <wp:extent cx="5400675" cy="447675"/>
                <wp:effectExtent l="0" t="0" r="0" b="0"/>
                <wp:wrapNone/>
                <wp:docPr id="1526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675" cy="447675"/>
                        </a:xfrm>
                        <a:prstGeom prst="rect">
                          <a:avLst/>
                        </a:prstGeom>
                        <a:noFill/>
                        <a:ln w="9525">
                          <a:noFill/>
                          <a:miter lim="800000"/>
                          <a:headEnd/>
                          <a:tailEnd/>
                        </a:ln>
                      </wps:spPr>
                      <wps:txbx>
                        <w:txbxContent>
                          <w:p w14:paraId="6E5622FC" w14:textId="77777777" w:rsidR="00B54BBD" w:rsidRDefault="00AD5224" w:rsidP="00B54BBD">
                            <w:pPr>
                              <w:pStyle w:val="Lgende"/>
                              <w:spacing w:after="0"/>
                              <w:jc w:val="center"/>
                              <w:rPr>
                                <w:b/>
                                <w:i w:val="0"/>
                                <w:color w:val="0070C0"/>
                                <w:sz w:val="20"/>
                                <w:szCs w:val="20"/>
                              </w:rPr>
                            </w:pPr>
                            <w:r w:rsidRPr="003C5924">
                              <w:rPr>
                                <w:b/>
                                <w:i w:val="0"/>
                                <w:color w:val="0070C0"/>
                                <w:sz w:val="20"/>
                                <w:szCs w:val="20"/>
                              </w:rPr>
                              <w:t>Inauguration de "L'instant Répit" le Mardi 14 Mars 2023.</w:t>
                            </w:r>
                            <w:r w:rsidR="00F957C8">
                              <w:rPr>
                                <w:b/>
                                <w:i w:val="0"/>
                                <w:color w:val="0070C0"/>
                                <w:sz w:val="20"/>
                                <w:szCs w:val="20"/>
                              </w:rPr>
                              <w:t xml:space="preserve"> </w:t>
                            </w:r>
                          </w:p>
                          <w:p w14:paraId="669F9128" w14:textId="2D3EB9FC" w:rsidR="00AD5224" w:rsidRDefault="00F957C8" w:rsidP="00B54BBD">
                            <w:pPr>
                              <w:pStyle w:val="Lgende"/>
                              <w:spacing w:after="0"/>
                              <w:jc w:val="center"/>
                              <w:rPr>
                                <w:b/>
                                <w:i w:val="0"/>
                                <w:color w:val="0070C0"/>
                                <w:sz w:val="20"/>
                                <w:szCs w:val="20"/>
                              </w:rPr>
                            </w:pPr>
                            <w:r>
                              <w:rPr>
                                <w:b/>
                                <w:i w:val="0"/>
                                <w:color w:val="0070C0"/>
                                <w:sz w:val="20"/>
                                <w:szCs w:val="20"/>
                              </w:rPr>
                              <w:t>Place des Martyrs</w:t>
                            </w:r>
                            <w:r w:rsidR="00B54BBD">
                              <w:rPr>
                                <w:b/>
                                <w:i w:val="0"/>
                                <w:color w:val="0070C0"/>
                                <w:sz w:val="20"/>
                                <w:szCs w:val="20"/>
                              </w:rPr>
                              <w:t>-de-la-Résistance</w:t>
                            </w:r>
                            <w:r w:rsidR="0004600D">
                              <w:rPr>
                                <w:b/>
                                <w:i w:val="0"/>
                                <w:color w:val="0070C0"/>
                                <w:sz w:val="20"/>
                                <w:szCs w:val="20"/>
                              </w:rPr>
                              <w:t xml:space="preserve"> du </w:t>
                            </w:r>
                            <w:r w:rsidR="00B54BBD">
                              <w:rPr>
                                <w:b/>
                                <w:i w:val="0"/>
                                <w:color w:val="0070C0"/>
                                <w:sz w:val="20"/>
                                <w:szCs w:val="20"/>
                              </w:rPr>
                              <w:t>centre-ville</w:t>
                            </w:r>
                            <w:r w:rsidR="0004600D">
                              <w:rPr>
                                <w:b/>
                                <w:i w:val="0"/>
                                <w:color w:val="0070C0"/>
                                <w:sz w:val="20"/>
                                <w:szCs w:val="20"/>
                              </w:rPr>
                              <w:t xml:space="preserve"> d’Alès.</w:t>
                            </w:r>
                          </w:p>
                          <w:p w14:paraId="663E7EA4" w14:textId="30F6CEED" w:rsidR="00F957C8" w:rsidRPr="00F957C8" w:rsidRDefault="00F957C8" w:rsidP="00F957C8"/>
                          <w:p w14:paraId="397637BF" w14:textId="008785A2" w:rsidR="00AD5224" w:rsidRDefault="00AD522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5AFFD6" id="_x0000_s1036" type="#_x0000_t202" style="position:absolute;margin-left:201pt;margin-top:218.6pt;width:425.25pt;height:35.25pt;z-index:25223475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" filled="f" stroked="f">
                <v:textbox>
                  <w:txbxContent>
                    <w:p w14:paraId="6E5622FC" w14:textId="77777777" w:rsidR="00B54BBD" w:rsidRDefault="00AD5224" w:rsidP="00B54BBD">
                      <w:pPr>
                        <w:pStyle w:val="Lgende"/>
                        <w:spacing w:after="0"/>
                        <w:jc w:val="center"/>
                        <w:rPr>
                          <w:b/>
                          <w:i w:val="0"/>
                          <w:color w:val="0070C0"/>
                          <w:sz w:val="20"/>
                          <w:szCs w:val="20"/>
                        </w:rPr>
                      </w:pPr>
                      <w:r w:rsidRPr="003C5924">
                        <w:rPr>
                          <w:b/>
                          <w:i w:val="0"/>
                          <w:color w:val="0070C0"/>
                          <w:sz w:val="20"/>
                          <w:szCs w:val="20"/>
                        </w:rPr>
                        <w:t>Inauguration de "L'instant Répit" le Mardi 14 Mars 2023.</w:t>
                      </w:r>
                      <w:r w:rsidR="00F957C8">
                        <w:rPr>
                          <w:b/>
                          <w:i w:val="0"/>
                          <w:color w:val="0070C0"/>
                          <w:sz w:val="20"/>
                          <w:szCs w:val="20"/>
                        </w:rPr>
                        <w:t xml:space="preserve"> </w:t>
                      </w:r>
                    </w:p>
                    <w:p w14:paraId="669F9128" w14:textId="2D3EB9FC" w:rsidR="00AD5224" w:rsidRDefault="00F957C8" w:rsidP="00B54BBD">
                      <w:pPr>
                        <w:pStyle w:val="Lgende"/>
                        <w:spacing w:after="0"/>
                        <w:jc w:val="center"/>
                        <w:rPr>
                          <w:b/>
                          <w:i w:val="0"/>
                          <w:color w:val="0070C0"/>
                          <w:sz w:val="20"/>
                          <w:szCs w:val="20"/>
                        </w:rPr>
                      </w:pPr>
                      <w:r>
                        <w:rPr>
                          <w:b/>
                          <w:i w:val="0"/>
                          <w:color w:val="0070C0"/>
                          <w:sz w:val="20"/>
                          <w:szCs w:val="20"/>
                        </w:rPr>
                        <w:t>Place des Martyrs</w:t>
                      </w:r>
                      <w:r w:rsidR="00B54BBD">
                        <w:rPr>
                          <w:b/>
                          <w:i w:val="0"/>
                          <w:color w:val="0070C0"/>
                          <w:sz w:val="20"/>
                          <w:szCs w:val="20"/>
                        </w:rPr>
                        <w:t>-de-la-Résistance</w:t>
                      </w:r>
                      <w:r w:rsidR="0004600D">
                        <w:rPr>
                          <w:b/>
                          <w:i w:val="0"/>
                          <w:color w:val="0070C0"/>
                          <w:sz w:val="20"/>
                          <w:szCs w:val="20"/>
                        </w:rPr>
                        <w:t xml:space="preserve"> du </w:t>
                      </w:r>
                      <w:r w:rsidR="00B54BBD">
                        <w:rPr>
                          <w:b/>
                          <w:i w:val="0"/>
                          <w:color w:val="0070C0"/>
                          <w:sz w:val="20"/>
                          <w:szCs w:val="20"/>
                        </w:rPr>
                        <w:t>centre-ville</w:t>
                      </w:r>
                      <w:r w:rsidR="0004600D">
                        <w:rPr>
                          <w:b/>
                          <w:i w:val="0"/>
                          <w:color w:val="0070C0"/>
                          <w:sz w:val="20"/>
                          <w:szCs w:val="20"/>
                        </w:rPr>
                        <w:t xml:space="preserve"> d’Alès.</w:t>
                      </w:r>
                    </w:p>
                    <w:p w14:paraId="663E7EA4" w14:textId="30F6CEED" w:rsidR="00F957C8" w:rsidRPr="00F957C8" w:rsidRDefault="00F957C8" w:rsidP="00F957C8"/>
                    <w:p w14:paraId="397637BF" w14:textId="008785A2" w:rsidR="00AD5224" w:rsidRDefault="00AD5224"/>
                  </w:txbxContent>
                </v:textbox>
                <w10:wrap anchorx="page"/>
              </v:shape>
            </w:pict>
          </mc:Fallback>
        </mc:AlternateContent>
      </w:r>
      <w:r w:rsidRPr="00444D67">
        <w:rPr>
          <w:b/>
          <w:noProof/>
        </w:rPr>
        <w:drawing>
          <wp:anchor distT="0" distB="0" distL="114300" distR="114300" simplePos="0" relativeHeight="252232704" behindDoc="1" locked="0" layoutInCell="1" allowOverlap="1" wp14:anchorId="0203E634" wp14:editId="0357111C">
            <wp:simplePos x="0" y="0"/>
            <wp:positionH relativeFrom="column">
              <wp:posOffset>2938780</wp:posOffset>
            </wp:positionH>
            <wp:positionV relativeFrom="paragraph">
              <wp:posOffset>4445</wp:posOffset>
            </wp:positionV>
            <wp:extent cx="2667000" cy="2667000"/>
            <wp:effectExtent l="0" t="0" r="0" b="0"/>
            <wp:wrapNone/>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20230314_111117.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667000" cy="2667000"/>
                    </a:xfrm>
                    <a:prstGeom prst="rect">
                      <a:avLst/>
                    </a:prstGeom>
                    <a:ln>
                      <a:noFill/>
                    </a:ln>
                    <a:effectLst>
                      <a:softEdge rad="112500"/>
                    </a:effectLst>
                  </pic:spPr>
                </pic:pic>
              </a:graphicData>
            </a:graphic>
          </wp:anchor>
        </w:drawing>
      </w:r>
      <w:r w:rsidR="0031417C" w:rsidRPr="00444D67">
        <w:rPr>
          <w:b/>
          <w:noProof/>
        </w:rPr>
        <mc:AlternateContent>
          <mc:Choice Requires="wps">
            <w:drawing>
              <wp:inline distT="0" distB="0" distL="0" distR="0" wp14:anchorId="173D6AD7" wp14:editId="6671F912">
                <wp:extent cx="304800" cy="304800"/>
                <wp:effectExtent l="0" t="0" r="0" b="0"/>
                <wp:docPr id="85" name="AutoShape 1" descr="Cigogne images vectorielles, Cigogne vecteurs libres de droits |  Depositphoto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2B481F9" id="AutoShape 1" o:spid="_x0000_s1026" alt="Cigogne images vectorielles, Cigogne vecteurs libres de droits |  Depositphotos"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" filled="f" stroked="f">
                <o:lock v:ext="edit" aspectratio="t"/>
                <w10:anchorlock/>
              </v:rect>
            </w:pict>
          </mc:Fallback>
        </mc:AlternateContent>
      </w:r>
      <w:r w:rsidR="0031417C" w:rsidRPr="00444D67">
        <w:rPr>
          <w:b/>
          <w:noProof/>
        </w:rPr>
        <mc:AlternateContent>
          <mc:Choice Requires="wps">
            <w:drawing>
              <wp:inline distT="0" distB="0" distL="0" distR="0" wp14:anchorId="76FB9AB3" wp14:editId="640532D3">
                <wp:extent cx="304800" cy="304800"/>
                <wp:effectExtent l="0" t="0" r="0" b="0"/>
                <wp:docPr id="88" name="AutoShape 3" descr="Cigogne images vectorielles, Cigogne vecteurs libres de droits |  Depositphoto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2E6A5AA" id="AutoShape 3" o:spid="_x0000_s1026" alt="Cigogne images vectorielles, Cigogne vecteurs libres de droits |  Depositphotos"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" filled="f" stroked="f">
                <o:lock v:ext="edit" aspectratio="t"/>
                <w10:anchorlock/>
              </v:rect>
            </w:pict>
          </mc:Fallback>
        </mc:AlternateContent>
      </w:r>
      <w:r w:rsidR="00B77DFA" w:rsidRPr="00444D67">
        <w:rPr>
          <w:rFonts w:asciiTheme="minorHAnsi" w:hAnsiTheme="minorHAnsi" w:cs="Arial"/>
          <w:b/>
          <w:noProof/>
          <w:sz w:val="28"/>
          <w:szCs w:val="28"/>
          <w:lang w:eastAsia="fr-FR"/>
        </w:rPr>
        <w:br w:type="page"/>
      </w:r>
    </w:p>
    <w:p w14:paraId="201AF877" w14:textId="6443F942" w:rsidR="00AD2CED" w:rsidRPr="00E05785" w:rsidRDefault="00AD2CED" w:rsidP="00AD2CED">
      <w:pPr>
        <w:pStyle w:val="Titre1"/>
        <w:numPr>
          <w:ilvl w:val="0"/>
          <w:numId w:val="11"/>
        </w:numPr>
        <w:jc w:val="center"/>
        <w:rPr>
          <w:b/>
          <w:i/>
          <w:sz w:val="40"/>
          <w:u w:val="single"/>
        </w:rPr>
      </w:pPr>
      <w:bookmarkStart w:id="5" w:name="_Toc130811359"/>
      <w:r>
        <w:rPr>
          <w:b/>
          <w:i/>
          <w:sz w:val="40"/>
          <w:u w:val="single"/>
        </w:rPr>
        <w:lastRenderedPageBreak/>
        <w:t>INFORMATIONS SUR LES ACTIVITES</w:t>
      </w:r>
      <w:bookmarkEnd w:id="5"/>
    </w:p>
    <w:p w14:paraId="6DBC3E79" w14:textId="3432E8D5" w:rsidR="005E7B75" w:rsidRPr="00444D67" w:rsidRDefault="005E7B75" w:rsidP="00AD5224">
      <w:pPr>
        <w:pStyle w:val="Lgende"/>
        <w:rPr>
          <w:b/>
          <w:sz w:val="20"/>
          <w:szCs w:val="20"/>
        </w:rPr>
      </w:pPr>
    </w:p>
    <w:p w14:paraId="54B15CB5" w14:textId="5289CA53" w:rsidR="00E72528" w:rsidRPr="003408C0" w:rsidRDefault="00E72528" w:rsidP="009D08A0">
      <w:pPr>
        <w:tabs>
          <w:tab w:val="left" w:pos="2160"/>
        </w:tabs>
        <w:spacing w:after="0" w:line="240" w:lineRule="auto"/>
        <w:rPr>
          <w:rFonts w:asciiTheme="minorHAnsi" w:hAnsiTheme="minorHAnsi" w:cs="Arial"/>
          <w:b/>
          <w:i/>
          <w:color w:val="7030A0"/>
          <w:sz w:val="24"/>
          <w:szCs w:val="24"/>
        </w:rPr>
      </w:pPr>
      <w:r w:rsidRPr="003408C0">
        <w:rPr>
          <w:rFonts w:asciiTheme="minorHAnsi" w:hAnsiTheme="minorHAnsi" w:cs="Arial"/>
          <w:b/>
          <w:i/>
          <w:color w:val="7030A0"/>
          <w:sz w:val="24"/>
          <w:szCs w:val="24"/>
        </w:rPr>
        <w:t>MUSICOTHÉRAPIE</w:t>
      </w:r>
    </w:p>
    <w:p w14:paraId="333E72A2" w14:textId="0777D7D1" w:rsidR="00E72528" w:rsidRPr="003408C0" w:rsidRDefault="00E72528" w:rsidP="009D08A0">
      <w:pPr>
        <w:spacing w:after="0" w:line="240" w:lineRule="auto"/>
        <w:contextualSpacing/>
        <w:jc w:val="both"/>
        <w:rPr>
          <w:rFonts w:asciiTheme="minorHAnsi" w:hAnsiTheme="minorHAnsi" w:cs="Arial"/>
          <w:b/>
          <w:sz w:val="24"/>
          <w:szCs w:val="24"/>
        </w:rPr>
      </w:pPr>
      <w:r w:rsidRPr="003408C0">
        <w:rPr>
          <w:rFonts w:asciiTheme="minorHAnsi" w:hAnsiTheme="minorHAnsi" w:cs="Arial"/>
          <w:b/>
          <w:sz w:val="24"/>
          <w:szCs w:val="24"/>
        </w:rPr>
        <w:t xml:space="preserve">La musicothérapie est une forme de thérapie qui utilise les composantes de la musique pour améliorer, maintenir le bien-être physique et psychique de la personne. Elle vise à faciliter la communication et l’expression en ayant recourt aux sons, aux rythmes, aux mélodies, ce qui permet de faire ressurgir les émotions.  </w:t>
      </w:r>
      <w:r w:rsidR="00C81899" w:rsidRPr="003408C0">
        <w:rPr>
          <w:rFonts w:asciiTheme="minorHAnsi" w:hAnsiTheme="minorHAnsi" w:cs="Arial"/>
          <w:b/>
          <w:i/>
          <w:sz w:val="24"/>
          <w:szCs w:val="24"/>
        </w:rPr>
        <w:t>Atelier mensuel. Durée</w:t>
      </w:r>
      <w:r w:rsidRPr="003408C0">
        <w:rPr>
          <w:rFonts w:asciiTheme="minorHAnsi" w:hAnsiTheme="minorHAnsi" w:cs="Arial"/>
          <w:b/>
          <w:i/>
          <w:sz w:val="24"/>
          <w:szCs w:val="24"/>
        </w:rPr>
        <w:t xml:space="preserve"> de la séance</w:t>
      </w:r>
      <w:r w:rsidRPr="003408C0">
        <w:rPr>
          <w:rFonts w:asciiTheme="minorHAnsi" w:hAnsiTheme="minorHAnsi" w:cs="Arial"/>
          <w:b/>
          <w:sz w:val="24"/>
          <w:szCs w:val="24"/>
        </w:rPr>
        <w:t> : 1h30.</w:t>
      </w:r>
    </w:p>
    <w:p w14:paraId="7DC07362" w14:textId="77777777" w:rsidR="00E72528" w:rsidRPr="003408C0" w:rsidRDefault="00E72528" w:rsidP="009D08A0">
      <w:pPr>
        <w:spacing w:after="0" w:line="240" w:lineRule="auto"/>
        <w:contextualSpacing/>
        <w:jc w:val="both"/>
        <w:rPr>
          <w:rFonts w:asciiTheme="minorHAnsi" w:hAnsiTheme="minorHAnsi" w:cs="Arial"/>
          <w:b/>
          <w:sz w:val="24"/>
          <w:szCs w:val="24"/>
        </w:rPr>
      </w:pPr>
    </w:p>
    <w:p w14:paraId="5B178231" w14:textId="77777777" w:rsidR="00E72528" w:rsidRPr="003408C0" w:rsidRDefault="00E72528" w:rsidP="009D08A0">
      <w:pPr>
        <w:spacing w:after="0" w:line="240" w:lineRule="auto"/>
        <w:contextualSpacing/>
        <w:jc w:val="both"/>
        <w:rPr>
          <w:rFonts w:asciiTheme="minorHAnsi" w:hAnsiTheme="minorHAnsi" w:cs="Arial"/>
          <w:b/>
          <w:i/>
          <w:color w:val="578793" w:themeColor="accent5" w:themeShade="BF"/>
          <w:sz w:val="24"/>
          <w:szCs w:val="24"/>
          <w:shd w:val="clear" w:color="auto" w:fill="FFFFFF"/>
        </w:rPr>
      </w:pPr>
      <w:r w:rsidRPr="003408C0">
        <w:rPr>
          <w:rFonts w:asciiTheme="minorHAnsi" w:hAnsiTheme="minorHAnsi" w:cs="Arial"/>
          <w:b/>
          <w:i/>
          <w:color w:val="578793" w:themeColor="accent5" w:themeShade="BF"/>
          <w:sz w:val="24"/>
          <w:szCs w:val="24"/>
          <w:shd w:val="clear" w:color="auto" w:fill="FFFFFF"/>
        </w:rPr>
        <w:t xml:space="preserve">ART-THÉRAPIE </w:t>
      </w:r>
    </w:p>
    <w:p w14:paraId="2FEA7AED" w14:textId="77777777" w:rsidR="00E72528" w:rsidRPr="003408C0" w:rsidRDefault="00E72528" w:rsidP="009D08A0">
      <w:pPr>
        <w:spacing w:after="120" w:line="240" w:lineRule="auto"/>
        <w:contextualSpacing/>
        <w:jc w:val="both"/>
        <w:rPr>
          <w:rFonts w:asciiTheme="minorHAnsi" w:hAnsiTheme="minorHAnsi" w:cs="Arial"/>
          <w:b/>
          <w:sz w:val="24"/>
          <w:szCs w:val="24"/>
        </w:rPr>
      </w:pPr>
      <w:r w:rsidRPr="003408C0">
        <w:rPr>
          <w:rFonts w:asciiTheme="minorHAnsi" w:hAnsiTheme="minorHAnsi" w:cs="Arial"/>
          <w:b/>
          <w:sz w:val="24"/>
          <w:szCs w:val="24"/>
        </w:rPr>
        <w:t xml:space="preserve">L’art-thérapie est une méthode de soin utilisant l’art comme outil d’expression qui permet de percevoir et de communiquer différemment son vécu. </w:t>
      </w:r>
    </w:p>
    <w:p w14:paraId="517AA9DE" w14:textId="77777777" w:rsidR="00E72528" w:rsidRPr="003408C0" w:rsidRDefault="00E72528" w:rsidP="009D08A0">
      <w:pPr>
        <w:spacing w:after="0" w:line="240" w:lineRule="auto"/>
        <w:contextualSpacing/>
        <w:jc w:val="both"/>
        <w:rPr>
          <w:rFonts w:asciiTheme="minorHAnsi" w:hAnsiTheme="minorHAnsi" w:cs="Arial"/>
          <w:b/>
          <w:sz w:val="24"/>
          <w:szCs w:val="24"/>
        </w:rPr>
      </w:pPr>
      <w:r w:rsidRPr="003408C0">
        <w:rPr>
          <w:rFonts w:asciiTheme="minorHAnsi" w:hAnsiTheme="minorHAnsi" w:cs="Arial"/>
          <w:b/>
          <w:sz w:val="24"/>
          <w:szCs w:val="24"/>
        </w:rPr>
        <w:t>Il n’est pas question d’esthétisme et par conséquent, aucune compétence artistique n’est nécessaire.</w:t>
      </w:r>
    </w:p>
    <w:p w14:paraId="69D38655" w14:textId="77777777" w:rsidR="00E72528" w:rsidRPr="003408C0" w:rsidRDefault="00E72528" w:rsidP="009D08A0">
      <w:pPr>
        <w:spacing w:after="0" w:line="240" w:lineRule="auto"/>
        <w:jc w:val="both"/>
        <w:rPr>
          <w:rFonts w:asciiTheme="minorHAnsi" w:hAnsiTheme="minorHAnsi" w:cs="Arial"/>
          <w:b/>
          <w:sz w:val="24"/>
          <w:szCs w:val="24"/>
          <w:shd w:val="clear" w:color="auto" w:fill="FFFFFF"/>
        </w:rPr>
      </w:pPr>
      <w:r w:rsidRPr="003408C0">
        <w:rPr>
          <w:rFonts w:asciiTheme="minorHAnsi" w:hAnsiTheme="minorHAnsi" w:cs="Arial"/>
          <w:b/>
          <w:sz w:val="24"/>
          <w:szCs w:val="24"/>
          <w:shd w:val="clear" w:color="auto" w:fill="FFFFFF"/>
        </w:rPr>
        <w:t>Les </w:t>
      </w:r>
      <w:r w:rsidRPr="003408C0">
        <w:rPr>
          <w:rFonts w:asciiTheme="minorHAnsi" w:hAnsiTheme="minorHAnsi" w:cs="Arial"/>
          <w:b/>
          <w:bCs/>
          <w:sz w:val="24"/>
          <w:szCs w:val="24"/>
          <w:shd w:val="clear" w:color="auto" w:fill="FFFFFF"/>
        </w:rPr>
        <w:t xml:space="preserve">cours proposés sont </w:t>
      </w:r>
      <w:r w:rsidRPr="003408C0">
        <w:rPr>
          <w:rFonts w:asciiTheme="minorHAnsi" w:hAnsiTheme="minorHAnsi" w:cs="Arial"/>
          <w:b/>
          <w:bCs/>
          <w:i/>
          <w:sz w:val="24"/>
          <w:szCs w:val="24"/>
          <w:shd w:val="clear" w:color="auto" w:fill="FFFFFF"/>
        </w:rPr>
        <w:t>mensuels</w:t>
      </w:r>
      <w:r w:rsidRPr="003408C0">
        <w:rPr>
          <w:rFonts w:asciiTheme="minorHAnsi" w:hAnsiTheme="minorHAnsi" w:cs="Arial"/>
          <w:b/>
          <w:bCs/>
          <w:sz w:val="24"/>
          <w:szCs w:val="24"/>
          <w:shd w:val="clear" w:color="auto" w:fill="FFFFFF"/>
        </w:rPr>
        <w:t xml:space="preserve"> et </w:t>
      </w:r>
      <w:r w:rsidR="00C81899" w:rsidRPr="003408C0">
        <w:rPr>
          <w:rFonts w:asciiTheme="minorHAnsi" w:hAnsiTheme="minorHAnsi" w:cs="Arial"/>
          <w:b/>
          <w:bCs/>
          <w:i/>
          <w:sz w:val="24"/>
          <w:szCs w:val="24"/>
          <w:shd w:val="clear" w:color="auto" w:fill="FFFFFF"/>
        </w:rPr>
        <w:t>collectifs</w:t>
      </w:r>
      <w:r w:rsidR="00C81899" w:rsidRPr="003408C0">
        <w:rPr>
          <w:rFonts w:asciiTheme="minorHAnsi" w:hAnsiTheme="minorHAnsi" w:cs="Arial"/>
          <w:b/>
          <w:sz w:val="24"/>
          <w:szCs w:val="24"/>
          <w:shd w:val="clear" w:color="auto" w:fill="FFFFFF"/>
        </w:rPr>
        <w:t>.</w:t>
      </w:r>
      <w:r w:rsidR="00C81899" w:rsidRPr="003408C0">
        <w:rPr>
          <w:rFonts w:asciiTheme="minorHAnsi" w:hAnsiTheme="minorHAnsi" w:cs="Arial"/>
          <w:b/>
          <w:i/>
          <w:sz w:val="24"/>
          <w:szCs w:val="24"/>
          <w:shd w:val="clear" w:color="auto" w:fill="FFFFFF"/>
        </w:rPr>
        <w:t xml:space="preserve"> Durée</w:t>
      </w:r>
      <w:r w:rsidRPr="003408C0">
        <w:rPr>
          <w:rFonts w:asciiTheme="minorHAnsi" w:hAnsiTheme="minorHAnsi" w:cs="Arial"/>
          <w:b/>
          <w:i/>
          <w:sz w:val="24"/>
          <w:szCs w:val="24"/>
          <w:shd w:val="clear" w:color="auto" w:fill="FFFFFF"/>
        </w:rPr>
        <w:t xml:space="preserve"> des cours</w:t>
      </w:r>
      <w:r w:rsidRPr="003408C0">
        <w:rPr>
          <w:rFonts w:asciiTheme="minorHAnsi" w:hAnsiTheme="minorHAnsi" w:cs="Arial"/>
          <w:b/>
          <w:sz w:val="24"/>
          <w:szCs w:val="24"/>
          <w:shd w:val="clear" w:color="auto" w:fill="FFFFFF"/>
        </w:rPr>
        <w:t> : 1h30.</w:t>
      </w:r>
    </w:p>
    <w:p w14:paraId="72D55F2A" w14:textId="77777777" w:rsidR="00E72528" w:rsidRPr="003408C0" w:rsidRDefault="00E72528" w:rsidP="009D08A0">
      <w:pPr>
        <w:spacing w:after="0" w:line="240" w:lineRule="auto"/>
        <w:jc w:val="both"/>
        <w:rPr>
          <w:rFonts w:asciiTheme="minorHAnsi" w:hAnsiTheme="minorHAnsi" w:cs="Arial"/>
          <w:b/>
          <w:sz w:val="24"/>
          <w:szCs w:val="24"/>
          <w:shd w:val="clear" w:color="auto" w:fill="FFFFFF"/>
        </w:rPr>
      </w:pPr>
    </w:p>
    <w:p w14:paraId="7EB0CADC" w14:textId="77777777" w:rsidR="00E72528" w:rsidRPr="003408C0" w:rsidRDefault="00E72528" w:rsidP="009D08A0">
      <w:pPr>
        <w:spacing w:after="0" w:line="240" w:lineRule="auto"/>
        <w:jc w:val="both"/>
        <w:rPr>
          <w:rFonts w:asciiTheme="minorHAnsi" w:hAnsiTheme="minorHAnsi" w:cs="Arial"/>
          <w:b/>
          <w:i/>
          <w:color w:val="F731A7"/>
          <w:sz w:val="24"/>
          <w:szCs w:val="24"/>
        </w:rPr>
      </w:pPr>
      <w:r w:rsidRPr="003408C0">
        <w:rPr>
          <w:rFonts w:asciiTheme="minorHAnsi" w:hAnsiTheme="minorHAnsi" w:cs="Arial"/>
          <w:b/>
          <w:color w:val="F731A7"/>
          <w:sz w:val="24"/>
          <w:szCs w:val="24"/>
        </w:rPr>
        <w:t xml:space="preserve">ATELIER </w:t>
      </w:r>
      <w:r w:rsidRPr="003408C0">
        <w:rPr>
          <w:rFonts w:asciiTheme="minorHAnsi" w:hAnsiTheme="minorHAnsi" w:cs="Arial"/>
          <w:b/>
          <w:i/>
          <w:color w:val="F731A7"/>
          <w:sz w:val="24"/>
          <w:szCs w:val="24"/>
        </w:rPr>
        <w:t>A VISÉE PHILOSOPHIQUE</w:t>
      </w:r>
    </w:p>
    <w:p w14:paraId="5F635CD2" w14:textId="77777777" w:rsidR="00E72528" w:rsidRPr="003408C0" w:rsidRDefault="00E72528" w:rsidP="009D08A0">
      <w:pPr>
        <w:autoSpaceDE w:val="0"/>
        <w:autoSpaceDN w:val="0"/>
        <w:adjustRightInd w:val="0"/>
        <w:spacing w:before="100" w:beforeAutospacing="1" w:after="0" w:line="240" w:lineRule="auto"/>
        <w:contextualSpacing/>
        <w:jc w:val="both"/>
        <w:rPr>
          <w:rFonts w:asciiTheme="minorHAnsi" w:eastAsiaTheme="minorHAnsi" w:hAnsiTheme="minorHAnsi" w:cs="Verdana"/>
          <w:b/>
          <w:sz w:val="24"/>
          <w:szCs w:val="24"/>
        </w:rPr>
      </w:pPr>
      <w:r w:rsidRPr="003408C0">
        <w:rPr>
          <w:rFonts w:asciiTheme="minorHAnsi" w:eastAsiaTheme="minorHAnsi" w:hAnsiTheme="minorHAnsi" w:cs="Verdana"/>
          <w:b/>
          <w:sz w:val="24"/>
          <w:szCs w:val="24"/>
        </w:rPr>
        <w:t xml:space="preserve">Proposée par l’art-thérapeute intervenant sur la plateforme, le but des ateliers à visée philosophique est axé sur le plaisir d'échanger et de discuter. </w:t>
      </w:r>
    </w:p>
    <w:p w14:paraId="01ECCAB8" w14:textId="77777777" w:rsidR="00E72528" w:rsidRPr="003408C0" w:rsidRDefault="00E72528" w:rsidP="009D08A0">
      <w:pPr>
        <w:autoSpaceDE w:val="0"/>
        <w:autoSpaceDN w:val="0"/>
        <w:adjustRightInd w:val="0"/>
        <w:spacing w:before="100" w:beforeAutospacing="1" w:after="0" w:line="240" w:lineRule="auto"/>
        <w:contextualSpacing/>
        <w:jc w:val="both"/>
        <w:rPr>
          <w:rFonts w:asciiTheme="minorHAnsi" w:eastAsiaTheme="minorHAnsi" w:hAnsiTheme="minorHAnsi" w:cs="Verdana"/>
          <w:b/>
          <w:sz w:val="24"/>
          <w:szCs w:val="24"/>
        </w:rPr>
      </w:pPr>
      <w:r w:rsidRPr="003408C0">
        <w:rPr>
          <w:rFonts w:asciiTheme="minorHAnsi" w:eastAsiaTheme="minorHAnsi" w:hAnsiTheme="minorHAnsi" w:cs="Verdana"/>
          <w:b/>
          <w:sz w:val="24"/>
          <w:szCs w:val="24"/>
        </w:rPr>
        <w:t xml:space="preserve">Le choix du premier sujet tourne autour de la définition de la philosophie et ce que cette pratique peut apporter. Puis ce sont les participants qui choisissent les thèmes universels qu'ils souhaitent aborder. Nous partons d'un support (mot, image, tableau ...). </w:t>
      </w:r>
    </w:p>
    <w:p w14:paraId="7429B3EE" w14:textId="77777777" w:rsidR="00E72528" w:rsidRPr="003408C0" w:rsidRDefault="00E72528" w:rsidP="009D08A0">
      <w:pPr>
        <w:spacing w:before="100" w:beforeAutospacing="1" w:after="0" w:line="240" w:lineRule="auto"/>
        <w:contextualSpacing/>
        <w:jc w:val="both"/>
        <w:rPr>
          <w:rFonts w:asciiTheme="minorHAnsi" w:hAnsiTheme="minorHAnsi" w:cs="Arial"/>
          <w:b/>
          <w:sz w:val="24"/>
          <w:szCs w:val="24"/>
          <w:shd w:val="clear" w:color="auto" w:fill="FFFFFF"/>
        </w:rPr>
      </w:pPr>
      <w:r w:rsidRPr="003408C0">
        <w:rPr>
          <w:rFonts w:asciiTheme="minorHAnsi" w:hAnsiTheme="minorHAnsi" w:cs="Arial"/>
          <w:b/>
          <w:sz w:val="24"/>
          <w:szCs w:val="24"/>
          <w:shd w:val="clear" w:color="auto" w:fill="FFFFFF"/>
        </w:rPr>
        <w:t>Les </w:t>
      </w:r>
      <w:r w:rsidRPr="003408C0">
        <w:rPr>
          <w:rFonts w:asciiTheme="minorHAnsi" w:hAnsiTheme="minorHAnsi" w:cs="Arial"/>
          <w:b/>
          <w:bCs/>
          <w:sz w:val="24"/>
          <w:szCs w:val="24"/>
          <w:shd w:val="clear" w:color="auto" w:fill="FFFFFF"/>
        </w:rPr>
        <w:t xml:space="preserve">cours proposés sont </w:t>
      </w:r>
      <w:r w:rsidRPr="003408C0">
        <w:rPr>
          <w:rFonts w:asciiTheme="minorHAnsi" w:hAnsiTheme="minorHAnsi" w:cs="Arial"/>
          <w:b/>
          <w:bCs/>
          <w:i/>
          <w:sz w:val="24"/>
          <w:szCs w:val="24"/>
          <w:shd w:val="clear" w:color="auto" w:fill="FFFFFF"/>
        </w:rPr>
        <w:t>mensuels</w:t>
      </w:r>
      <w:r w:rsidRPr="003408C0">
        <w:rPr>
          <w:rFonts w:asciiTheme="minorHAnsi" w:hAnsiTheme="minorHAnsi" w:cs="Arial"/>
          <w:b/>
          <w:bCs/>
          <w:sz w:val="24"/>
          <w:szCs w:val="24"/>
          <w:shd w:val="clear" w:color="auto" w:fill="FFFFFF"/>
        </w:rPr>
        <w:t xml:space="preserve"> et </w:t>
      </w:r>
      <w:r w:rsidR="00C81899" w:rsidRPr="003408C0">
        <w:rPr>
          <w:rFonts w:asciiTheme="minorHAnsi" w:hAnsiTheme="minorHAnsi" w:cs="Arial"/>
          <w:b/>
          <w:bCs/>
          <w:i/>
          <w:sz w:val="24"/>
          <w:szCs w:val="24"/>
          <w:shd w:val="clear" w:color="auto" w:fill="FFFFFF"/>
        </w:rPr>
        <w:t>collectifs</w:t>
      </w:r>
      <w:r w:rsidR="00C81899" w:rsidRPr="003408C0">
        <w:rPr>
          <w:rFonts w:asciiTheme="minorHAnsi" w:hAnsiTheme="minorHAnsi" w:cs="Arial"/>
          <w:b/>
          <w:sz w:val="24"/>
          <w:szCs w:val="24"/>
          <w:shd w:val="clear" w:color="auto" w:fill="FFFFFF"/>
        </w:rPr>
        <w:t>.</w:t>
      </w:r>
      <w:r w:rsidR="00C81899" w:rsidRPr="003408C0">
        <w:rPr>
          <w:rFonts w:asciiTheme="minorHAnsi" w:hAnsiTheme="minorHAnsi" w:cs="Arial"/>
          <w:b/>
          <w:i/>
          <w:sz w:val="24"/>
          <w:szCs w:val="24"/>
          <w:shd w:val="clear" w:color="auto" w:fill="FFFFFF"/>
        </w:rPr>
        <w:t xml:space="preserve"> Durée</w:t>
      </w:r>
      <w:r w:rsidRPr="003408C0">
        <w:rPr>
          <w:rFonts w:asciiTheme="minorHAnsi" w:hAnsiTheme="minorHAnsi" w:cs="Arial"/>
          <w:b/>
          <w:i/>
          <w:sz w:val="24"/>
          <w:szCs w:val="24"/>
          <w:shd w:val="clear" w:color="auto" w:fill="FFFFFF"/>
        </w:rPr>
        <w:t xml:space="preserve"> des cours</w:t>
      </w:r>
      <w:r w:rsidRPr="003408C0">
        <w:rPr>
          <w:rFonts w:asciiTheme="minorHAnsi" w:hAnsiTheme="minorHAnsi" w:cs="Arial"/>
          <w:b/>
          <w:sz w:val="24"/>
          <w:szCs w:val="24"/>
          <w:shd w:val="clear" w:color="auto" w:fill="FFFFFF"/>
        </w:rPr>
        <w:t> : 1h30.</w:t>
      </w:r>
    </w:p>
    <w:p w14:paraId="7EE8AF6A" w14:textId="77777777" w:rsidR="00E72528" w:rsidRPr="003408C0" w:rsidRDefault="00E72528" w:rsidP="009D08A0">
      <w:pPr>
        <w:spacing w:before="100" w:beforeAutospacing="1" w:after="0" w:line="240" w:lineRule="auto"/>
        <w:contextualSpacing/>
        <w:jc w:val="both"/>
        <w:rPr>
          <w:rFonts w:asciiTheme="minorHAnsi" w:hAnsiTheme="minorHAnsi" w:cs="Arial"/>
          <w:b/>
          <w:sz w:val="24"/>
          <w:szCs w:val="24"/>
          <w:shd w:val="clear" w:color="auto" w:fill="FFFFFF"/>
        </w:rPr>
      </w:pPr>
    </w:p>
    <w:p w14:paraId="3F9E7350" w14:textId="77777777" w:rsidR="00E72528" w:rsidRPr="003408C0" w:rsidRDefault="00E72528" w:rsidP="009D08A0">
      <w:pPr>
        <w:spacing w:after="0" w:line="240" w:lineRule="auto"/>
        <w:jc w:val="both"/>
        <w:rPr>
          <w:rFonts w:asciiTheme="minorHAnsi" w:hAnsiTheme="minorHAnsi" w:cs="Arial"/>
          <w:b/>
          <w:i/>
          <w:color w:val="199740"/>
          <w:sz w:val="24"/>
          <w:szCs w:val="24"/>
        </w:rPr>
      </w:pPr>
      <w:r w:rsidRPr="003408C0">
        <w:rPr>
          <w:rFonts w:asciiTheme="minorHAnsi" w:hAnsiTheme="minorHAnsi" w:cs="Arial"/>
          <w:b/>
          <w:i/>
          <w:color w:val="199740"/>
          <w:sz w:val="24"/>
          <w:szCs w:val="24"/>
        </w:rPr>
        <w:t>SOPHROLOGIE</w:t>
      </w:r>
    </w:p>
    <w:p w14:paraId="3CBA9D01" w14:textId="77777777" w:rsidR="00E72528" w:rsidRPr="003408C0" w:rsidRDefault="00E72528" w:rsidP="009D08A0">
      <w:pPr>
        <w:spacing w:after="0" w:line="240" w:lineRule="auto"/>
        <w:jc w:val="both"/>
        <w:rPr>
          <w:rFonts w:asciiTheme="minorHAnsi" w:hAnsiTheme="minorHAnsi" w:cs="Arial"/>
          <w:b/>
          <w:sz w:val="24"/>
          <w:szCs w:val="24"/>
        </w:rPr>
      </w:pPr>
      <w:r w:rsidRPr="003408C0">
        <w:rPr>
          <w:rFonts w:asciiTheme="minorHAnsi" w:hAnsiTheme="minorHAnsi" w:cs="Arial"/>
          <w:b/>
          <w:sz w:val="24"/>
          <w:szCs w:val="24"/>
        </w:rPr>
        <w:t xml:space="preserve">La sophrologie est un outil qui va permettre à la personne d’appréhender plus sereinement les situations du quotidien (gestion du stress et des émotions), grâce à des exercices d’apprentissage simples (via la respiration, l’écoute du corps et un entrainement à la détente comme la relaxation).  </w:t>
      </w:r>
    </w:p>
    <w:p w14:paraId="5E25FA24" w14:textId="77777777" w:rsidR="00D92BD0" w:rsidRPr="003408C0" w:rsidRDefault="00E72528" w:rsidP="009D08A0">
      <w:pPr>
        <w:spacing w:after="0" w:line="240" w:lineRule="auto"/>
        <w:jc w:val="both"/>
        <w:rPr>
          <w:rFonts w:asciiTheme="minorHAnsi" w:hAnsiTheme="minorHAnsi" w:cs="Arial"/>
          <w:b/>
          <w:sz w:val="24"/>
          <w:szCs w:val="24"/>
          <w:shd w:val="clear" w:color="auto" w:fill="FFFFFF"/>
        </w:rPr>
      </w:pPr>
      <w:r w:rsidRPr="003408C0">
        <w:rPr>
          <w:rFonts w:asciiTheme="minorHAnsi" w:hAnsiTheme="minorHAnsi" w:cs="Arial"/>
          <w:b/>
          <w:sz w:val="24"/>
          <w:szCs w:val="24"/>
          <w:shd w:val="clear" w:color="auto" w:fill="FFFFFF"/>
        </w:rPr>
        <w:t>Les </w:t>
      </w:r>
      <w:r w:rsidRPr="003408C0">
        <w:rPr>
          <w:rFonts w:asciiTheme="minorHAnsi" w:hAnsiTheme="minorHAnsi" w:cs="Arial"/>
          <w:b/>
          <w:bCs/>
          <w:sz w:val="24"/>
          <w:szCs w:val="24"/>
          <w:shd w:val="clear" w:color="auto" w:fill="FFFFFF"/>
        </w:rPr>
        <w:t xml:space="preserve">cours proposés sont </w:t>
      </w:r>
      <w:r w:rsidRPr="003408C0">
        <w:rPr>
          <w:rFonts w:asciiTheme="minorHAnsi" w:hAnsiTheme="minorHAnsi" w:cs="Arial"/>
          <w:b/>
          <w:bCs/>
          <w:i/>
          <w:sz w:val="24"/>
          <w:szCs w:val="24"/>
          <w:shd w:val="clear" w:color="auto" w:fill="FFFFFF"/>
        </w:rPr>
        <w:t>mensuels</w:t>
      </w:r>
      <w:r w:rsidRPr="003408C0">
        <w:rPr>
          <w:rFonts w:asciiTheme="minorHAnsi" w:hAnsiTheme="minorHAnsi" w:cs="Arial"/>
          <w:b/>
          <w:bCs/>
          <w:sz w:val="24"/>
          <w:szCs w:val="24"/>
          <w:shd w:val="clear" w:color="auto" w:fill="FFFFFF"/>
        </w:rPr>
        <w:t xml:space="preserve"> et </w:t>
      </w:r>
      <w:r w:rsidR="00C81899" w:rsidRPr="003408C0">
        <w:rPr>
          <w:rFonts w:asciiTheme="minorHAnsi" w:hAnsiTheme="minorHAnsi" w:cs="Arial"/>
          <w:b/>
          <w:bCs/>
          <w:i/>
          <w:sz w:val="24"/>
          <w:szCs w:val="24"/>
          <w:shd w:val="clear" w:color="auto" w:fill="FFFFFF"/>
        </w:rPr>
        <w:t>collectifs</w:t>
      </w:r>
      <w:r w:rsidR="00C81899" w:rsidRPr="003408C0">
        <w:rPr>
          <w:rFonts w:asciiTheme="minorHAnsi" w:hAnsiTheme="minorHAnsi" w:cs="Arial"/>
          <w:b/>
          <w:sz w:val="24"/>
          <w:szCs w:val="24"/>
          <w:shd w:val="clear" w:color="auto" w:fill="FFFFFF"/>
        </w:rPr>
        <w:t>.</w:t>
      </w:r>
      <w:r w:rsidR="00C81899" w:rsidRPr="003408C0">
        <w:rPr>
          <w:rFonts w:asciiTheme="minorHAnsi" w:hAnsiTheme="minorHAnsi" w:cs="Arial"/>
          <w:b/>
          <w:i/>
          <w:sz w:val="24"/>
          <w:szCs w:val="24"/>
          <w:shd w:val="clear" w:color="auto" w:fill="FFFFFF"/>
        </w:rPr>
        <w:t xml:space="preserve"> </w:t>
      </w:r>
      <w:r w:rsidR="00C81899" w:rsidRPr="003408C0">
        <w:rPr>
          <w:rFonts w:asciiTheme="minorHAnsi" w:hAnsiTheme="minorHAnsi" w:cs="Arial"/>
          <w:b/>
          <w:i/>
          <w:sz w:val="24"/>
          <w:szCs w:val="24"/>
          <w:u w:val="single"/>
          <w:shd w:val="clear" w:color="auto" w:fill="FFFFFF"/>
        </w:rPr>
        <w:t>Durée</w:t>
      </w:r>
      <w:r w:rsidRPr="003408C0">
        <w:rPr>
          <w:rFonts w:asciiTheme="minorHAnsi" w:hAnsiTheme="minorHAnsi" w:cs="Arial"/>
          <w:b/>
          <w:i/>
          <w:sz w:val="24"/>
          <w:szCs w:val="24"/>
          <w:shd w:val="clear" w:color="auto" w:fill="FFFFFF"/>
        </w:rPr>
        <w:t xml:space="preserve"> des cours</w:t>
      </w:r>
      <w:r w:rsidRPr="003408C0">
        <w:rPr>
          <w:rFonts w:asciiTheme="minorHAnsi" w:hAnsiTheme="minorHAnsi" w:cs="Arial"/>
          <w:b/>
          <w:sz w:val="24"/>
          <w:szCs w:val="24"/>
          <w:shd w:val="clear" w:color="auto" w:fill="FFFFFF"/>
        </w:rPr>
        <w:t> : 1h30.</w:t>
      </w:r>
    </w:p>
    <w:p w14:paraId="22104E15" w14:textId="77777777" w:rsidR="009D08A0" w:rsidRPr="003408C0" w:rsidRDefault="009D08A0" w:rsidP="009D08A0">
      <w:pPr>
        <w:spacing w:after="0" w:line="240" w:lineRule="auto"/>
        <w:jc w:val="both"/>
        <w:rPr>
          <w:rFonts w:asciiTheme="minorHAnsi" w:hAnsiTheme="minorHAnsi" w:cs="Arial"/>
          <w:b/>
          <w:i/>
          <w:color w:val="0070C0"/>
          <w:sz w:val="24"/>
          <w:szCs w:val="24"/>
          <w:shd w:val="clear" w:color="auto" w:fill="FFFFFF"/>
        </w:rPr>
      </w:pPr>
    </w:p>
    <w:p w14:paraId="71FA1B8E" w14:textId="02CD8913" w:rsidR="00E72528" w:rsidRPr="003408C0" w:rsidRDefault="00E72528" w:rsidP="009D08A0">
      <w:pPr>
        <w:spacing w:after="0" w:line="240" w:lineRule="auto"/>
        <w:jc w:val="both"/>
        <w:rPr>
          <w:rFonts w:asciiTheme="minorHAnsi" w:hAnsiTheme="minorHAnsi" w:cs="Arial"/>
          <w:b/>
          <w:color w:val="0070C0"/>
          <w:sz w:val="24"/>
          <w:szCs w:val="24"/>
          <w:shd w:val="clear" w:color="auto" w:fill="FFFFFF"/>
        </w:rPr>
      </w:pPr>
      <w:r w:rsidRPr="003408C0">
        <w:rPr>
          <w:rFonts w:asciiTheme="minorHAnsi" w:hAnsiTheme="minorHAnsi" w:cs="Arial"/>
          <w:b/>
          <w:i/>
          <w:color w:val="0070C0"/>
          <w:sz w:val="24"/>
          <w:szCs w:val="24"/>
          <w:shd w:val="clear" w:color="auto" w:fill="FFFFFF"/>
        </w:rPr>
        <w:t>BIEN-ETRE</w:t>
      </w:r>
    </w:p>
    <w:p w14:paraId="230006AE" w14:textId="77777777" w:rsidR="00A779EC" w:rsidRPr="003408C0" w:rsidRDefault="00E72528" w:rsidP="009D08A0">
      <w:pPr>
        <w:spacing w:after="0" w:line="240" w:lineRule="auto"/>
        <w:jc w:val="both"/>
        <w:rPr>
          <w:rFonts w:asciiTheme="minorHAnsi" w:hAnsiTheme="minorHAnsi" w:cs="Arial"/>
          <w:b/>
          <w:i/>
          <w:sz w:val="24"/>
          <w:szCs w:val="24"/>
          <w:shd w:val="clear" w:color="auto" w:fill="FFFFFF"/>
        </w:rPr>
      </w:pPr>
      <w:r w:rsidRPr="003408C0">
        <w:rPr>
          <w:rFonts w:asciiTheme="minorHAnsi" w:hAnsiTheme="minorHAnsi" w:cs="Arial"/>
          <w:b/>
          <w:sz w:val="24"/>
          <w:szCs w:val="24"/>
          <w:shd w:val="clear" w:color="auto" w:fill="FFFFFF"/>
        </w:rPr>
        <w:t xml:space="preserve">Notre esthéticienne peut vous proposer une palette diversifiée d’ateliers à titre </w:t>
      </w:r>
      <w:r w:rsidRPr="003408C0">
        <w:rPr>
          <w:rFonts w:asciiTheme="minorHAnsi" w:hAnsiTheme="minorHAnsi" w:cs="Arial"/>
          <w:b/>
          <w:sz w:val="24"/>
          <w:szCs w:val="24"/>
          <w:u w:val="single"/>
          <w:shd w:val="clear" w:color="auto" w:fill="FFFFFF"/>
        </w:rPr>
        <w:t>individuel</w:t>
      </w:r>
      <w:r w:rsidRPr="003408C0">
        <w:rPr>
          <w:rFonts w:asciiTheme="minorHAnsi" w:hAnsiTheme="minorHAnsi" w:cs="Arial"/>
          <w:b/>
          <w:sz w:val="24"/>
          <w:szCs w:val="24"/>
          <w:shd w:val="clear" w:color="auto" w:fill="FFFFFF"/>
        </w:rPr>
        <w:t xml:space="preserve"> (massage du visage, du cuir chevelu, des mains etc…) ou </w:t>
      </w:r>
      <w:r w:rsidRPr="003408C0">
        <w:rPr>
          <w:rFonts w:asciiTheme="minorHAnsi" w:hAnsiTheme="minorHAnsi" w:cs="Arial"/>
          <w:b/>
          <w:sz w:val="24"/>
          <w:szCs w:val="24"/>
          <w:u w:val="single"/>
          <w:shd w:val="clear" w:color="auto" w:fill="FFFFFF"/>
        </w:rPr>
        <w:t>collectif</w:t>
      </w:r>
      <w:r w:rsidRPr="003408C0">
        <w:rPr>
          <w:rFonts w:asciiTheme="minorHAnsi" w:hAnsiTheme="minorHAnsi" w:cs="Arial"/>
          <w:b/>
          <w:sz w:val="24"/>
          <w:szCs w:val="24"/>
          <w:shd w:val="clear" w:color="auto" w:fill="FFFFFF"/>
        </w:rPr>
        <w:t xml:space="preserve"> (cours d’auto-maquillage, soins visages etc…). </w:t>
      </w:r>
      <w:r w:rsidR="00A779EC" w:rsidRPr="003408C0">
        <w:rPr>
          <w:rFonts w:asciiTheme="minorHAnsi" w:hAnsiTheme="minorHAnsi" w:cs="Arial"/>
          <w:b/>
          <w:i/>
          <w:sz w:val="24"/>
          <w:szCs w:val="24"/>
          <w:shd w:val="clear" w:color="auto" w:fill="FFFFFF"/>
        </w:rPr>
        <w:t xml:space="preserve"> </w:t>
      </w:r>
    </w:p>
    <w:p w14:paraId="530D10DC" w14:textId="063599AB" w:rsidR="008B5573" w:rsidRPr="003408C0" w:rsidRDefault="00A779EC" w:rsidP="009D08A0">
      <w:pPr>
        <w:spacing w:after="0" w:line="240" w:lineRule="auto"/>
        <w:jc w:val="both"/>
        <w:rPr>
          <w:rFonts w:asciiTheme="minorHAnsi" w:hAnsiTheme="minorHAnsi" w:cs="Arial"/>
          <w:b/>
          <w:sz w:val="24"/>
          <w:szCs w:val="24"/>
          <w:shd w:val="clear" w:color="auto" w:fill="FFFFFF"/>
        </w:rPr>
      </w:pPr>
      <w:r w:rsidRPr="003408C0">
        <w:rPr>
          <w:rFonts w:asciiTheme="minorHAnsi" w:hAnsiTheme="minorHAnsi" w:cs="Arial"/>
          <w:b/>
          <w:i/>
          <w:sz w:val="24"/>
          <w:szCs w:val="24"/>
          <w:shd w:val="clear" w:color="auto" w:fill="FFFFFF"/>
        </w:rPr>
        <w:t xml:space="preserve">Pour connaître la thématique du mois, vous pouvez téléphoner à l’équipe de la plateforme. </w:t>
      </w:r>
      <w:r w:rsidR="00C81899" w:rsidRPr="003408C0">
        <w:rPr>
          <w:rFonts w:asciiTheme="minorHAnsi" w:hAnsiTheme="minorHAnsi" w:cs="Arial"/>
          <w:b/>
          <w:i/>
          <w:sz w:val="24"/>
          <w:szCs w:val="24"/>
          <w:u w:val="single"/>
          <w:shd w:val="clear" w:color="auto" w:fill="FFFFFF"/>
        </w:rPr>
        <w:t>Durée</w:t>
      </w:r>
      <w:r w:rsidR="00E72528" w:rsidRPr="003408C0">
        <w:rPr>
          <w:rFonts w:asciiTheme="minorHAnsi" w:hAnsiTheme="minorHAnsi" w:cs="Arial"/>
          <w:b/>
          <w:i/>
          <w:sz w:val="24"/>
          <w:szCs w:val="24"/>
          <w:shd w:val="clear" w:color="auto" w:fill="FFFFFF"/>
        </w:rPr>
        <w:t xml:space="preserve"> de l’atelier : 1h. </w:t>
      </w:r>
    </w:p>
    <w:p w14:paraId="374CA4FC" w14:textId="483210B0" w:rsidR="00AE2517" w:rsidRPr="003408C0" w:rsidRDefault="00AD5224" w:rsidP="009D08A0">
      <w:pPr>
        <w:spacing w:after="0" w:line="240" w:lineRule="auto"/>
        <w:jc w:val="both"/>
        <w:rPr>
          <w:rFonts w:asciiTheme="minorHAnsi" w:hAnsiTheme="minorHAnsi" w:cs="Arial"/>
          <w:b/>
          <w:sz w:val="24"/>
          <w:szCs w:val="24"/>
          <w:shd w:val="clear" w:color="auto" w:fill="FFFFFF"/>
        </w:rPr>
      </w:pPr>
      <w:r w:rsidRPr="003408C0">
        <w:rPr>
          <w:rFonts w:asciiTheme="minorHAnsi" w:hAnsiTheme="minorHAnsi"/>
          <w:b/>
          <w:noProof/>
          <w:sz w:val="24"/>
          <w:szCs w:val="24"/>
          <w:lang w:eastAsia="fr-FR"/>
        </w:rPr>
        <mc:AlternateContent>
          <mc:Choice Requires="wps">
            <w:drawing>
              <wp:anchor distT="0" distB="0" distL="114300" distR="114300" simplePos="0" relativeHeight="252167168" behindDoc="0" locked="0" layoutInCell="1" allowOverlap="1" wp14:anchorId="2A5EDDB1" wp14:editId="7026A15D">
                <wp:simplePos x="0" y="0"/>
                <wp:positionH relativeFrom="column">
                  <wp:posOffset>1781175</wp:posOffset>
                </wp:positionH>
                <wp:positionV relativeFrom="paragraph">
                  <wp:posOffset>48895</wp:posOffset>
                </wp:positionV>
                <wp:extent cx="1333500" cy="323850"/>
                <wp:effectExtent l="0" t="0" r="19050" b="19050"/>
                <wp:wrapNone/>
                <wp:docPr id="65" name="Rectangle 65"/>
                <wp:cNvGraphicFramePr/>
                <a:graphic xmlns:a="http://schemas.openxmlformats.org/drawingml/2006/main">
                  <a:graphicData uri="http://schemas.microsoft.com/office/word/2010/wordprocessingShape">
                    <wps:wsp>
                      <wps:cNvSpPr/>
                      <wps:spPr>
                        <a:xfrm>
                          <a:off x="0" y="0"/>
                          <a:ext cx="1333500" cy="323850"/>
                        </a:xfrm>
                        <a:prstGeom prst="rect">
                          <a:avLst/>
                        </a:prstGeom>
                        <a:solidFill>
                          <a:srgbClr val="FFFF00"/>
                        </a:solidFill>
                        <a:ln w="12700" cap="flat" cmpd="sng" algn="ctr">
                          <a:solidFill>
                            <a:srgbClr val="A5A5A5"/>
                          </a:solidFill>
                          <a:prstDash val="solid"/>
                          <a:miter lim="800000"/>
                        </a:ln>
                        <a:effectLst/>
                      </wps:spPr>
                      <wps:txbx>
                        <w:txbxContent>
                          <w:p w14:paraId="6F850517" w14:textId="77777777" w:rsidR="00F33978" w:rsidRPr="00AE2517" w:rsidRDefault="00F33978" w:rsidP="000F23B6">
                            <w:pPr>
                              <w:shd w:val="clear" w:color="auto" w:fill="FFFF00"/>
                              <w:jc w:val="center"/>
                              <w:rPr>
                                <w:b/>
                                <w:color w:val="F040B1"/>
                                <w:sz w:val="28"/>
                                <w:szCs w:val="28"/>
                              </w:rPr>
                            </w:pPr>
                            <w:r>
                              <w:rPr>
                                <w:b/>
                                <w:color w:val="F040B1"/>
                                <w:sz w:val="28"/>
                                <w:szCs w:val="28"/>
                              </w:rPr>
                              <w:t>REPRISE</w:t>
                            </w:r>
                            <w:r w:rsidRPr="00AE2517">
                              <w:rPr>
                                <w:b/>
                                <w:color w:val="F040B1"/>
                                <w:sz w:val="28"/>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5EDDB1" id="Rectangle 65" o:spid="_x0000_s1037" style="position:absolute;left:0;text-align:left;margin-left:140.25pt;margin-top:3.85pt;width:105pt;height:25.5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" fillcolor="yellow" strokecolor="#a5a5a5" strokeweight="1pt">
                <v:textbox>
                  <w:txbxContent>
                    <w:p w14:paraId="6F850517" w14:textId="77777777" w:rsidR="00F33978" w:rsidRPr="00AE2517" w:rsidRDefault="00F33978" w:rsidP="000F23B6">
                      <w:pPr>
                        <w:shd w:val="clear" w:color="auto" w:fill="FFFF00"/>
                        <w:jc w:val="center"/>
                        <w:rPr>
                          <w:b/>
                          <w:color w:val="F040B1"/>
                          <w:sz w:val="28"/>
                          <w:szCs w:val="28"/>
                        </w:rPr>
                      </w:pPr>
                      <w:r>
                        <w:rPr>
                          <w:b/>
                          <w:color w:val="F040B1"/>
                          <w:sz w:val="28"/>
                          <w:szCs w:val="28"/>
                        </w:rPr>
                        <w:t>REPRISE</w:t>
                      </w:r>
                      <w:r w:rsidRPr="00AE2517">
                        <w:rPr>
                          <w:b/>
                          <w:color w:val="F040B1"/>
                          <w:sz w:val="28"/>
                          <w:szCs w:val="28"/>
                        </w:rPr>
                        <w:t xml:space="preserve"> </w:t>
                      </w:r>
                    </w:p>
                  </w:txbxContent>
                </v:textbox>
              </v:rect>
            </w:pict>
          </mc:Fallback>
        </mc:AlternateContent>
      </w:r>
    </w:p>
    <w:p w14:paraId="7ADD414C" w14:textId="0DE92F84" w:rsidR="00D32A64" w:rsidRPr="003408C0" w:rsidRDefault="000F23B6" w:rsidP="009D08A0">
      <w:pPr>
        <w:spacing w:after="0" w:line="240" w:lineRule="auto"/>
        <w:jc w:val="both"/>
        <w:rPr>
          <w:rFonts w:asciiTheme="minorHAnsi" w:hAnsiTheme="minorHAnsi" w:cs="Arial"/>
          <w:b/>
          <w:i/>
          <w:color w:val="D60093"/>
          <w:sz w:val="24"/>
          <w:szCs w:val="24"/>
          <w:shd w:val="clear" w:color="auto" w:fill="FFFFFF"/>
        </w:rPr>
      </w:pPr>
      <w:r w:rsidRPr="003408C0">
        <w:rPr>
          <w:rFonts w:asciiTheme="minorHAnsi" w:hAnsiTheme="minorHAnsi"/>
          <w:b/>
          <w:i/>
          <w:color w:val="D60093"/>
          <w:sz w:val="24"/>
          <w:szCs w:val="24"/>
        </w:rPr>
        <w:t xml:space="preserve">ATELIER PILÂTES ET DANSE </w:t>
      </w:r>
    </w:p>
    <w:p w14:paraId="33BE2FEF" w14:textId="0AF9C79D" w:rsidR="000F23B6" w:rsidRPr="003408C0" w:rsidRDefault="000F23B6" w:rsidP="009D08A0">
      <w:pPr>
        <w:spacing w:after="0" w:line="240" w:lineRule="auto"/>
        <w:contextualSpacing/>
        <w:jc w:val="both"/>
        <w:rPr>
          <w:rFonts w:asciiTheme="minorHAnsi" w:hAnsiTheme="minorHAnsi"/>
          <w:b/>
          <w:sz w:val="24"/>
          <w:szCs w:val="24"/>
        </w:rPr>
      </w:pPr>
      <w:r w:rsidRPr="003408C0">
        <w:rPr>
          <w:rFonts w:asciiTheme="minorHAnsi" w:hAnsiTheme="minorHAnsi"/>
          <w:b/>
          <w:sz w:val="24"/>
          <w:szCs w:val="24"/>
        </w:rPr>
        <w:t>Le Pilâtes est une méthode qui permet le travail de tous les muscles profonds en douceur. Cette approche corporelle comporte plusieurs principes notamment : la maitrise du mouvement, la concentration, la respiration, le centrage.</w:t>
      </w:r>
    </w:p>
    <w:p w14:paraId="4B011370" w14:textId="1FA81D62" w:rsidR="000F23B6" w:rsidRPr="00444D67" w:rsidRDefault="000F23B6" w:rsidP="009D08A0">
      <w:pPr>
        <w:spacing w:after="0" w:line="240" w:lineRule="auto"/>
        <w:contextualSpacing/>
        <w:jc w:val="both"/>
        <w:rPr>
          <w:rFonts w:asciiTheme="minorHAnsi" w:hAnsiTheme="minorHAnsi"/>
          <w:b/>
          <w:sz w:val="24"/>
          <w:szCs w:val="24"/>
        </w:rPr>
      </w:pPr>
      <w:r w:rsidRPr="003408C0">
        <w:rPr>
          <w:rFonts w:asciiTheme="minorHAnsi" w:hAnsiTheme="minorHAnsi"/>
          <w:b/>
          <w:sz w:val="24"/>
          <w:szCs w:val="24"/>
        </w:rPr>
        <w:t>Elle améliore l’harmonie et l’équilibre physique et mental.</w:t>
      </w:r>
    </w:p>
    <w:p w14:paraId="03539E19" w14:textId="184A2B86" w:rsidR="000F23B6" w:rsidRPr="00444D67" w:rsidRDefault="000F23B6" w:rsidP="009D08A0">
      <w:pPr>
        <w:spacing w:after="0" w:line="240" w:lineRule="auto"/>
        <w:contextualSpacing/>
        <w:jc w:val="both"/>
        <w:rPr>
          <w:rFonts w:asciiTheme="minorHAnsi" w:hAnsiTheme="minorHAnsi"/>
          <w:b/>
          <w:sz w:val="24"/>
          <w:szCs w:val="24"/>
        </w:rPr>
      </w:pPr>
      <w:r w:rsidRPr="00444D67">
        <w:rPr>
          <w:rFonts w:asciiTheme="minorHAnsi" w:hAnsiTheme="minorHAnsi"/>
          <w:b/>
          <w:sz w:val="24"/>
          <w:szCs w:val="24"/>
        </w:rPr>
        <w:t xml:space="preserve">La danse dite « en ligne » est une danse sans partenaire, pratiquée </w:t>
      </w:r>
      <w:r w:rsidR="009D08A0" w:rsidRPr="00444D67">
        <w:rPr>
          <w:rFonts w:asciiTheme="minorHAnsi" w:hAnsiTheme="minorHAnsi"/>
          <w:b/>
          <w:sz w:val="24"/>
          <w:szCs w:val="24"/>
        </w:rPr>
        <w:t>collectivement par</w:t>
      </w:r>
      <w:r w:rsidRPr="00444D67">
        <w:rPr>
          <w:rFonts w:asciiTheme="minorHAnsi" w:hAnsiTheme="minorHAnsi"/>
          <w:b/>
          <w:sz w:val="24"/>
          <w:szCs w:val="24"/>
        </w:rPr>
        <w:t xml:space="preserve"> un large public pour le plaisir, de manière ludique.</w:t>
      </w:r>
    </w:p>
    <w:p w14:paraId="13BAD877" w14:textId="0633DE30" w:rsidR="002C0040" w:rsidRPr="00444D67" w:rsidRDefault="000F23B6" w:rsidP="002C0040">
      <w:pPr>
        <w:spacing w:after="0" w:line="240" w:lineRule="auto"/>
        <w:contextualSpacing/>
        <w:jc w:val="both"/>
        <w:rPr>
          <w:rFonts w:asciiTheme="minorHAnsi" w:hAnsiTheme="minorHAnsi"/>
          <w:b/>
          <w:i/>
          <w:sz w:val="24"/>
          <w:szCs w:val="24"/>
        </w:rPr>
      </w:pPr>
      <w:r w:rsidRPr="00444D67">
        <w:rPr>
          <w:rFonts w:asciiTheme="minorHAnsi" w:hAnsiTheme="minorHAnsi"/>
          <w:b/>
          <w:sz w:val="24"/>
          <w:szCs w:val="24"/>
        </w:rPr>
        <w:t>Elle favorise la détente et la coordination.</w:t>
      </w:r>
      <w:r w:rsidR="002C0040">
        <w:rPr>
          <w:rFonts w:asciiTheme="minorHAnsi" w:hAnsiTheme="minorHAnsi"/>
          <w:b/>
          <w:sz w:val="24"/>
          <w:szCs w:val="24"/>
        </w:rPr>
        <w:t xml:space="preserve"> </w:t>
      </w:r>
      <w:r w:rsidR="002C0040" w:rsidRPr="00444D67">
        <w:rPr>
          <w:rFonts w:asciiTheme="minorHAnsi" w:hAnsiTheme="minorHAnsi"/>
          <w:b/>
          <w:i/>
          <w:sz w:val="24"/>
          <w:szCs w:val="24"/>
        </w:rPr>
        <w:t>Atelier mensuel. Durée de l’atelier : 2h.</w:t>
      </w:r>
    </w:p>
    <w:p w14:paraId="6AB644F4" w14:textId="47F013C7" w:rsidR="000F23B6" w:rsidRPr="002C0040" w:rsidRDefault="002C0040" w:rsidP="009D08A0">
      <w:pPr>
        <w:spacing w:after="0" w:line="240" w:lineRule="auto"/>
        <w:contextualSpacing/>
        <w:jc w:val="both"/>
        <w:rPr>
          <w:rFonts w:asciiTheme="minorHAnsi" w:hAnsiTheme="minorHAnsi"/>
          <w:b/>
          <w:sz w:val="24"/>
          <w:szCs w:val="24"/>
        </w:rPr>
      </w:pPr>
      <w:r w:rsidRPr="00444D67">
        <w:rPr>
          <w:rFonts w:ascii="Baskerville Old Face" w:hAnsi="Baskerville Old Face"/>
          <w:b/>
          <w:noProof/>
          <w:sz w:val="24"/>
          <w:szCs w:val="24"/>
          <w:lang w:eastAsia="fr-FR"/>
        </w:rPr>
        <w:lastRenderedPageBreak/>
        <mc:AlternateContent>
          <mc:Choice Requires="wps">
            <w:drawing>
              <wp:anchor distT="0" distB="0" distL="114300" distR="114300" simplePos="0" relativeHeight="252166144" behindDoc="0" locked="0" layoutInCell="1" allowOverlap="1" wp14:anchorId="018F5864" wp14:editId="51A85A46">
                <wp:simplePos x="0" y="0"/>
                <wp:positionH relativeFrom="column">
                  <wp:posOffset>3076575</wp:posOffset>
                </wp:positionH>
                <wp:positionV relativeFrom="paragraph">
                  <wp:posOffset>2540</wp:posOffset>
                </wp:positionV>
                <wp:extent cx="1333500" cy="323850"/>
                <wp:effectExtent l="0" t="0" r="19050" b="19050"/>
                <wp:wrapNone/>
                <wp:docPr id="1" name="Rectangle 1"/>
                <wp:cNvGraphicFramePr/>
                <a:graphic xmlns:a="http://schemas.openxmlformats.org/drawingml/2006/main">
                  <a:graphicData uri="http://schemas.microsoft.com/office/word/2010/wordprocessingShape">
                    <wps:wsp>
                      <wps:cNvSpPr/>
                      <wps:spPr>
                        <a:xfrm>
                          <a:off x="0" y="0"/>
                          <a:ext cx="1333500" cy="323850"/>
                        </a:xfrm>
                        <a:prstGeom prst="rect">
                          <a:avLst/>
                        </a:prstGeom>
                        <a:solidFill>
                          <a:srgbClr val="FFFF00"/>
                        </a:solidFill>
                        <a:ln w="12700" cap="flat" cmpd="sng" algn="ctr">
                          <a:solidFill>
                            <a:srgbClr val="A5A5A5"/>
                          </a:solidFill>
                          <a:prstDash val="solid"/>
                          <a:miter lim="800000"/>
                        </a:ln>
                        <a:effectLst/>
                      </wps:spPr>
                      <wps:txbx>
                        <w:txbxContent>
                          <w:p w14:paraId="6093F1D6" w14:textId="77777777" w:rsidR="00F33978" w:rsidRPr="00AE2517" w:rsidRDefault="00F33978" w:rsidP="000F23B6">
                            <w:pPr>
                              <w:shd w:val="clear" w:color="auto" w:fill="FFFF00"/>
                              <w:jc w:val="center"/>
                              <w:rPr>
                                <w:b/>
                                <w:color w:val="F040B1"/>
                                <w:sz w:val="28"/>
                                <w:szCs w:val="28"/>
                              </w:rPr>
                            </w:pPr>
                            <w:r>
                              <w:rPr>
                                <w:b/>
                                <w:color w:val="F040B1"/>
                                <w:sz w:val="28"/>
                                <w:szCs w:val="28"/>
                              </w:rPr>
                              <w:t>REPRISE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8F5864" id="Rectangle 1" o:spid="_x0000_s1038" style="position:absolute;left:0;text-align:left;margin-left:242.25pt;margin-top:.2pt;width:105pt;height:25.5pt;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" fillcolor="yellow" strokecolor="#a5a5a5" strokeweight="1pt">
                <v:textbox>
                  <w:txbxContent>
                    <w:p w14:paraId="6093F1D6" w14:textId="77777777" w:rsidR="00F33978" w:rsidRPr="00AE2517" w:rsidRDefault="00F33978" w:rsidP="000F23B6">
                      <w:pPr>
                        <w:shd w:val="clear" w:color="auto" w:fill="FFFF00"/>
                        <w:jc w:val="center"/>
                        <w:rPr>
                          <w:b/>
                          <w:color w:val="F040B1"/>
                          <w:sz w:val="28"/>
                          <w:szCs w:val="28"/>
                        </w:rPr>
                      </w:pPr>
                      <w:r>
                        <w:rPr>
                          <w:b/>
                          <w:color w:val="F040B1"/>
                          <w:sz w:val="28"/>
                          <w:szCs w:val="28"/>
                        </w:rPr>
                        <w:t>REPRISE</w:t>
                      </w:r>
                    </w:p>
                  </w:txbxContent>
                </v:textbox>
              </v:rect>
            </w:pict>
          </mc:Fallback>
        </mc:AlternateContent>
      </w:r>
    </w:p>
    <w:p w14:paraId="683AB98D" w14:textId="1451703E" w:rsidR="000F23B6" w:rsidRPr="00444D67" w:rsidRDefault="000F23B6" w:rsidP="009D08A0">
      <w:pPr>
        <w:spacing w:after="0" w:line="240" w:lineRule="auto"/>
        <w:contextualSpacing/>
        <w:jc w:val="both"/>
        <w:rPr>
          <w:rFonts w:asciiTheme="minorHAnsi" w:hAnsiTheme="minorHAnsi" w:cs="Calibri"/>
          <w:b/>
          <w:i/>
          <w:color w:val="398E98" w:themeColor="accent2" w:themeShade="BF"/>
          <w:sz w:val="24"/>
          <w:szCs w:val="24"/>
        </w:rPr>
      </w:pPr>
      <w:r w:rsidRPr="00444D67">
        <w:rPr>
          <w:rFonts w:asciiTheme="minorHAnsi" w:hAnsiTheme="minorHAnsi"/>
          <w:b/>
          <w:i/>
          <w:color w:val="398E98" w:themeColor="accent2" w:themeShade="BF"/>
          <w:sz w:val="24"/>
          <w:szCs w:val="24"/>
        </w:rPr>
        <w:t xml:space="preserve">ATELIER </w:t>
      </w:r>
      <w:r w:rsidRPr="00444D67">
        <w:rPr>
          <w:rFonts w:asciiTheme="minorHAnsi" w:hAnsiTheme="minorHAnsi" w:cs="Calibri"/>
          <w:b/>
          <w:i/>
          <w:color w:val="398E98" w:themeColor="accent2" w:themeShade="BF"/>
          <w:sz w:val="24"/>
          <w:szCs w:val="24"/>
        </w:rPr>
        <w:t xml:space="preserve">QI GONG ET CALLIGRAPHIE CHINOISE </w:t>
      </w:r>
    </w:p>
    <w:p w14:paraId="2FED3DB3" w14:textId="31F3AF0F" w:rsidR="000F23B6" w:rsidRPr="00444D67" w:rsidRDefault="000F23B6" w:rsidP="009D08A0">
      <w:pPr>
        <w:spacing w:after="0" w:line="240" w:lineRule="auto"/>
        <w:contextualSpacing/>
        <w:jc w:val="both"/>
        <w:rPr>
          <w:rFonts w:asciiTheme="minorHAnsi" w:eastAsiaTheme="minorHAnsi" w:hAnsiTheme="minorHAnsi" w:cs="TimesNewRomanPSMT"/>
          <w:b/>
          <w:sz w:val="24"/>
          <w:szCs w:val="24"/>
        </w:rPr>
      </w:pPr>
      <w:r w:rsidRPr="00444D67">
        <w:rPr>
          <w:rFonts w:asciiTheme="minorHAnsi" w:eastAsiaTheme="minorHAnsi" w:hAnsiTheme="minorHAnsi" w:cs="TimesNewRomanPSMT"/>
          <w:b/>
          <w:sz w:val="24"/>
          <w:szCs w:val="24"/>
        </w:rPr>
        <w:t xml:space="preserve">Laure </w:t>
      </w:r>
      <w:proofErr w:type="spellStart"/>
      <w:r w:rsidRPr="00444D67">
        <w:rPr>
          <w:rFonts w:asciiTheme="minorHAnsi" w:eastAsiaTheme="minorHAnsi" w:hAnsiTheme="minorHAnsi" w:cs="TimesNewRomanPSMT"/>
          <w:b/>
          <w:sz w:val="24"/>
          <w:szCs w:val="24"/>
        </w:rPr>
        <w:t>Ozanon</w:t>
      </w:r>
      <w:proofErr w:type="spellEnd"/>
      <w:r w:rsidRPr="00444D67">
        <w:rPr>
          <w:rFonts w:asciiTheme="minorHAnsi" w:eastAsiaTheme="minorHAnsi" w:hAnsiTheme="minorHAnsi" w:cs="TimesNewRomanPSMT"/>
          <w:b/>
          <w:sz w:val="24"/>
          <w:szCs w:val="24"/>
        </w:rPr>
        <w:t xml:space="preserve"> propose des ateliers d’exploration autour de l’encre afin de</w:t>
      </w:r>
      <w:r w:rsidRPr="00444D67">
        <w:rPr>
          <w:rFonts w:asciiTheme="minorHAnsi" w:hAnsiTheme="minorHAnsi" w:cs="Calibri"/>
          <w:b/>
          <w:color w:val="E90B9F"/>
          <w:sz w:val="24"/>
          <w:szCs w:val="24"/>
        </w:rPr>
        <w:t xml:space="preserve"> </w:t>
      </w:r>
      <w:r w:rsidRPr="00444D67">
        <w:rPr>
          <w:rFonts w:asciiTheme="minorHAnsi" w:eastAsiaTheme="minorHAnsi" w:hAnsiTheme="minorHAnsi" w:cs="TimesNewRomanPSMT"/>
          <w:b/>
          <w:sz w:val="24"/>
          <w:szCs w:val="24"/>
        </w:rPr>
        <w:t>construire ou reconstruire un espace intérieur créateur et intuitif.</w:t>
      </w:r>
    </w:p>
    <w:p w14:paraId="3B64CFF3" w14:textId="2648AA44" w:rsidR="000F23B6" w:rsidRPr="00444D67" w:rsidRDefault="000F23B6" w:rsidP="009D08A0">
      <w:pPr>
        <w:spacing w:after="0" w:line="240" w:lineRule="auto"/>
        <w:contextualSpacing/>
        <w:jc w:val="both"/>
        <w:rPr>
          <w:rFonts w:asciiTheme="minorHAnsi" w:eastAsiaTheme="minorHAnsi" w:hAnsiTheme="minorHAnsi" w:cs="TimesNewRomanPSMT"/>
          <w:b/>
          <w:sz w:val="24"/>
          <w:szCs w:val="24"/>
        </w:rPr>
      </w:pPr>
      <w:r w:rsidRPr="00444D67">
        <w:rPr>
          <w:rFonts w:asciiTheme="minorHAnsi" w:eastAsiaTheme="minorHAnsi" w:hAnsiTheme="minorHAnsi" w:cs="TimesNewRomanPSMT"/>
          <w:b/>
          <w:sz w:val="24"/>
          <w:szCs w:val="24"/>
        </w:rPr>
        <w:t>A mi-chemin entre</w:t>
      </w:r>
      <w:r w:rsidRPr="00444D67">
        <w:rPr>
          <w:rFonts w:asciiTheme="minorHAnsi" w:hAnsiTheme="minorHAnsi" w:cs="Calibri"/>
          <w:b/>
          <w:color w:val="E90B9F"/>
          <w:sz w:val="24"/>
          <w:szCs w:val="24"/>
        </w:rPr>
        <w:t xml:space="preserve"> </w:t>
      </w:r>
      <w:r w:rsidRPr="00444D67">
        <w:rPr>
          <w:rFonts w:asciiTheme="minorHAnsi" w:eastAsiaTheme="minorHAnsi" w:hAnsiTheme="minorHAnsi" w:cs="TimesNewRomanPSMT"/>
          <w:b/>
          <w:sz w:val="24"/>
          <w:szCs w:val="24"/>
        </w:rPr>
        <w:t>l’art et le soin grâce à ses 20 ans d’expérience en Chine et sa formation en Thérapie</w:t>
      </w:r>
      <w:r w:rsidRPr="00444D67">
        <w:rPr>
          <w:rFonts w:asciiTheme="minorHAnsi" w:hAnsiTheme="minorHAnsi" w:cs="Calibri"/>
          <w:b/>
          <w:color w:val="E90B9F"/>
          <w:sz w:val="24"/>
          <w:szCs w:val="24"/>
        </w:rPr>
        <w:t xml:space="preserve"> </w:t>
      </w:r>
      <w:r w:rsidRPr="00444D67">
        <w:rPr>
          <w:rFonts w:asciiTheme="minorHAnsi" w:eastAsiaTheme="minorHAnsi" w:hAnsiTheme="minorHAnsi" w:cs="TimesNewRomanPSMT"/>
          <w:b/>
          <w:sz w:val="24"/>
          <w:szCs w:val="24"/>
        </w:rPr>
        <w:t>Systémique et médecine chinoise,</w:t>
      </w:r>
      <w:r w:rsidRPr="00444D67">
        <w:rPr>
          <w:rFonts w:asciiTheme="minorHAnsi" w:hAnsiTheme="minorHAnsi" w:cs="Calibri"/>
          <w:b/>
          <w:color w:val="E90B9F"/>
          <w:sz w:val="24"/>
          <w:szCs w:val="24"/>
        </w:rPr>
        <w:t xml:space="preserve"> </w:t>
      </w:r>
      <w:r w:rsidRPr="00444D67">
        <w:rPr>
          <w:rFonts w:asciiTheme="minorHAnsi" w:eastAsiaTheme="minorHAnsi" w:hAnsiTheme="minorHAnsi" w:cs="TimesNewRomanPSMT"/>
          <w:b/>
          <w:sz w:val="24"/>
          <w:szCs w:val="24"/>
        </w:rPr>
        <w:t xml:space="preserve">les séances apportent un bienfait immédiat tant corporel que mental. </w:t>
      </w:r>
    </w:p>
    <w:p w14:paraId="7913BA63" w14:textId="707F0874" w:rsidR="00D32A64" w:rsidRPr="00444D67" w:rsidRDefault="00D32A64" w:rsidP="009D08A0">
      <w:pPr>
        <w:spacing w:after="0" w:line="240" w:lineRule="auto"/>
        <w:contextualSpacing/>
        <w:jc w:val="both"/>
        <w:rPr>
          <w:rFonts w:asciiTheme="minorHAnsi" w:eastAsiaTheme="minorHAnsi" w:hAnsiTheme="minorHAnsi" w:cs="TimesNewRomanPSMT"/>
          <w:b/>
          <w:sz w:val="24"/>
          <w:szCs w:val="24"/>
        </w:rPr>
      </w:pPr>
    </w:p>
    <w:p w14:paraId="48CCB0D1" w14:textId="418727EE" w:rsidR="000F23B6" w:rsidRPr="00444D67" w:rsidRDefault="000F23B6" w:rsidP="009D08A0">
      <w:pPr>
        <w:spacing w:after="0" w:line="240" w:lineRule="auto"/>
        <w:contextualSpacing/>
        <w:jc w:val="both"/>
        <w:rPr>
          <w:rFonts w:asciiTheme="minorHAnsi" w:eastAsiaTheme="minorHAnsi" w:hAnsiTheme="minorHAnsi" w:cs="TimesNewRomanPSMT"/>
          <w:b/>
          <w:sz w:val="24"/>
          <w:szCs w:val="24"/>
        </w:rPr>
      </w:pPr>
      <w:r w:rsidRPr="00444D67">
        <w:rPr>
          <w:rFonts w:asciiTheme="minorHAnsi" w:eastAsiaTheme="minorHAnsi" w:hAnsiTheme="minorHAnsi" w:cs="TimesNewRomanPSMT"/>
          <w:b/>
          <w:i/>
          <w:sz w:val="24"/>
          <w:szCs w:val="24"/>
        </w:rPr>
        <w:t>Déroulé d’une séance</w:t>
      </w:r>
      <w:r w:rsidRPr="00444D67">
        <w:rPr>
          <w:rFonts w:asciiTheme="minorHAnsi" w:eastAsiaTheme="minorHAnsi" w:hAnsiTheme="minorHAnsi" w:cs="TimesNewRomanPSMT"/>
          <w:b/>
          <w:sz w:val="24"/>
          <w:szCs w:val="24"/>
        </w:rPr>
        <w:t> :</w:t>
      </w:r>
    </w:p>
    <w:p w14:paraId="6FA818EA" w14:textId="47C7BE29" w:rsidR="000F23B6" w:rsidRPr="00444D67" w:rsidRDefault="000F23B6" w:rsidP="009D08A0">
      <w:pPr>
        <w:autoSpaceDE w:val="0"/>
        <w:autoSpaceDN w:val="0"/>
        <w:adjustRightInd w:val="0"/>
        <w:spacing w:after="0" w:line="240" w:lineRule="auto"/>
        <w:jc w:val="both"/>
        <w:rPr>
          <w:rFonts w:asciiTheme="minorHAnsi" w:eastAsiaTheme="minorHAnsi" w:hAnsiTheme="minorHAnsi" w:cs="TimesNewRomanPSMT"/>
          <w:b/>
          <w:sz w:val="24"/>
          <w:szCs w:val="24"/>
        </w:rPr>
      </w:pPr>
      <w:r w:rsidRPr="00444D67">
        <w:rPr>
          <w:rFonts w:asciiTheme="minorHAnsi" w:eastAsiaTheme="minorHAnsi" w:hAnsiTheme="minorHAnsi" w:cs="TimesNewRomanPSMT"/>
          <w:b/>
          <w:sz w:val="24"/>
          <w:szCs w:val="24"/>
        </w:rPr>
        <w:t xml:space="preserve">Mise en corps par 30 mn de Qi gong de la femme gymnastique chinoise, présentation du thème de la séance, approche du matériel spécifique utilisé (fourni pour chaque atelier). Pratique guidée de l’encre par différentes approches en lien avec le thème de la séance. </w:t>
      </w:r>
    </w:p>
    <w:p w14:paraId="1ED0C4CB" w14:textId="5A37C5C6" w:rsidR="000F23B6" w:rsidRPr="00444D67" w:rsidRDefault="000F23B6" w:rsidP="009D08A0">
      <w:pPr>
        <w:autoSpaceDE w:val="0"/>
        <w:autoSpaceDN w:val="0"/>
        <w:adjustRightInd w:val="0"/>
        <w:spacing w:after="0" w:line="240" w:lineRule="auto"/>
        <w:jc w:val="both"/>
        <w:rPr>
          <w:rFonts w:asciiTheme="minorHAnsi" w:eastAsiaTheme="minorHAnsi" w:hAnsiTheme="minorHAnsi" w:cs="TimesNewRomanPSMT"/>
          <w:b/>
          <w:sz w:val="24"/>
          <w:szCs w:val="24"/>
        </w:rPr>
      </w:pPr>
      <w:r w:rsidRPr="00444D67">
        <w:rPr>
          <w:rFonts w:asciiTheme="minorHAnsi" w:eastAsiaTheme="minorHAnsi" w:hAnsiTheme="minorHAnsi" w:cs="TimesNewRomanPSMT"/>
          <w:b/>
          <w:sz w:val="24"/>
          <w:szCs w:val="24"/>
        </w:rPr>
        <w:t>Production artistique et partage des ressentis par un cercle de paroles.</w:t>
      </w:r>
      <w:r w:rsidRPr="00444D67">
        <w:rPr>
          <w:rFonts w:ascii="MS-Mincho" w:eastAsia="MS-Mincho" w:hAnsiTheme="minorHAnsi" w:cs="MS-Mincho" w:hint="eastAsia"/>
          <w:b/>
          <w:sz w:val="24"/>
          <w:szCs w:val="24"/>
        </w:rPr>
        <w:t xml:space="preserve"> </w:t>
      </w:r>
      <w:r w:rsidRPr="00444D67">
        <w:rPr>
          <w:rFonts w:ascii="MS-Mincho" w:eastAsia="MS-Mincho" w:hAnsiTheme="minorHAnsi" w:cs="MS-Mincho"/>
          <w:b/>
          <w:sz w:val="24"/>
          <w:szCs w:val="24"/>
        </w:rPr>
        <w:t xml:space="preserve">    </w:t>
      </w:r>
    </w:p>
    <w:p w14:paraId="4A1A55EB" w14:textId="33AA3A5B" w:rsidR="000F23B6" w:rsidRPr="00444D67" w:rsidRDefault="000F23B6" w:rsidP="009D08A0">
      <w:pPr>
        <w:spacing w:after="0" w:line="240" w:lineRule="auto"/>
        <w:contextualSpacing/>
        <w:jc w:val="both"/>
        <w:rPr>
          <w:rFonts w:asciiTheme="minorHAnsi" w:hAnsiTheme="minorHAnsi"/>
          <w:b/>
          <w:i/>
          <w:sz w:val="24"/>
          <w:szCs w:val="24"/>
        </w:rPr>
      </w:pPr>
      <w:r w:rsidRPr="00444D67">
        <w:rPr>
          <w:rFonts w:asciiTheme="minorHAnsi" w:hAnsiTheme="minorHAnsi"/>
          <w:b/>
          <w:i/>
          <w:sz w:val="24"/>
          <w:szCs w:val="24"/>
        </w:rPr>
        <w:t>Atelier mensuel. Durée de l’atelier : 2h.</w:t>
      </w:r>
    </w:p>
    <w:p w14:paraId="6F5EFEB8" w14:textId="77777777" w:rsidR="000F23B6" w:rsidRPr="00444D67" w:rsidRDefault="000F23B6" w:rsidP="009D08A0">
      <w:pPr>
        <w:spacing w:after="0" w:line="240" w:lineRule="auto"/>
        <w:contextualSpacing/>
        <w:jc w:val="both"/>
        <w:rPr>
          <w:b/>
          <w:i/>
          <w:sz w:val="24"/>
          <w:szCs w:val="24"/>
        </w:rPr>
      </w:pPr>
    </w:p>
    <w:p w14:paraId="68AE4586" w14:textId="6AF4AF25" w:rsidR="00100B87" w:rsidRPr="00444D67" w:rsidRDefault="00DF2F4E" w:rsidP="009D08A0">
      <w:pPr>
        <w:spacing w:after="0" w:line="240" w:lineRule="auto"/>
        <w:contextualSpacing/>
        <w:jc w:val="both"/>
        <w:rPr>
          <w:rFonts w:asciiTheme="minorHAnsi" w:hAnsiTheme="minorHAnsi" w:cstheme="minorHAnsi"/>
          <w:b/>
          <w:color w:val="398E98" w:themeColor="accent2" w:themeShade="BF"/>
          <w:sz w:val="24"/>
          <w:szCs w:val="24"/>
        </w:rPr>
      </w:pPr>
      <w:r w:rsidRPr="00444D67">
        <w:rPr>
          <w:rFonts w:asciiTheme="minorHAnsi" w:hAnsiTheme="minorHAnsi" w:cstheme="minorHAnsi"/>
          <w:b/>
          <w:i/>
          <w:color w:val="398E98" w:themeColor="accent2" w:themeShade="BF"/>
          <w:sz w:val="24"/>
          <w:szCs w:val="24"/>
        </w:rPr>
        <w:t xml:space="preserve">SANTÉ PAR LE </w:t>
      </w:r>
      <w:r w:rsidR="00021A07" w:rsidRPr="00444D67">
        <w:rPr>
          <w:rFonts w:asciiTheme="minorHAnsi" w:hAnsiTheme="minorHAnsi" w:cstheme="minorHAnsi"/>
          <w:b/>
          <w:i/>
          <w:color w:val="398E98" w:themeColor="accent2" w:themeShade="BF"/>
          <w:sz w:val="24"/>
          <w:szCs w:val="24"/>
        </w:rPr>
        <w:t>QI GONG</w:t>
      </w:r>
      <w:r w:rsidR="00021A07" w:rsidRPr="00444D67">
        <w:rPr>
          <w:rFonts w:asciiTheme="minorHAnsi" w:hAnsiTheme="minorHAnsi" w:cstheme="minorHAnsi"/>
          <w:b/>
          <w:color w:val="398E98" w:themeColor="accent2" w:themeShade="BF"/>
          <w:sz w:val="24"/>
          <w:szCs w:val="24"/>
        </w:rPr>
        <w:t xml:space="preserve"> </w:t>
      </w:r>
    </w:p>
    <w:p w14:paraId="65245134" w14:textId="00AE0DC2" w:rsidR="00DF2F4E" w:rsidRPr="00444D67" w:rsidRDefault="00DF2F4E" w:rsidP="009D08A0">
      <w:pPr>
        <w:spacing w:after="0" w:line="240" w:lineRule="auto"/>
        <w:contextualSpacing/>
        <w:jc w:val="both"/>
        <w:rPr>
          <w:b/>
          <w:i/>
          <w:sz w:val="24"/>
          <w:szCs w:val="24"/>
        </w:rPr>
      </w:pPr>
      <w:r w:rsidRPr="00444D67">
        <w:rPr>
          <w:rFonts w:asciiTheme="minorHAnsi" w:hAnsiTheme="minorHAnsi" w:cstheme="minorHAnsi"/>
          <w:b/>
          <w:sz w:val="24"/>
          <w:szCs w:val="24"/>
        </w:rPr>
        <w:t xml:space="preserve">Laure </w:t>
      </w:r>
      <w:proofErr w:type="spellStart"/>
      <w:r w:rsidRPr="00444D67">
        <w:rPr>
          <w:rFonts w:asciiTheme="minorHAnsi" w:hAnsiTheme="minorHAnsi" w:cstheme="minorHAnsi"/>
          <w:b/>
          <w:sz w:val="24"/>
          <w:szCs w:val="24"/>
        </w:rPr>
        <w:t>Ozanon</w:t>
      </w:r>
      <w:proofErr w:type="spellEnd"/>
      <w:r w:rsidRPr="00444D67">
        <w:rPr>
          <w:rFonts w:asciiTheme="minorHAnsi" w:hAnsiTheme="minorHAnsi" w:cstheme="minorHAnsi"/>
          <w:b/>
          <w:sz w:val="24"/>
          <w:szCs w:val="24"/>
        </w:rPr>
        <w:t xml:space="preserve"> praticienne </w:t>
      </w:r>
      <w:proofErr w:type="spellStart"/>
      <w:r w:rsidRPr="00444D67">
        <w:rPr>
          <w:rFonts w:asciiTheme="minorHAnsi" w:hAnsiTheme="minorHAnsi" w:cstheme="minorHAnsi"/>
          <w:b/>
          <w:sz w:val="24"/>
          <w:szCs w:val="24"/>
        </w:rPr>
        <w:t>Tuina</w:t>
      </w:r>
      <w:proofErr w:type="spellEnd"/>
      <w:r w:rsidRPr="00444D67">
        <w:rPr>
          <w:rFonts w:asciiTheme="minorHAnsi" w:hAnsiTheme="minorHAnsi" w:cstheme="minorHAnsi"/>
          <w:b/>
          <w:sz w:val="24"/>
          <w:szCs w:val="24"/>
        </w:rPr>
        <w:t xml:space="preserve"> vous propose des séances de </w:t>
      </w:r>
      <w:r w:rsidRPr="00444D67">
        <w:rPr>
          <w:rFonts w:asciiTheme="minorHAnsi" w:hAnsiTheme="minorHAnsi" w:cstheme="minorHAnsi"/>
          <w:b/>
          <w:bCs/>
          <w:i/>
          <w:sz w:val="24"/>
          <w:szCs w:val="24"/>
        </w:rPr>
        <w:t xml:space="preserve">Santé par le </w:t>
      </w:r>
      <w:proofErr w:type="spellStart"/>
      <w:r w:rsidRPr="00444D67">
        <w:rPr>
          <w:rFonts w:asciiTheme="minorHAnsi" w:hAnsiTheme="minorHAnsi" w:cstheme="minorHAnsi"/>
          <w:b/>
          <w:bCs/>
          <w:i/>
          <w:sz w:val="24"/>
          <w:szCs w:val="24"/>
        </w:rPr>
        <w:t>Qigong</w:t>
      </w:r>
      <w:proofErr w:type="spellEnd"/>
      <w:r w:rsidRPr="00444D67">
        <w:rPr>
          <w:rFonts w:asciiTheme="minorHAnsi" w:hAnsiTheme="minorHAnsi" w:cstheme="minorHAnsi"/>
          <w:b/>
          <w:i/>
          <w:sz w:val="24"/>
          <w:szCs w:val="24"/>
        </w:rPr>
        <w:t xml:space="preserve"> </w:t>
      </w:r>
      <w:r w:rsidRPr="00444D67">
        <w:rPr>
          <w:rFonts w:asciiTheme="minorHAnsi" w:hAnsiTheme="minorHAnsi" w:cstheme="minorHAnsi"/>
          <w:b/>
          <w:sz w:val="24"/>
          <w:szCs w:val="24"/>
        </w:rPr>
        <w:t xml:space="preserve">issues de la </w:t>
      </w:r>
      <w:r w:rsidRPr="00444D67">
        <w:rPr>
          <w:rFonts w:asciiTheme="minorHAnsi" w:hAnsiTheme="minorHAnsi" w:cstheme="minorHAnsi"/>
          <w:b/>
          <w:bCs/>
          <w:i/>
          <w:sz w:val="24"/>
          <w:szCs w:val="24"/>
        </w:rPr>
        <w:t>médecine traditionnelle chinoise</w:t>
      </w:r>
      <w:r w:rsidRPr="00444D67">
        <w:rPr>
          <w:rFonts w:asciiTheme="minorHAnsi" w:hAnsiTheme="minorHAnsi" w:cstheme="minorHAnsi"/>
          <w:b/>
          <w:i/>
          <w:sz w:val="24"/>
          <w:szCs w:val="24"/>
        </w:rPr>
        <w:t>.</w:t>
      </w:r>
      <w:r w:rsidRPr="00444D67">
        <w:rPr>
          <w:rFonts w:asciiTheme="minorHAnsi" w:hAnsiTheme="minorHAnsi" w:cstheme="minorHAnsi"/>
          <w:b/>
          <w:sz w:val="24"/>
          <w:szCs w:val="24"/>
        </w:rPr>
        <w:t xml:space="preserve"> </w:t>
      </w:r>
    </w:p>
    <w:p w14:paraId="3D4C19F9" w14:textId="0B2675ED" w:rsidR="00DF2F4E" w:rsidRPr="00444D67" w:rsidRDefault="00DF2F4E" w:rsidP="009D08A0">
      <w:pPr>
        <w:pStyle w:val="gmail-texte-responsive"/>
        <w:spacing w:before="0" w:beforeAutospacing="0" w:after="0" w:afterAutospacing="0"/>
        <w:jc w:val="both"/>
        <w:rPr>
          <w:rFonts w:asciiTheme="minorHAnsi" w:hAnsiTheme="minorHAnsi" w:cstheme="minorHAnsi"/>
          <w:b/>
          <w:sz w:val="24"/>
          <w:szCs w:val="24"/>
        </w:rPr>
      </w:pPr>
      <w:r w:rsidRPr="00444D67">
        <w:rPr>
          <w:rFonts w:asciiTheme="minorHAnsi" w:hAnsiTheme="minorHAnsi" w:cstheme="minorHAnsi"/>
          <w:b/>
          <w:sz w:val="24"/>
          <w:szCs w:val="24"/>
        </w:rPr>
        <w:t xml:space="preserve">Les effets de diminution du stress et des tensions sont essentiellement dus au maintien de l’attention sur la respiration et les mouvements simples en position debout parfois assise. Complétées par </w:t>
      </w:r>
      <w:r w:rsidRPr="00444D67">
        <w:rPr>
          <w:rFonts w:asciiTheme="minorHAnsi" w:hAnsiTheme="minorHAnsi" w:cstheme="minorHAnsi"/>
          <w:b/>
          <w:i/>
          <w:sz w:val="24"/>
          <w:szCs w:val="24"/>
        </w:rPr>
        <w:t>des séquences d'</w:t>
      </w:r>
      <w:proofErr w:type="spellStart"/>
      <w:r w:rsidRPr="00444D67">
        <w:rPr>
          <w:rFonts w:asciiTheme="minorHAnsi" w:hAnsiTheme="minorHAnsi" w:cstheme="minorHAnsi"/>
          <w:b/>
          <w:i/>
          <w:sz w:val="24"/>
          <w:szCs w:val="24"/>
        </w:rPr>
        <w:t>auto-massage</w:t>
      </w:r>
      <w:proofErr w:type="spellEnd"/>
      <w:r w:rsidRPr="00444D67">
        <w:rPr>
          <w:rFonts w:asciiTheme="minorHAnsi" w:hAnsiTheme="minorHAnsi" w:cstheme="minorHAnsi"/>
          <w:b/>
          <w:sz w:val="24"/>
          <w:szCs w:val="24"/>
        </w:rPr>
        <w:t xml:space="preserve"> sur les méridiens la pratique régulière de ces séances renforce le corps (vitalité souplesse détente articulation) et l'esprit (mémoire émotion insomnie apaisement). </w:t>
      </w:r>
    </w:p>
    <w:p w14:paraId="636C07AB" w14:textId="5F8D594E" w:rsidR="00DC4630" w:rsidRPr="00444D67" w:rsidRDefault="00DF2F4E" w:rsidP="009D08A0">
      <w:pPr>
        <w:pStyle w:val="gmail-texte-responsive"/>
        <w:spacing w:before="0" w:beforeAutospacing="0" w:after="0" w:afterAutospacing="0"/>
        <w:jc w:val="both"/>
        <w:rPr>
          <w:rFonts w:asciiTheme="minorHAnsi" w:hAnsiTheme="minorHAnsi" w:cstheme="minorHAnsi"/>
          <w:b/>
          <w:sz w:val="24"/>
          <w:szCs w:val="24"/>
        </w:rPr>
      </w:pPr>
      <w:r w:rsidRPr="00444D67">
        <w:rPr>
          <w:rFonts w:asciiTheme="minorHAnsi" w:hAnsiTheme="minorHAnsi" w:cstheme="minorHAnsi"/>
          <w:b/>
          <w:sz w:val="24"/>
          <w:szCs w:val="24"/>
        </w:rPr>
        <w:t>Tenue souple conseillée.</w:t>
      </w:r>
      <w:r w:rsidR="00A779EC" w:rsidRPr="00444D67">
        <w:rPr>
          <w:rFonts w:asciiTheme="minorHAnsi" w:hAnsiTheme="minorHAnsi" w:cstheme="minorHAnsi"/>
          <w:b/>
          <w:sz w:val="24"/>
          <w:szCs w:val="24"/>
        </w:rPr>
        <w:t xml:space="preserve">  </w:t>
      </w:r>
      <w:r w:rsidRPr="00444D67">
        <w:rPr>
          <w:rFonts w:asciiTheme="minorHAnsi" w:hAnsiTheme="minorHAnsi" w:cstheme="minorHAnsi"/>
          <w:b/>
          <w:sz w:val="24"/>
          <w:szCs w:val="24"/>
        </w:rPr>
        <w:t xml:space="preserve"> </w:t>
      </w:r>
      <w:r w:rsidRPr="00444D67">
        <w:rPr>
          <w:rFonts w:asciiTheme="minorHAnsi" w:hAnsiTheme="minorHAnsi" w:cstheme="minorHAnsi"/>
          <w:b/>
          <w:sz w:val="24"/>
          <w:szCs w:val="24"/>
          <w:u w:val="single"/>
        </w:rPr>
        <w:t>Durée</w:t>
      </w:r>
      <w:r w:rsidRPr="00444D67">
        <w:rPr>
          <w:rFonts w:asciiTheme="minorHAnsi" w:hAnsiTheme="minorHAnsi" w:cstheme="minorHAnsi"/>
          <w:b/>
          <w:sz w:val="24"/>
          <w:szCs w:val="24"/>
        </w:rPr>
        <w:t xml:space="preserve"> 1h30</w:t>
      </w:r>
      <w:r w:rsidR="00A779EC" w:rsidRPr="00444D67">
        <w:rPr>
          <w:rFonts w:asciiTheme="minorHAnsi" w:hAnsiTheme="minorHAnsi" w:cstheme="minorHAnsi"/>
          <w:b/>
          <w:sz w:val="24"/>
          <w:szCs w:val="24"/>
        </w:rPr>
        <w:t>.</w:t>
      </w:r>
    </w:p>
    <w:p w14:paraId="3C8D8FF5" w14:textId="77777777" w:rsidR="00804EF2" w:rsidRPr="00444D67" w:rsidRDefault="00D96702" w:rsidP="009D08A0">
      <w:pPr>
        <w:spacing w:before="120" w:after="120" w:line="240" w:lineRule="auto"/>
        <w:contextualSpacing/>
        <w:jc w:val="both"/>
        <w:rPr>
          <w:rFonts w:asciiTheme="minorHAnsi" w:hAnsiTheme="minorHAnsi"/>
          <w:b/>
          <w:i/>
          <w:color w:val="00B050"/>
          <w:sz w:val="24"/>
          <w:szCs w:val="24"/>
        </w:rPr>
      </w:pPr>
      <w:r w:rsidRPr="00444D67">
        <w:rPr>
          <w:rFonts w:asciiTheme="minorHAnsi" w:hAnsiTheme="minorHAnsi"/>
          <w:b/>
          <w:i/>
          <w:color w:val="00B050"/>
          <w:sz w:val="24"/>
          <w:szCs w:val="24"/>
        </w:rPr>
        <w:t xml:space="preserve">GYM DOUCE </w:t>
      </w:r>
    </w:p>
    <w:p w14:paraId="1DD872D6" w14:textId="68A753E8" w:rsidR="00D96702" w:rsidRPr="00444D67" w:rsidRDefault="00D96702" w:rsidP="009D08A0">
      <w:pPr>
        <w:spacing w:after="0" w:line="240" w:lineRule="auto"/>
        <w:contextualSpacing/>
        <w:jc w:val="both"/>
        <w:rPr>
          <w:rFonts w:asciiTheme="minorHAnsi" w:hAnsiTheme="minorHAnsi"/>
          <w:b/>
          <w:i/>
          <w:sz w:val="24"/>
          <w:szCs w:val="24"/>
        </w:rPr>
      </w:pPr>
      <w:r w:rsidRPr="00444D67">
        <w:rPr>
          <w:rFonts w:asciiTheme="minorHAnsi" w:hAnsiTheme="minorHAnsi"/>
          <w:b/>
          <w:spacing w:val="2"/>
          <w:sz w:val="24"/>
          <w:szCs w:val="24"/>
          <w:shd w:val="clear" w:color="auto" w:fill="FFFFFF" w:themeFill="background1"/>
        </w:rPr>
        <w:t xml:space="preserve">Activité physique adaptée animée par l’ergothérapeute, à pratiquer en couple aidant-aidé ou aidant seul. </w:t>
      </w:r>
      <w:r w:rsidRPr="00444D67">
        <w:rPr>
          <w:rFonts w:asciiTheme="minorHAnsi" w:hAnsiTheme="minorHAnsi"/>
          <w:b/>
          <w:i/>
          <w:sz w:val="24"/>
          <w:szCs w:val="24"/>
        </w:rPr>
        <w:t xml:space="preserve"> </w:t>
      </w:r>
      <w:r w:rsidRPr="00444D67">
        <w:rPr>
          <w:rFonts w:asciiTheme="minorHAnsi" w:hAnsiTheme="minorHAnsi"/>
          <w:b/>
          <w:sz w:val="24"/>
          <w:szCs w:val="24"/>
          <w:u w:val="single"/>
        </w:rPr>
        <w:t>Durée</w:t>
      </w:r>
      <w:r w:rsidRPr="00444D67">
        <w:rPr>
          <w:rFonts w:asciiTheme="minorHAnsi" w:hAnsiTheme="minorHAnsi"/>
          <w:b/>
          <w:sz w:val="24"/>
          <w:szCs w:val="24"/>
        </w:rPr>
        <w:t> : 1h30.</w:t>
      </w:r>
      <w:r w:rsidRPr="00444D67">
        <w:rPr>
          <w:rFonts w:asciiTheme="minorHAnsi" w:hAnsiTheme="minorHAnsi"/>
          <w:b/>
          <w:i/>
          <w:sz w:val="24"/>
          <w:szCs w:val="24"/>
        </w:rPr>
        <w:t xml:space="preserve"> </w:t>
      </w:r>
    </w:p>
    <w:p w14:paraId="4659055F" w14:textId="4E1825AE" w:rsidR="00C90DEC" w:rsidRPr="00444D67" w:rsidRDefault="00C90DEC" w:rsidP="009D08A0">
      <w:pPr>
        <w:spacing w:after="0" w:line="240" w:lineRule="auto"/>
        <w:jc w:val="both"/>
        <w:rPr>
          <w:rFonts w:asciiTheme="minorHAnsi" w:hAnsiTheme="minorHAnsi"/>
          <w:b/>
          <w:sz w:val="24"/>
          <w:szCs w:val="24"/>
        </w:rPr>
      </w:pPr>
    </w:p>
    <w:p w14:paraId="71364AB7" w14:textId="550BF23E" w:rsidR="009D08A0" w:rsidRPr="00444D67" w:rsidRDefault="00D96702" w:rsidP="009D08A0">
      <w:pPr>
        <w:spacing w:after="0" w:line="240" w:lineRule="auto"/>
        <w:jc w:val="both"/>
        <w:rPr>
          <w:rFonts w:asciiTheme="minorHAnsi" w:hAnsiTheme="minorHAnsi"/>
          <w:b/>
          <w:i/>
          <w:color w:val="FF33CC"/>
          <w:sz w:val="24"/>
          <w:szCs w:val="24"/>
        </w:rPr>
      </w:pPr>
      <w:r w:rsidRPr="00444D67">
        <w:rPr>
          <w:rFonts w:asciiTheme="minorHAnsi" w:hAnsiTheme="minorHAnsi"/>
          <w:b/>
          <w:sz w:val="24"/>
          <w:szCs w:val="24"/>
        </w:rPr>
        <w:t>GROUPE DE PAROLES</w:t>
      </w:r>
      <w:r w:rsidRPr="00444D67">
        <w:rPr>
          <w:rFonts w:asciiTheme="minorHAnsi" w:hAnsiTheme="minorHAnsi"/>
          <w:b/>
          <w:i/>
          <w:sz w:val="24"/>
          <w:szCs w:val="24"/>
        </w:rPr>
        <w:t xml:space="preserve"> </w:t>
      </w:r>
      <w:r w:rsidRPr="00444D67">
        <w:rPr>
          <w:rFonts w:asciiTheme="minorHAnsi" w:hAnsiTheme="minorHAnsi"/>
          <w:b/>
          <w:i/>
          <w:color w:val="FF33CC"/>
          <w:sz w:val="24"/>
          <w:szCs w:val="24"/>
        </w:rPr>
        <w:t xml:space="preserve">– </w:t>
      </w:r>
      <w:r w:rsidR="00B6081B" w:rsidRPr="00444D67">
        <w:rPr>
          <w:rFonts w:asciiTheme="minorHAnsi" w:hAnsiTheme="minorHAnsi"/>
          <w:b/>
          <w:i/>
          <w:color w:val="F54D81"/>
          <w:sz w:val="24"/>
          <w:szCs w:val="24"/>
        </w:rPr>
        <w:t>« LE</w:t>
      </w:r>
      <w:r w:rsidRPr="00444D67">
        <w:rPr>
          <w:rFonts w:asciiTheme="minorHAnsi" w:hAnsiTheme="minorHAnsi"/>
          <w:b/>
          <w:i/>
          <w:color w:val="F54D81"/>
          <w:sz w:val="24"/>
          <w:szCs w:val="24"/>
        </w:rPr>
        <w:t xml:space="preserve"> JARDIN DES MOTS »</w:t>
      </w:r>
    </w:p>
    <w:p w14:paraId="70C570CA" w14:textId="344BDCA9" w:rsidR="00804EF2" w:rsidRPr="00444D67" w:rsidRDefault="00D96702" w:rsidP="009D08A0">
      <w:pPr>
        <w:spacing w:after="0" w:line="240" w:lineRule="auto"/>
        <w:jc w:val="both"/>
        <w:rPr>
          <w:rFonts w:asciiTheme="minorHAnsi" w:hAnsiTheme="minorHAnsi"/>
          <w:b/>
          <w:i/>
          <w:color w:val="FF33CC"/>
          <w:sz w:val="24"/>
          <w:szCs w:val="24"/>
        </w:rPr>
      </w:pPr>
      <w:r w:rsidRPr="00444D67">
        <w:rPr>
          <w:rFonts w:asciiTheme="minorHAnsi" w:hAnsiTheme="minorHAnsi" w:cs="Arial"/>
          <w:b/>
          <w:color w:val="202124"/>
          <w:sz w:val="24"/>
          <w:szCs w:val="24"/>
          <w:shd w:val="clear" w:color="auto" w:fill="FFFFFF"/>
        </w:rPr>
        <w:t>Animé par la psychologue, « le jardin des mots » offre un espace de soutien et d'écoute à l'intérieur duquel les </w:t>
      </w:r>
      <w:r w:rsidRPr="00444D67">
        <w:rPr>
          <w:rFonts w:asciiTheme="minorHAnsi" w:hAnsiTheme="minorHAnsi" w:cs="Arial"/>
          <w:b/>
          <w:bCs/>
          <w:color w:val="202124"/>
          <w:sz w:val="24"/>
          <w:szCs w:val="24"/>
          <w:shd w:val="clear" w:color="auto" w:fill="FFFFFF"/>
        </w:rPr>
        <w:t>aidants</w:t>
      </w:r>
      <w:r w:rsidRPr="00444D67">
        <w:rPr>
          <w:rFonts w:asciiTheme="minorHAnsi" w:hAnsiTheme="minorHAnsi" w:cs="Arial"/>
          <w:b/>
          <w:color w:val="202124"/>
          <w:sz w:val="24"/>
          <w:szCs w:val="24"/>
          <w:shd w:val="clear" w:color="auto" w:fill="FFFFFF"/>
        </w:rPr>
        <w:t> familiaux vont se rencontrer et échanger sur les problématiques vécues au cours de l'accompagnement d'un proche malade.</w:t>
      </w:r>
      <w:r w:rsidR="00B54B41" w:rsidRPr="00444D67">
        <w:rPr>
          <w:rFonts w:asciiTheme="minorHAnsi" w:hAnsiTheme="minorHAnsi" w:cs="Arial"/>
          <w:b/>
          <w:color w:val="202124"/>
          <w:sz w:val="24"/>
          <w:szCs w:val="24"/>
          <w:shd w:val="clear" w:color="auto" w:fill="FFFFFF"/>
        </w:rPr>
        <w:t xml:space="preserve">  </w:t>
      </w:r>
      <w:r w:rsidRPr="00444D67">
        <w:rPr>
          <w:rFonts w:asciiTheme="minorHAnsi" w:hAnsiTheme="minorHAnsi"/>
          <w:b/>
          <w:sz w:val="24"/>
          <w:szCs w:val="24"/>
          <w:u w:val="single"/>
        </w:rPr>
        <w:t>Durée</w:t>
      </w:r>
      <w:r w:rsidRPr="00444D67">
        <w:rPr>
          <w:rFonts w:asciiTheme="minorHAnsi" w:hAnsiTheme="minorHAnsi"/>
          <w:b/>
          <w:sz w:val="24"/>
          <w:szCs w:val="24"/>
        </w:rPr>
        <w:t xml:space="preserve"> : 1h30. </w:t>
      </w:r>
    </w:p>
    <w:p w14:paraId="347A8519" w14:textId="71039C8E" w:rsidR="00D32A64" w:rsidRPr="00444D67" w:rsidRDefault="00D32A64" w:rsidP="009D08A0">
      <w:pPr>
        <w:spacing w:after="0" w:line="240" w:lineRule="auto"/>
        <w:contextualSpacing/>
        <w:jc w:val="both"/>
        <w:rPr>
          <w:rFonts w:asciiTheme="minorHAnsi" w:hAnsiTheme="minorHAnsi"/>
          <w:b/>
          <w:i/>
          <w:color w:val="6600FF"/>
          <w:sz w:val="24"/>
          <w:szCs w:val="24"/>
        </w:rPr>
      </w:pPr>
    </w:p>
    <w:p w14:paraId="41C63028" w14:textId="7E1A9283" w:rsidR="00804EF2" w:rsidRPr="00444D67" w:rsidRDefault="00B6081B" w:rsidP="009D08A0">
      <w:pPr>
        <w:spacing w:after="0" w:line="240" w:lineRule="auto"/>
        <w:contextualSpacing/>
        <w:jc w:val="both"/>
        <w:rPr>
          <w:rFonts w:asciiTheme="minorHAnsi" w:hAnsiTheme="minorHAnsi"/>
          <w:b/>
          <w:i/>
          <w:color w:val="6600FF"/>
          <w:sz w:val="24"/>
          <w:szCs w:val="24"/>
        </w:rPr>
      </w:pPr>
      <w:r w:rsidRPr="00444D67">
        <w:rPr>
          <w:rFonts w:asciiTheme="minorHAnsi" w:hAnsiTheme="minorHAnsi"/>
          <w:b/>
          <w:i/>
          <w:color w:val="6600FF"/>
          <w:sz w:val="24"/>
          <w:szCs w:val="24"/>
        </w:rPr>
        <w:t>RENCONTRE CONVIVIALE</w:t>
      </w:r>
    </w:p>
    <w:p w14:paraId="6B324F09" w14:textId="6A35106C" w:rsidR="00B6081B" w:rsidRPr="00444D67" w:rsidRDefault="00B6081B" w:rsidP="009D08A0">
      <w:pPr>
        <w:spacing w:after="0" w:line="240" w:lineRule="auto"/>
        <w:contextualSpacing/>
        <w:jc w:val="both"/>
        <w:rPr>
          <w:rFonts w:asciiTheme="minorHAnsi" w:hAnsiTheme="minorHAnsi"/>
          <w:b/>
          <w:sz w:val="24"/>
          <w:szCs w:val="24"/>
        </w:rPr>
      </w:pPr>
      <w:r w:rsidRPr="00444D67">
        <w:rPr>
          <w:rFonts w:asciiTheme="minorHAnsi" w:hAnsiTheme="minorHAnsi"/>
          <w:b/>
          <w:sz w:val="24"/>
          <w:szCs w:val="24"/>
        </w:rPr>
        <w:t>Moment de partage</w:t>
      </w:r>
      <w:r w:rsidR="00B54B41" w:rsidRPr="00444D67">
        <w:rPr>
          <w:rFonts w:asciiTheme="minorHAnsi" w:hAnsiTheme="minorHAnsi"/>
          <w:b/>
          <w:sz w:val="24"/>
          <w:szCs w:val="24"/>
        </w:rPr>
        <w:t>s</w:t>
      </w:r>
      <w:r w:rsidRPr="00444D67">
        <w:rPr>
          <w:rFonts w:asciiTheme="minorHAnsi" w:hAnsiTheme="minorHAnsi"/>
          <w:b/>
          <w:sz w:val="24"/>
          <w:szCs w:val="24"/>
        </w:rPr>
        <w:t xml:space="preserve"> et d’échange</w:t>
      </w:r>
      <w:r w:rsidR="00B54B41" w:rsidRPr="00444D67">
        <w:rPr>
          <w:rFonts w:asciiTheme="minorHAnsi" w:hAnsiTheme="minorHAnsi"/>
          <w:b/>
          <w:sz w:val="24"/>
          <w:szCs w:val="24"/>
        </w:rPr>
        <w:t>s</w:t>
      </w:r>
      <w:r w:rsidRPr="00444D67">
        <w:rPr>
          <w:rFonts w:asciiTheme="minorHAnsi" w:hAnsiTheme="minorHAnsi"/>
          <w:b/>
          <w:sz w:val="24"/>
          <w:szCs w:val="24"/>
        </w:rPr>
        <w:t xml:space="preserve"> entre les membres de l’équipe de la plateforme, les aidants et/ou le couple aidant-aidé autour d</w:t>
      </w:r>
      <w:r w:rsidR="00B54B41" w:rsidRPr="00444D67">
        <w:rPr>
          <w:rFonts w:asciiTheme="minorHAnsi" w:hAnsiTheme="minorHAnsi"/>
          <w:b/>
          <w:sz w:val="24"/>
          <w:szCs w:val="24"/>
        </w:rPr>
        <w:t xml:space="preserve">’un </w:t>
      </w:r>
      <w:r w:rsidR="00C10B18" w:rsidRPr="00444D67">
        <w:rPr>
          <w:rFonts w:asciiTheme="minorHAnsi" w:hAnsiTheme="minorHAnsi"/>
          <w:b/>
          <w:sz w:val="24"/>
          <w:szCs w:val="24"/>
        </w:rPr>
        <w:t>goûter gourmand</w:t>
      </w:r>
      <w:r w:rsidR="00B54B41" w:rsidRPr="00444D67">
        <w:rPr>
          <w:rFonts w:asciiTheme="minorHAnsi" w:hAnsiTheme="minorHAnsi"/>
          <w:b/>
          <w:sz w:val="24"/>
          <w:szCs w:val="24"/>
        </w:rPr>
        <w:t xml:space="preserve">. </w:t>
      </w:r>
    </w:p>
    <w:p w14:paraId="48429734" w14:textId="0479BF09" w:rsidR="002C0040" w:rsidRDefault="00B6081B" w:rsidP="002C0040">
      <w:pPr>
        <w:spacing w:after="0" w:line="240" w:lineRule="auto"/>
        <w:contextualSpacing/>
        <w:jc w:val="both"/>
        <w:rPr>
          <w:rFonts w:asciiTheme="minorHAnsi" w:hAnsiTheme="minorHAnsi"/>
          <w:b/>
          <w:sz w:val="24"/>
          <w:szCs w:val="24"/>
        </w:rPr>
      </w:pPr>
      <w:r w:rsidRPr="00444D67">
        <w:rPr>
          <w:rFonts w:asciiTheme="minorHAnsi" w:hAnsiTheme="minorHAnsi"/>
          <w:b/>
          <w:sz w:val="24"/>
          <w:szCs w:val="24"/>
        </w:rPr>
        <w:t xml:space="preserve">Discussions </w:t>
      </w:r>
      <w:r w:rsidR="00C10B18" w:rsidRPr="00444D67">
        <w:rPr>
          <w:rFonts w:asciiTheme="minorHAnsi" w:hAnsiTheme="minorHAnsi"/>
          <w:b/>
          <w:sz w:val="24"/>
          <w:szCs w:val="24"/>
        </w:rPr>
        <w:t xml:space="preserve">conviviales, chaleureuses où chacun peut s’exprimer au gré de ses envies, de ses centres d’intérêts, partager </w:t>
      </w:r>
      <w:r w:rsidR="00A779EC" w:rsidRPr="00444D67">
        <w:rPr>
          <w:rFonts w:asciiTheme="minorHAnsi" w:hAnsiTheme="minorHAnsi"/>
          <w:b/>
          <w:sz w:val="24"/>
          <w:szCs w:val="24"/>
        </w:rPr>
        <w:t xml:space="preserve">des souvenirs personnels, rire, sourire. </w:t>
      </w:r>
      <w:r w:rsidR="00A779EC" w:rsidRPr="00444D67">
        <w:rPr>
          <w:rFonts w:asciiTheme="minorHAnsi" w:hAnsiTheme="minorHAnsi"/>
          <w:b/>
          <w:sz w:val="24"/>
          <w:szCs w:val="24"/>
          <w:u w:val="single"/>
        </w:rPr>
        <w:t>Durée</w:t>
      </w:r>
      <w:r w:rsidR="00A779EC" w:rsidRPr="00444D67">
        <w:rPr>
          <w:rFonts w:asciiTheme="minorHAnsi" w:hAnsiTheme="minorHAnsi"/>
          <w:b/>
          <w:sz w:val="24"/>
          <w:szCs w:val="24"/>
        </w:rPr>
        <w:t xml:space="preserve"> : 1h30. </w:t>
      </w:r>
      <w:bookmarkStart w:id="6" w:name="_Hlk129856183"/>
    </w:p>
    <w:p w14:paraId="0780A518" w14:textId="1B4BDBF9" w:rsidR="002C0040" w:rsidRPr="002C0040" w:rsidRDefault="006B7B85" w:rsidP="002C0040">
      <w:pPr>
        <w:spacing w:after="0" w:line="240" w:lineRule="auto"/>
        <w:contextualSpacing/>
        <w:jc w:val="both"/>
        <w:rPr>
          <w:rFonts w:asciiTheme="minorHAnsi" w:hAnsiTheme="minorHAnsi"/>
          <w:b/>
          <w:sz w:val="24"/>
          <w:szCs w:val="24"/>
        </w:rPr>
      </w:pPr>
      <w:r w:rsidRPr="00444D67">
        <w:rPr>
          <w:rFonts w:ascii="Gisha" w:hAnsi="Gisha" w:cs="Gisha"/>
          <w:b/>
          <w:sz w:val="40"/>
          <w:szCs w:val="40"/>
        </w:rPr>
        <w:tab/>
      </w:r>
      <w:bookmarkStart w:id="7" w:name="_Toc130811360"/>
      <w:bookmarkEnd w:id="6"/>
    </w:p>
    <w:p w14:paraId="5BCBFFEE" w14:textId="77777777" w:rsidR="002C0040" w:rsidRPr="00F957C8" w:rsidRDefault="002C0040" w:rsidP="002C0040">
      <w:pPr>
        <w:pBdr>
          <w:top w:val="threeDEngrave" w:sz="24" w:space="0" w:color="F7CAAC"/>
          <w:bottom w:val="threeDEngrave" w:sz="24" w:space="2" w:color="F7CAAC"/>
        </w:pBdr>
        <w:spacing w:after="0" w:line="360" w:lineRule="auto"/>
        <w:jc w:val="center"/>
        <w:rPr>
          <w:rFonts w:asciiTheme="minorHAnsi" w:hAnsiTheme="minorHAnsi" w:cstheme="minorHAnsi"/>
          <w:b/>
          <w:i/>
          <w:sz w:val="24"/>
          <w:szCs w:val="24"/>
          <w:u w:val="single"/>
        </w:rPr>
      </w:pPr>
      <w:r w:rsidRPr="00F957C8">
        <w:rPr>
          <w:rFonts w:asciiTheme="minorHAnsi" w:hAnsiTheme="minorHAnsi" w:cstheme="minorHAnsi"/>
          <w:b/>
          <w:i/>
          <w:sz w:val="24"/>
          <w:szCs w:val="24"/>
          <w:u w:val="single"/>
        </w:rPr>
        <w:t>Toutes les activités sont gratuites.</w:t>
      </w:r>
    </w:p>
    <w:p w14:paraId="3C262B1F" w14:textId="77777777" w:rsidR="002C0040" w:rsidRPr="00F957C8" w:rsidRDefault="002C0040" w:rsidP="002C0040">
      <w:pPr>
        <w:pBdr>
          <w:top w:val="threeDEngrave" w:sz="24" w:space="0" w:color="F7CAAC"/>
          <w:bottom w:val="threeDEngrave" w:sz="24" w:space="2" w:color="F7CAAC"/>
        </w:pBdr>
        <w:spacing w:after="0" w:line="240" w:lineRule="auto"/>
        <w:jc w:val="center"/>
        <w:rPr>
          <w:rFonts w:asciiTheme="minorHAnsi" w:hAnsiTheme="minorHAnsi" w:cstheme="minorHAnsi"/>
          <w:b/>
          <w:sz w:val="24"/>
          <w:szCs w:val="24"/>
        </w:rPr>
      </w:pPr>
      <w:r w:rsidRPr="00F957C8">
        <w:rPr>
          <w:rFonts w:asciiTheme="minorHAnsi" w:hAnsiTheme="minorHAnsi" w:cstheme="minorHAnsi"/>
          <w:b/>
          <w:sz w:val="24"/>
          <w:szCs w:val="24"/>
        </w:rPr>
        <w:t>L’INSCRIPTION ET L’ADHÉSION À LA PLATEFORME SONT OBLIGATOIRES.</w:t>
      </w:r>
    </w:p>
    <w:p w14:paraId="1F51200D" w14:textId="77777777" w:rsidR="002C0040" w:rsidRPr="00F957C8" w:rsidRDefault="002C0040" w:rsidP="002C0040">
      <w:pPr>
        <w:pBdr>
          <w:top w:val="threeDEngrave" w:sz="24" w:space="0" w:color="F7CAAC"/>
          <w:bottom w:val="threeDEngrave" w:sz="24" w:space="2" w:color="F7CAAC"/>
        </w:pBdr>
        <w:spacing w:after="0" w:line="240" w:lineRule="auto"/>
        <w:jc w:val="center"/>
        <w:rPr>
          <w:rFonts w:asciiTheme="minorHAnsi" w:hAnsiTheme="minorHAnsi" w:cstheme="minorHAnsi"/>
          <w:b/>
          <w:sz w:val="24"/>
          <w:szCs w:val="24"/>
        </w:rPr>
      </w:pPr>
      <w:r w:rsidRPr="00F957C8">
        <w:rPr>
          <w:rFonts w:asciiTheme="minorHAnsi" w:hAnsiTheme="minorHAnsi" w:cstheme="minorHAnsi"/>
          <w:b/>
          <w:sz w:val="24"/>
          <w:szCs w:val="24"/>
        </w:rPr>
        <w:t>Le TRANSPORT pourra être assuré par notre équipe pour les aidants et proches aidés présentant une perte d’autonomie, une mobilité réduite ou ne disposant pas de moyen de locomotion.</w:t>
      </w:r>
    </w:p>
    <w:p w14:paraId="06A8B3FC" w14:textId="77777777" w:rsidR="002C0040" w:rsidRPr="002C0040" w:rsidRDefault="002C0040" w:rsidP="002C0040">
      <w:pPr>
        <w:spacing w:after="0" w:line="240" w:lineRule="auto"/>
        <w:contextualSpacing/>
        <w:jc w:val="both"/>
        <w:rPr>
          <w:rFonts w:asciiTheme="minorHAnsi" w:hAnsiTheme="minorHAnsi"/>
          <w:b/>
          <w:sz w:val="24"/>
          <w:szCs w:val="24"/>
        </w:rPr>
      </w:pPr>
    </w:p>
    <w:p w14:paraId="031D5D2D" w14:textId="7CEF6849" w:rsidR="00AD2CED" w:rsidRPr="00E05785" w:rsidRDefault="00AD2CED" w:rsidP="00AD2CED">
      <w:pPr>
        <w:pStyle w:val="Titre1"/>
        <w:numPr>
          <w:ilvl w:val="0"/>
          <w:numId w:val="11"/>
        </w:numPr>
        <w:jc w:val="center"/>
        <w:rPr>
          <w:b/>
          <w:i/>
          <w:sz w:val="40"/>
          <w:u w:val="single"/>
        </w:rPr>
      </w:pPr>
      <w:r>
        <w:rPr>
          <w:b/>
          <w:i/>
          <w:sz w:val="40"/>
          <w:u w:val="single"/>
        </w:rPr>
        <w:lastRenderedPageBreak/>
        <w:t>AGENDA DES ACTIVITES</w:t>
      </w:r>
      <w:bookmarkEnd w:id="7"/>
    </w:p>
    <w:p w14:paraId="386E1716" w14:textId="77777777" w:rsidR="00444D67" w:rsidRPr="00444D67" w:rsidRDefault="00444D67" w:rsidP="00444D67">
      <w:pPr>
        <w:spacing w:after="0" w:line="240" w:lineRule="auto"/>
        <w:contextualSpacing/>
        <w:jc w:val="both"/>
        <w:rPr>
          <w:rFonts w:asciiTheme="minorHAnsi" w:hAnsiTheme="minorHAnsi"/>
          <w:b/>
          <w:sz w:val="24"/>
          <w:szCs w:val="24"/>
        </w:rPr>
      </w:pPr>
    </w:p>
    <w:p w14:paraId="067A4BE9" w14:textId="1EBE3C55" w:rsidR="00392C33" w:rsidRPr="00444D67" w:rsidRDefault="00392C33" w:rsidP="00444D67">
      <w:pPr>
        <w:spacing w:after="0" w:line="240" w:lineRule="auto"/>
        <w:contextualSpacing/>
        <w:jc w:val="both"/>
        <w:rPr>
          <w:rFonts w:asciiTheme="minorHAnsi" w:hAnsiTheme="minorHAnsi"/>
          <w:b/>
          <w:sz w:val="24"/>
          <w:szCs w:val="24"/>
        </w:rPr>
      </w:pPr>
    </w:p>
    <w:p w14:paraId="73FDB67F" w14:textId="096A098D" w:rsidR="00CD6C62" w:rsidRPr="00AD2CED" w:rsidRDefault="00577797" w:rsidP="00AD2CED">
      <w:pPr>
        <w:pStyle w:val="Paragraphedeliste"/>
        <w:numPr>
          <w:ilvl w:val="0"/>
          <w:numId w:val="14"/>
        </w:numPr>
        <w:pBdr>
          <w:top w:val="single" w:sz="4" w:space="1" w:color="538135" w:shadow="1"/>
          <w:left w:val="single" w:sz="4" w:space="4" w:color="538135" w:shadow="1"/>
          <w:bottom w:val="single" w:sz="4" w:space="0" w:color="538135" w:shadow="1"/>
          <w:right w:val="single" w:sz="4" w:space="4" w:color="538135" w:shadow="1"/>
        </w:pBdr>
        <w:shd w:val="clear" w:color="auto" w:fill="7FC0DB" w:themeFill="accent1" w:themeFillTint="99"/>
        <w:tabs>
          <w:tab w:val="left" w:pos="2225"/>
        </w:tabs>
        <w:jc w:val="center"/>
        <w:rPr>
          <w:rFonts w:ascii="Gisha" w:hAnsi="Gisha" w:cs="Gisha"/>
          <w:b/>
          <w:color w:val="FF99CC"/>
          <w:sz w:val="40"/>
          <w:szCs w:val="40"/>
        </w:rPr>
      </w:pPr>
      <w:r w:rsidRPr="00444D67">
        <w:rPr>
          <w:noProof/>
        </w:rPr>
        <w:drawing>
          <wp:anchor distT="0" distB="0" distL="114300" distR="114300" simplePos="0" relativeHeight="252187648" behindDoc="1" locked="0" layoutInCell="1" allowOverlap="1" wp14:anchorId="0578BB70" wp14:editId="5E236CF8">
            <wp:simplePos x="0" y="0"/>
            <wp:positionH relativeFrom="column">
              <wp:posOffset>414655</wp:posOffset>
            </wp:positionH>
            <wp:positionV relativeFrom="paragraph">
              <wp:posOffset>282575</wp:posOffset>
            </wp:positionV>
            <wp:extent cx="4770120" cy="752475"/>
            <wp:effectExtent l="0" t="0" r="0" b="9525"/>
            <wp:wrapNone/>
            <wp:docPr id="17" name="Image 17" descr="1 Avril&quot; Images – Parcourir 254 le catalogue de photos, vecteurs et vidéos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 Avril&quot; Images – Parcourir 254 le catalogue de photos, vecteurs et vidéos  | Adobe Stock"/>
                    <pic:cNvPicPr>
                      <a:picLocks noChangeAspect="1" noChangeArrowheads="1"/>
                    </pic:cNvPicPr>
                  </pic:nvPicPr>
                  <pic:blipFill rotWithShape="1">
                    <a:blip r:embed="rId25">
                      <a:extLst>
                        <a:ext uri="{28A0092B-C50C-407E-A947-70E740481C1C}">
                          <a14:useLocalDpi xmlns:a14="http://schemas.microsoft.com/office/drawing/2010/main" val="0"/>
                        </a:ext>
                      </a:extLst>
                    </a:blip>
                    <a:srcRect b="57547"/>
                    <a:stretch/>
                  </pic:blipFill>
                  <pic:spPr bwMode="auto">
                    <a:xfrm>
                      <a:off x="0" y="0"/>
                      <a:ext cx="4770482" cy="75253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390A" w:rsidRPr="00AD2CED">
        <w:rPr>
          <w:b/>
        </w:rPr>
        <w:t xml:space="preserve"> </w:t>
      </w:r>
      <w:r w:rsidR="00CD6C62" w:rsidRPr="00AD2CED">
        <w:rPr>
          <w:rFonts w:ascii="Gisha" w:hAnsi="Gisha" w:cs="Gisha"/>
          <w:b/>
          <w:sz w:val="40"/>
          <w:szCs w:val="40"/>
        </w:rPr>
        <w:t>AVRIL</w:t>
      </w:r>
    </w:p>
    <w:p w14:paraId="1CBECE83" w14:textId="5AF843D7" w:rsidR="00392C33" w:rsidRPr="00444D67" w:rsidRDefault="00392C33" w:rsidP="00910D64">
      <w:pPr>
        <w:spacing w:before="240"/>
        <w:rPr>
          <w:rFonts w:ascii="Baskerville Old Face" w:hAnsi="Baskerville Old Face"/>
          <w:b/>
          <w:sz w:val="32"/>
          <w:szCs w:val="32"/>
        </w:rPr>
      </w:pPr>
    </w:p>
    <w:p w14:paraId="5F053927" w14:textId="6947B5EC" w:rsidR="00CC3487" w:rsidRPr="00444D67" w:rsidRDefault="00C969DD" w:rsidP="00910D64">
      <w:pPr>
        <w:spacing w:before="240"/>
        <w:rPr>
          <w:rFonts w:ascii="Baskerville Old Face" w:hAnsi="Baskerville Old Face"/>
          <w:b/>
          <w:sz w:val="32"/>
          <w:szCs w:val="32"/>
        </w:rPr>
      </w:pPr>
      <w:r w:rsidRPr="00444D67">
        <w:rPr>
          <w:rFonts w:ascii="Baskerville Old Face" w:hAnsi="Baskerville Old Face"/>
          <w:b/>
          <w:noProof/>
          <w:sz w:val="32"/>
          <w:szCs w:val="32"/>
          <w:lang w:eastAsia="fr-FR"/>
        </w:rPr>
        <w:drawing>
          <wp:anchor distT="0" distB="0" distL="114300" distR="114300" simplePos="0" relativeHeight="252235776" behindDoc="0" locked="0" layoutInCell="1" allowOverlap="1" wp14:anchorId="005ECB71" wp14:editId="5C476125">
            <wp:simplePos x="0" y="0"/>
            <wp:positionH relativeFrom="margin">
              <wp:align>center</wp:align>
            </wp:positionH>
            <wp:positionV relativeFrom="paragraph">
              <wp:posOffset>247650</wp:posOffset>
            </wp:positionV>
            <wp:extent cx="6257925" cy="7219950"/>
            <wp:effectExtent l="0" t="0" r="9525" b="19050"/>
            <wp:wrapNone/>
            <wp:docPr id="15268" name="Diagramme 1526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14:sizeRelH relativeFrom="margin">
              <wp14:pctWidth>0</wp14:pctWidth>
            </wp14:sizeRelH>
            <wp14:sizeRelV relativeFrom="margin">
              <wp14:pctHeight>0</wp14:pctHeight>
            </wp14:sizeRelV>
          </wp:anchor>
        </w:drawing>
      </w:r>
    </w:p>
    <w:p w14:paraId="666E6488" w14:textId="4ABAA638" w:rsidR="00392C33" w:rsidRPr="00444D67" w:rsidRDefault="00392C33" w:rsidP="00910D64">
      <w:pPr>
        <w:spacing w:before="240"/>
        <w:rPr>
          <w:rFonts w:ascii="Baskerville Old Face" w:hAnsi="Baskerville Old Face"/>
          <w:b/>
          <w:sz w:val="32"/>
          <w:szCs w:val="32"/>
        </w:rPr>
      </w:pPr>
    </w:p>
    <w:p w14:paraId="3413ADAB" w14:textId="236DAB6C" w:rsidR="00910D64" w:rsidRPr="00444D67" w:rsidRDefault="00910D64" w:rsidP="00910D64">
      <w:pPr>
        <w:spacing w:before="240"/>
        <w:rPr>
          <w:rFonts w:ascii="Baskerville Old Face" w:hAnsi="Baskerville Old Face"/>
          <w:b/>
          <w:sz w:val="32"/>
          <w:szCs w:val="32"/>
        </w:rPr>
      </w:pPr>
    </w:p>
    <w:p w14:paraId="71FA410D" w14:textId="238AC1DC" w:rsidR="00910D64" w:rsidRPr="00444D67" w:rsidRDefault="00910D64" w:rsidP="00910D64">
      <w:pPr>
        <w:spacing w:before="240"/>
        <w:rPr>
          <w:rFonts w:ascii="Baskerville Old Face" w:hAnsi="Baskerville Old Face"/>
          <w:b/>
          <w:sz w:val="32"/>
          <w:szCs w:val="32"/>
        </w:rPr>
      </w:pPr>
    </w:p>
    <w:p w14:paraId="289E77F3" w14:textId="19001D99" w:rsidR="00926A18" w:rsidRPr="00444D67" w:rsidRDefault="00926A18" w:rsidP="00910D64">
      <w:pPr>
        <w:spacing w:before="240"/>
        <w:ind w:left="5664" w:hanging="5664"/>
        <w:rPr>
          <w:rFonts w:ascii="Baskerville Old Face" w:hAnsi="Baskerville Old Face"/>
          <w:b/>
          <w:sz w:val="32"/>
          <w:szCs w:val="32"/>
        </w:rPr>
      </w:pPr>
    </w:p>
    <w:p w14:paraId="626C723A" w14:textId="3310053F" w:rsidR="00926A18" w:rsidRPr="00444D67" w:rsidRDefault="00926A18" w:rsidP="00E07495">
      <w:pPr>
        <w:spacing w:before="240"/>
        <w:rPr>
          <w:rFonts w:ascii="Baskerville Old Face" w:hAnsi="Baskerville Old Face"/>
          <w:b/>
          <w:sz w:val="32"/>
          <w:szCs w:val="32"/>
        </w:rPr>
      </w:pPr>
    </w:p>
    <w:p w14:paraId="756709D0" w14:textId="415610EC" w:rsidR="00910D64" w:rsidRPr="00444D67" w:rsidRDefault="00833B68" w:rsidP="00910D64">
      <w:pPr>
        <w:spacing w:before="240"/>
        <w:ind w:left="5664" w:hanging="5664"/>
        <w:rPr>
          <w:rFonts w:ascii="Baskerville Old Face" w:hAnsi="Baskerville Old Face"/>
          <w:b/>
          <w:color w:val="FF6600"/>
          <w:sz w:val="32"/>
          <w:szCs w:val="32"/>
        </w:rPr>
      </w:pPr>
      <w:r w:rsidRPr="00833B68">
        <w:rPr>
          <w:rFonts w:ascii="Baskerville Old Face" w:hAnsi="Baskerville Old Face"/>
          <w:b/>
          <w:noProof/>
          <w:sz w:val="24"/>
          <w:szCs w:val="24"/>
          <w:lang w:eastAsia="fr-FR"/>
        </w:rPr>
        <mc:AlternateContent>
          <mc:Choice Requires="wps">
            <w:drawing>
              <wp:anchor distT="0" distB="0" distL="114300" distR="114300" simplePos="0" relativeHeight="252250112" behindDoc="0" locked="0" layoutInCell="1" allowOverlap="1" wp14:anchorId="25DDCE56" wp14:editId="6803E505">
                <wp:simplePos x="0" y="0"/>
                <wp:positionH relativeFrom="column">
                  <wp:posOffset>972553</wp:posOffset>
                </wp:positionH>
                <wp:positionV relativeFrom="paragraph">
                  <wp:posOffset>213361</wp:posOffset>
                </wp:positionV>
                <wp:extent cx="915396" cy="299503"/>
                <wp:effectExtent l="38100" t="171450" r="37465" b="158115"/>
                <wp:wrapNone/>
                <wp:docPr id="9" name="Rectangle 9"/>
                <wp:cNvGraphicFramePr/>
                <a:graphic xmlns:a="http://schemas.openxmlformats.org/drawingml/2006/main">
                  <a:graphicData uri="http://schemas.microsoft.com/office/word/2010/wordprocessingShape">
                    <wps:wsp>
                      <wps:cNvSpPr/>
                      <wps:spPr>
                        <a:xfrm rot="20452263">
                          <a:off x="0" y="0"/>
                          <a:ext cx="915396" cy="299503"/>
                        </a:xfrm>
                        <a:prstGeom prst="rect">
                          <a:avLst/>
                        </a:prstGeom>
                        <a:solidFill>
                          <a:srgbClr val="FFFF00"/>
                        </a:solidFill>
                        <a:ln w="12700" cap="flat" cmpd="sng" algn="ctr">
                          <a:solidFill>
                            <a:srgbClr val="A5A5A5"/>
                          </a:solidFill>
                          <a:prstDash val="solid"/>
                          <a:miter lim="800000"/>
                        </a:ln>
                        <a:effectLst/>
                      </wps:spPr>
                      <wps:txbx>
                        <w:txbxContent>
                          <w:p w14:paraId="29DF97E8" w14:textId="77777777" w:rsidR="00833B68" w:rsidRPr="00AE2517" w:rsidRDefault="00833B68" w:rsidP="00833B68">
                            <w:pPr>
                              <w:shd w:val="clear" w:color="auto" w:fill="FFFF00"/>
                              <w:jc w:val="center"/>
                              <w:rPr>
                                <w:b/>
                                <w:color w:val="F040B1"/>
                                <w:sz w:val="28"/>
                                <w:szCs w:val="28"/>
                              </w:rPr>
                            </w:pPr>
                            <w:r>
                              <w:rPr>
                                <w:b/>
                                <w:color w:val="F040B1"/>
                                <w:sz w:val="28"/>
                                <w:szCs w:val="28"/>
                              </w:rPr>
                              <w:t>REPRISE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DDCE56" id="Rectangle 9" o:spid="_x0000_s1039" style="position:absolute;left:0;text-align:left;margin-left:76.6pt;margin-top:16.8pt;width:72.1pt;height:23.6pt;rotation:-1253635fd;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" fillcolor="yellow" strokecolor="#a5a5a5" strokeweight="1pt">
                <v:textbox>
                  <w:txbxContent>
                    <w:p w14:paraId="29DF97E8" w14:textId="77777777" w:rsidR="00833B68" w:rsidRPr="00AE2517" w:rsidRDefault="00833B68" w:rsidP="00833B68">
                      <w:pPr>
                        <w:shd w:val="clear" w:color="auto" w:fill="FFFF00"/>
                        <w:jc w:val="center"/>
                        <w:rPr>
                          <w:b/>
                          <w:color w:val="F040B1"/>
                          <w:sz w:val="28"/>
                          <w:szCs w:val="28"/>
                        </w:rPr>
                      </w:pPr>
                      <w:r>
                        <w:rPr>
                          <w:b/>
                          <w:color w:val="F040B1"/>
                          <w:sz w:val="28"/>
                          <w:szCs w:val="28"/>
                        </w:rPr>
                        <w:t>REPRISE</w:t>
                      </w:r>
                    </w:p>
                  </w:txbxContent>
                </v:textbox>
              </v:rect>
            </w:pict>
          </mc:Fallback>
        </mc:AlternateContent>
      </w:r>
    </w:p>
    <w:p w14:paraId="0CF05C3D" w14:textId="3F297C63" w:rsidR="00926A18" w:rsidRPr="00444D67" w:rsidRDefault="00926A18" w:rsidP="00910D64">
      <w:pPr>
        <w:spacing w:before="240"/>
        <w:ind w:left="5664" w:hanging="5664"/>
        <w:rPr>
          <w:rFonts w:ascii="Baskerville Old Face" w:hAnsi="Baskerville Old Face"/>
          <w:b/>
          <w:sz w:val="32"/>
          <w:szCs w:val="32"/>
        </w:rPr>
      </w:pPr>
    </w:p>
    <w:p w14:paraId="7C0F4462" w14:textId="2E2A5C15" w:rsidR="00926A18" w:rsidRPr="00444D67" w:rsidRDefault="001C7A7F" w:rsidP="001C7A7F">
      <w:pPr>
        <w:tabs>
          <w:tab w:val="left" w:pos="4830"/>
          <w:tab w:val="left" w:pos="7005"/>
        </w:tabs>
        <w:spacing w:before="240"/>
        <w:ind w:left="5664" w:hanging="5664"/>
        <w:rPr>
          <w:rFonts w:ascii="Baskerville Old Face" w:hAnsi="Baskerville Old Face"/>
          <w:b/>
          <w:sz w:val="32"/>
          <w:szCs w:val="32"/>
        </w:rPr>
      </w:pPr>
      <w:r w:rsidRPr="00444D67">
        <w:rPr>
          <w:rFonts w:ascii="Baskerville Old Face" w:hAnsi="Baskerville Old Face"/>
          <w:b/>
          <w:sz w:val="32"/>
          <w:szCs w:val="32"/>
        </w:rPr>
        <w:tab/>
      </w:r>
    </w:p>
    <w:p w14:paraId="70BF5497" w14:textId="17C34A45" w:rsidR="00910D64" w:rsidRPr="00444D67" w:rsidRDefault="00910D64" w:rsidP="00910D64">
      <w:pPr>
        <w:spacing w:before="240"/>
        <w:rPr>
          <w:rFonts w:ascii="Baskerville Old Face" w:hAnsi="Baskerville Old Face"/>
          <w:b/>
          <w:sz w:val="32"/>
          <w:szCs w:val="32"/>
        </w:rPr>
      </w:pPr>
    </w:p>
    <w:p w14:paraId="33A507E3" w14:textId="01DEA966" w:rsidR="00910D64" w:rsidRPr="00444D67" w:rsidRDefault="00910D64" w:rsidP="00444D67">
      <w:pPr>
        <w:spacing w:before="240"/>
        <w:rPr>
          <w:rFonts w:ascii="Baskerville Old Face" w:hAnsi="Baskerville Old Face"/>
          <w:b/>
          <w:sz w:val="32"/>
          <w:szCs w:val="32"/>
        </w:rPr>
      </w:pPr>
    </w:p>
    <w:p w14:paraId="5D2C6568" w14:textId="025483BB" w:rsidR="00910D64" w:rsidRPr="00444D67" w:rsidRDefault="00910D64" w:rsidP="00910D64">
      <w:pPr>
        <w:spacing w:before="240"/>
        <w:rPr>
          <w:rFonts w:ascii="Baskerville Old Face" w:hAnsi="Baskerville Old Face"/>
          <w:b/>
          <w:sz w:val="32"/>
          <w:szCs w:val="32"/>
        </w:rPr>
      </w:pPr>
    </w:p>
    <w:p w14:paraId="0B3B2DBC" w14:textId="3E3DEC35" w:rsidR="00392C33" w:rsidRPr="00444D67" w:rsidRDefault="00392C33" w:rsidP="00910D64">
      <w:pPr>
        <w:jc w:val="both"/>
        <w:rPr>
          <w:rFonts w:ascii="Baskerville Old Face" w:hAnsi="Baskerville Old Face"/>
          <w:b/>
          <w:color w:val="A50021"/>
          <w:sz w:val="32"/>
          <w:szCs w:val="32"/>
        </w:rPr>
      </w:pPr>
    </w:p>
    <w:p w14:paraId="455D3FED" w14:textId="5C384780" w:rsidR="006C7144" w:rsidRPr="00444D67" w:rsidRDefault="007648DD" w:rsidP="006C7144">
      <w:pPr>
        <w:tabs>
          <w:tab w:val="left" w:pos="7065"/>
        </w:tabs>
        <w:jc w:val="both"/>
        <w:rPr>
          <w:rFonts w:ascii="Baskerville Old Face" w:hAnsi="Baskerville Old Face"/>
          <w:b/>
          <w:color w:val="A50021"/>
          <w:sz w:val="32"/>
          <w:szCs w:val="32"/>
        </w:rPr>
      </w:pPr>
      <w:r w:rsidRPr="00444D67">
        <w:rPr>
          <w:rFonts w:ascii="Baskerville Old Face" w:hAnsi="Baskerville Old Face"/>
          <w:b/>
          <w:color w:val="A50021"/>
          <w:sz w:val="32"/>
          <w:szCs w:val="32"/>
        </w:rPr>
        <w:tab/>
      </w:r>
      <w:r w:rsidR="006B7B85" w:rsidRPr="00444D67">
        <w:rPr>
          <w:rFonts w:ascii="Gisha" w:hAnsi="Gisha" w:cs="Gisha"/>
          <w:b/>
          <w:sz w:val="40"/>
          <w:szCs w:val="40"/>
        </w:rPr>
        <w:tab/>
      </w:r>
    </w:p>
    <w:p w14:paraId="2188870B" w14:textId="761BD941" w:rsidR="002B6CF9" w:rsidRPr="00444D67" w:rsidRDefault="008558B5" w:rsidP="00910D64">
      <w:pPr>
        <w:rPr>
          <w:rFonts w:ascii="Baskerville Old Face" w:hAnsi="Baskerville Old Face"/>
          <w:b/>
          <w:sz w:val="32"/>
          <w:szCs w:val="32"/>
        </w:rPr>
      </w:pPr>
      <w:r w:rsidRPr="00833B68">
        <w:rPr>
          <w:rFonts w:ascii="Baskerville Old Face" w:hAnsi="Baskerville Old Face"/>
          <w:b/>
          <w:noProof/>
          <w:sz w:val="24"/>
          <w:szCs w:val="24"/>
          <w:lang w:eastAsia="fr-FR"/>
        </w:rPr>
        <mc:AlternateContent>
          <mc:Choice Requires="wps">
            <w:drawing>
              <wp:anchor distT="0" distB="0" distL="114300" distR="114300" simplePos="0" relativeHeight="252248064" behindDoc="0" locked="0" layoutInCell="1" allowOverlap="1" wp14:anchorId="2BECF2C2" wp14:editId="2D2D0DA9">
                <wp:simplePos x="0" y="0"/>
                <wp:positionH relativeFrom="column">
                  <wp:posOffset>987425</wp:posOffset>
                </wp:positionH>
                <wp:positionV relativeFrom="paragraph">
                  <wp:posOffset>114935</wp:posOffset>
                </wp:positionV>
                <wp:extent cx="902055" cy="299503"/>
                <wp:effectExtent l="38100" t="152400" r="50800" b="158115"/>
                <wp:wrapNone/>
                <wp:docPr id="3" name="Rectangle 3"/>
                <wp:cNvGraphicFramePr/>
                <a:graphic xmlns:a="http://schemas.openxmlformats.org/drawingml/2006/main">
                  <a:graphicData uri="http://schemas.microsoft.com/office/word/2010/wordprocessingShape">
                    <wps:wsp>
                      <wps:cNvSpPr/>
                      <wps:spPr>
                        <a:xfrm rot="20452263">
                          <a:off x="0" y="0"/>
                          <a:ext cx="902055" cy="299503"/>
                        </a:xfrm>
                        <a:prstGeom prst="rect">
                          <a:avLst/>
                        </a:prstGeom>
                        <a:solidFill>
                          <a:srgbClr val="FFFF00"/>
                        </a:solidFill>
                        <a:ln w="12700" cap="flat" cmpd="sng" algn="ctr">
                          <a:solidFill>
                            <a:srgbClr val="A5A5A5"/>
                          </a:solidFill>
                          <a:prstDash val="solid"/>
                          <a:miter lim="800000"/>
                        </a:ln>
                        <a:effectLst/>
                      </wps:spPr>
                      <wps:txbx>
                        <w:txbxContent>
                          <w:p w14:paraId="44016471" w14:textId="77777777" w:rsidR="00833B68" w:rsidRPr="00AE2517" w:rsidRDefault="00833B68" w:rsidP="00833B68">
                            <w:pPr>
                              <w:shd w:val="clear" w:color="auto" w:fill="FFFF00"/>
                              <w:jc w:val="center"/>
                              <w:rPr>
                                <w:b/>
                                <w:color w:val="F040B1"/>
                                <w:sz w:val="28"/>
                                <w:szCs w:val="28"/>
                              </w:rPr>
                            </w:pPr>
                            <w:r>
                              <w:rPr>
                                <w:b/>
                                <w:color w:val="F040B1"/>
                                <w:sz w:val="28"/>
                                <w:szCs w:val="28"/>
                              </w:rPr>
                              <w:t>REPRISE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ECF2C2" id="Rectangle 3" o:spid="_x0000_s1040" style="position:absolute;margin-left:77.75pt;margin-top:9.05pt;width:71.05pt;height:23.6pt;rotation:-1253635fd;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" fillcolor="yellow" strokecolor="#a5a5a5" strokeweight="1pt">
                <v:textbox>
                  <w:txbxContent>
                    <w:p w14:paraId="44016471" w14:textId="77777777" w:rsidR="00833B68" w:rsidRPr="00AE2517" w:rsidRDefault="00833B68" w:rsidP="00833B68">
                      <w:pPr>
                        <w:shd w:val="clear" w:color="auto" w:fill="FFFF00"/>
                        <w:jc w:val="center"/>
                        <w:rPr>
                          <w:b/>
                          <w:color w:val="F040B1"/>
                          <w:sz w:val="28"/>
                          <w:szCs w:val="28"/>
                        </w:rPr>
                      </w:pPr>
                      <w:r>
                        <w:rPr>
                          <w:b/>
                          <w:color w:val="F040B1"/>
                          <w:sz w:val="28"/>
                          <w:szCs w:val="28"/>
                        </w:rPr>
                        <w:t>REPRISE</w:t>
                      </w:r>
                    </w:p>
                  </w:txbxContent>
                </v:textbox>
              </v:rect>
            </w:pict>
          </mc:Fallback>
        </mc:AlternateContent>
      </w:r>
    </w:p>
    <w:p w14:paraId="0DB17183" w14:textId="4615F569" w:rsidR="002B6CF9" w:rsidRPr="00444D67" w:rsidRDefault="00D8318C" w:rsidP="00910D64">
      <w:pPr>
        <w:rPr>
          <w:rFonts w:ascii="Baskerville Old Face" w:hAnsi="Baskerville Old Face"/>
          <w:b/>
          <w:sz w:val="32"/>
          <w:szCs w:val="32"/>
        </w:rPr>
      </w:pPr>
      <w:r w:rsidRPr="00444D67">
        <w:rPr>
          <w:rFonts w:ascii="Baskerville Old Face" w:hAnsi="Baskerville Old Face"/>
          <w:b/>
          <w:sz w:val="32"/>
          <w:szCs w:val="32"/>
        </w:rPr>
        <w:t xml:space="preserve"> </w:t>
      </w:r>
    </w:p>
    <w:p w14:paraId="6B5C7120" w14:textId="7622AE30" w:rsidR="002B6CF9" w:rsidRPr="00444D67" w:rsidRDefault="002B6CF9" w:rsidP="00910D64">
      <w:pPr>
        <w:rPr>
          <w:rFonts w:ascii="Baskerville Old Face" w:hAnsi="Baskerville Old Face"/>
          <w:b/>
          <w:sz w:val="32"/>
          <w:szCs w:val="32"/>
        </w:rPr>
      </w:pPr>
    </w:p>
    <w:p w14:paraId="2B816518" w14:textId="77777777" w:rsidR="00444D67" w:rsidRPr="00444D67" w:rsidRDefault="00444D67" w:rsidP="00910D64">
      <w:pPr>
        <w:rPr>
          <w:rFonts w:ascii="Baskerville Old Face" w:hAnsi="Baskerville Old Face"/>
          <w:b/>
          <w:sz w:val="32"/>
          <w:szCs w:val="32"/>
        </w:rPr>
      </w:pPr>
    </w:p>
    <w:p w14:paraId="2DA734C9" w14:textId="77777777" w:rsidR="00444D67" w:rsidRDefault="00B87D28" w:rsidP="00D613CE">
      <w:pPr>
        <w:tabs>
          <w:tab w:val="left" w:pos="5355"/>
          <w:tab w:val="left" w:pos="6807"/>
        </w:tabs>
        <w:rPr>
          <w:rFonts w:ascii="Baskerville Old Face" w:hAnsi="Baskerville Old Face"/>
          <w:b/>
          <w:sz w:val="32"/>
          <w:szCs w:val="32"/>
        </w:rPr>
      </w:pPr>
      <w:r w:rsidRPr="00444D67">
        <w:rPr>
          <w:rFonts w:ascii="Baskerville Old Face" w:hAnsi="Baskerville Old Face"/>
          <w:b/>
          <w:sz w:val="32"/>
          <w:szCs w:val="32"/>
        </w:rPr>
        <w:tab/>
      </w:r>
    </w:p>
    <w:p w14:paraId="3D7783D2" w14:textId="2D08ED67" w:rsidR="00E41CB2" w:rsidRDefault="00E41CB2" w:rsidP="00444D67">
      <w:pPr>
        <w:tabs>
          <w:tab w:val="left" w:pos="5355"/>
          <w:tab w:val="left" w:pos="6807"/>
        </w:tabs>
        <w:rPr>
          <w:rFonts w:ascii="Baskerville Old Face" w:hAnsi="Baskerville Old Face"/>
          <w:b/>
          <w:sz w:val="32"/>
          <w:szCs w:val="32"/>
        </w:rPr>
      </w:pPr>
    </w:p>
    <w:p w14:paraId="4A88414A" w14:textId="77777777" w:rsidR="00E41CB2" w:rsidRPr="00E41CB2" w:rsidRDefault="00E41CB2" w:rsidP="00444D67">
      <w:pPr>
        <w:tabs>
          <w:tab w:val="left" w:pos="5355"/>
          <w:tab w:val="left" w:pos="6807"/>
        </w:tabs>
        <w:rPr>
          <w:rFonts w:ascii="Baskerville Old Face" w:hAnsi="Baskerville Old Face"/>
          <w:b/>
          <w:sz w:val="2"/>
          <w:szCs w:val="32"/>
        </w:rPr>
      </w:pPr>
    </w:p>
    <w:p w14:paraId="07607DF3" w14:textId="2F3BCDAF" w:rsidR="00444D67" w:rsidRDefault="00CD6C62" w:rsidP="00444D67">
      <w:pPr>
        <w:tabs>
          <w:tab w:val="left" w:pos="5355"/>
          <w:tab w:val="left" w:pos="6807"/>
        </w:tabs>
        <w:spacing w:after="0"/>
        <w:rPr>
          <w:rFonts w:ascii="Baskerville Old Face" w:hAnsi="Baskerville Old Face"/>
          <w:b/>
          <w:sz w:val="32"/>
          <w:szCs w:val="32"/>
        </w:rPr>
      </w:pPr>
      <w:r w:rsidRPr="00444D67">
        <w:rPr>
          <w:rFonts w:ascii="Baskerville Old Face" w:hAnsi="Baskerville Old Face"/>
          <w:b/>
          <w:sz w:val="32"/>
          <w:szCs w:val="32"/>
        </w:rPr>
        <w:tab/>
      </w:r>
      <w:r w:rsidRPr="00444D67">
        <w:rPr>
          <w:rFonts w:ascii="Baskerville Old Face" w:hAnsi="Baskerville Old Face"/>
          <w:b/>
          <w:sz w:val="32"/>
          <w:szCs w:val="32"/>
        </w:rPr>
        <w:tab/>
      </w:r>
      <w:r w:rsidRPr="00444D67">
        <w:rPr>
          <w:rFonts w:ascii="Baskerville Old Face" w:hAnsi="Baskerville Old Face"/>
          <w:b/>
          <w:sz w:val="32"/>
          <w:szCs w:val="32"/>
        </w:rPr>
        <w:tab/>
      </w:r>
      <w:r w:rsidRPr="00444D67">
        <w:rPr>
          <w:rFonts w:ascii="Baskerville Old Face" w:hAnsi="Baskerville Old Face"/>
          <w:b/>
          <w:sz w:val="32"/>
          <w:szCs w:val="32"/>
        </w:rPr>
        <w:tab/>
      </w:r>
    </w:p>
    <w:p w14:paraId="62A38E4A" w14:textId="64A0568F" w:rsidR="00CD6C62" w:rsidRPr="00AD2CED" w:rsidRDefault="00CD6C62" w:rsidP="00AD2CED">
      <w:pPr>
        <w:pStyle w:val="Paragraphedeliste"/>
        <w:numPr>
          <w:ilvl w:val="0"/>
          <w:numId w:val="14"/>
        </w:numPr>
        <w:pBdr>
          <w:top w:val="single" w:sz="4" w:space="1" w:color="538135" w:shadow="1"/>
          <w:left w:val="single" w:sz="4" w:space="4" w:color="538135" w:shadow="1"/>
          <w:bottom w:val="single" w:sz="4" w:space="0" w:color="538135" w:shadow="1"/>
          <w:right w:val="single" w:sz="4" w:space="4" w:color="538135" w:shadow="1"/>
        </w:pBdr>
        <w:shd w:val="clear" w:color="auto" w:fill="7FC0DB" w:themeFill="accent1" w:themeFillTint="99"/>
        <w:tabs>
          <w:tab w:val="left" w:pos="2225"/>
        </w:tabs>
        <w:jc w:val="center"/>
        <w:rPr>
          <w:rFonts w:ascii="Gisha" w:hAnsi="Gisha" w:cs="Gisha"/>
          <w:b/>
          <w:color w:val="FF99CC"/>
          <w:sz w:val="40"/>
          <w:szCs w:val="40"/>
        </w:rPr>
      </w:pPr>
      <w:bookmarkStart w:id="8" w:name="_GoBack"/>
      <w:r w:rsidRPr="00AD2CED">
        <w:rPr>
          <w:rFonts w:ascii="Gisha" w:hAnsi="Gisha" w:cs="Gisha"/>
          <w:b/>
          <w:sz w:val="40"/>
          <w:szCs w:val="40"/>
        </w:rPr>
        <w:t>MAI</w:t>
      </w:r>
    </w:p>
    <w:bookmarkEnd w:id="8"/>
    <w:p w14:paraId="6ABC3D51" w14:textId="498DB10F" w:rsidR="002B6CF9" w:rsidRPr="00444D67" w:rsidRDefault="00B8749B" w:rsidP="00910D64">
      <w:pPr>
        <w:rPr>
          <w:rFonts w:ascii="Baskerville Old Face" w:hAnsi="Baskerville Old Face"/>
          <w:b/>
          <w:sz w:val="32"/>
          <w:szCs w:val="32"/>
        </w:rPr>
      </w:pPr>
      <w:r w:rsidRPr="00444D67">
        <w:rPr>
          <w:rFonts w:ascii="Baskerville Old Face" w:hAnsi="Baskerville Old Face"/>
          <w:noProof/>
          <w:sz w:val="32"/>
          <w:szCs w:val="32"/>
          <w:lang w:eastAsia="fr-FR"/>
        </w:rPr>
        <w:drawing>
          <wp:anchor distT="0" distB="0" distL="114300" distR="114300" simplePos="0" relativeHeight="252237824" behindDoc="0" locked="0" layoutInCell="1" allowOverlap="1" wp14:anchorId="526A9753" wp14:editId="7A493EBA">
            <wp:simplePos x="0" y="0"/>
            <wp:positionH relativeFrom="margin">
              <wp:align>center</wp:align>
            </wp:positionH>
            <wp:positionV relativeFrom="paragraph">
              <wp:posOffset>103269</wp:posOffset>
            </wp:positionV>
            <wp:extent cx="6326372" cy="7817588"/>
            <wp:effectExtent l="0" t="0" r="0" b="0"/>
            <wp:wrapNone/>
            <wp:docPr id="15269" name="Diagramme 1526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14:sizeRelH relativeFrom="margin">
              <wp14:pctWidth>0</wp14:pctWidth>
            </wp14:sizeRelH>
            <wp14:sizeRelV relativeFrom="margin">
              <wp14:pctHeight>0</wp14:pctHeight>
            </wp14:sizeRelV>
          </wp:anchor>
        </w:drawing>
      </w:r>
    </w:p>
    <w:p w14:paraId="5289468F" w14:textId="1CB64C87" w:rsidR="002B6CF9" w:rsidRPr="00444D67" w:rsidRDefault="002B6CF9" w:rsidP="00910D64">
      <w:pPr>
        <w:rPr>
          <w:rFonts w:ascii="Baskerville Old Face" w:hAnsi="Baskerville Old Face"/>
          <w:b/>
          <w:sz w:val="32"/>
          <w:szCs w:val="32"/>
        </w:rPr>
      </w:pPr>
    </w:p>
    <w:p w14:paraId="6E0C1323" w14:textId="5A95FE57" w:rsidR="00C35D84" w:rsidRPr="00444D67" w:rsidRDefault="00C35D84" w:rsidP="00104211">
      <w:pPr>
        <w:rPr>
          <w:rFonts w:ascii="Baskerville Old Face" w:hAnsi="Baskerville Old Face"/>
          <w:b/>
          <w:sz w:val="32"/>
          <w:szCs w:val="32"/>
        </w:rPr>
      </w:pPr>
    </w:p>
    <w:p w14:paraId="60472252" w14:textId="16AC573B" w:rsidR="00910D64" w:rsidRPr="00444D67" w:rsidRDefault="000C7CDA" w:rsidP="00104211">
      <w:pPr>
        <w:rPr>
          <w:rFonts w:ascii="Baskerville Old Face" w:hAnsi="Baskerville Old Face"/>
          <w:b/>
          <w:sz w:val="32"/>
          <w:szCs w:val="32"/>
        </w:rPr>
      </w:pPr>
      <w:r w:rsidRPr="000C7CDA">
        <w:rPr>
          <w:rFonts w:ascii="Baskerville Old Face" w:hAnsi="Baskerville Old Face"/>
          <w:b/>
          <w:noProof/>
          <w:sz w:val="24"/>
          <w:szCs w:val="24"/>
          <w:lang w:eastAsia="fr-FR"/>
        </w:rPr>
        <mc:AlternateContent>
          <mc:Choice Requires="wps">
            <w:drawing>
              <wp:anchor distT="0" distB="0" distL="114300" distR="114300" simplePos="0" relativeHeight="252258304" behindDoc="0" locked="0" layoutInCell="1" allowOverlap="1" wp14:anchorId="18BE3C87" wp14:editId="0F26286E">
                <wp:simplePos x="0" y="0"/>
                <wp:positionH relativeFrom="column">
                  <wp:posOffset>3079750</wp:posOffset>
                </wp:positionH>
                <wp:positionV relativeFrom="paragraph">
                  <wp:posOffset>183514</wp:posOffset>
                </wp:positionV>
                <wp:extent cx="915396" cy="299503"/>
                <wp:effectExtent l="38100" t="171450" r="37465" b="158115"/>
                <wp:wrapNone/>
                <wp:docPr id="13" name="Rectangle 13"/>
                <wp:cNvGraphicFramePr/>
                <a:graphic xmlns:a="http://schemas.openxmlformats.org/drawingml/2006/main">
                  <a:graphicData uri="http://schemas.microsoft.com/office/word/2010/wordprocessingShape">
                    <wps:wsp>
                      <wps:cNvSpPr/>
                      <wps:spPr>
                        <a:xfrm rot="20452263">
                          <a:off x="0" y="0"/>
                          <a:ext cx="915396" cy="299503"/>
                        </a:xfrm>
                        <a:prstGeom prst="rect">
                          <a:avLst/>
                        </a:prstGeom>
                        <a:solidFill>
                          <a:srgbClr val="FFFF00"/>
                        </a:solidFill>
                        <a:ln w="12700" cap="flat" cmpd="sng" algn="ctr">
                          <a:solidFill>
                            <a:srgbClr val="A5A5A5"/>
                          </a:solidFill>
                          <a:prstDash val="solid"/>
                          <a:miter lim="800000"/>
                        </a:ln>
                        <a:effectLst/>
                      </wps:spPr>
                      <wps:txbx>
                        <w:txbxContent>
                          <w:p w14:paraId="0D7C3BE6" w14:textId="77777777" w:rsidR="000C7CDA" w:rsidRPr="00AE2517" w:rsidRDefault="000C7CDA" w:rsidP="000C7CDA">
                            <w:pPr>
                              <w:shd w:val="clear" w:color="auto" w:fill="FFFF00"/>
                              <w:jc w:val="center"/>
                              <w:rPr>
                                <w:b/>
                                <w:color w:val="F040B1"/>
                                <w:sz w:val="28"/>
                                <w:szCs w:val="28"/>
                              </w:rPr>
                            </w:pPr>
                            <w:r>
                              <w:rPr>
                                <w:b/>
                                <w:color w:val="F040B1"/>
                                <w:sz w:val="28"/>
                                <w:szCs w:val="28"/>
                              </w:rPr>
                              <w:t>REPRISE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BE3C87" id="Rectangle 13" o:spid="_x0000_s1041" style="position:absolute;margin-left:242.5pt;margin-top:14.45pt;width:72.1pt;height:23.6pt;rotation:-1253635fd;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" fillcolor="yellow" strokecolor="#a5a5a5" strokeweight="1pt">
                <v:textbox>
                  <w:txbxContent>
                    <w:p w14:paraId="0D7C3BE6" w14:textId="77777777" w:rsidR="000C7CDA" w:rsidRPr="00AE2517" w:rsidRDefault="000C7CDA" w:rsidP="000C7CDA">
                      <w:pPr>
                        <w:shd w:val="clear" w:color="auto" w:fill="FFFF00"/>
                        <w:jc w:val="center"/>
                        <w:rPr>
                          <w:b/>
                          <w:color w:val="F040B1"/>
                          <w:sz w:val="28"/>
                          <w:szCs w:val="28"/>
                        </w:rPr>
                      </w:pPr>
                      <w:r>
                        <w:rPr>
                          <w:b/>
                          <w:color w:val="F040B1"/>
                          <w:sz w:val="28"/>
                          <w:szCs w:val="28"/>
                        </w:rPr>
                        <w:t>REPRISE</w:t>
                      </w:r>
                    </w:p>
                  </w:txbxContent>
                </v:textbox>
              </v:rect>
            </w:pict>
          </mc:Fallback>
        </mc:AlternateContent>
      </w:r>
    </w:p>
    <w:p w14:paraId="23FC8054" w14:textId="237B8D59" w:rsidR="00C35D84" w:rsidRPr="00444D67" w:rsidRDefault="00BC2388" w:rsidP="00D613CE">
      <w:pPr>
        <w:tabs>
          <w:tab w:val="left" w:pos="1155"/>
          <w:tab w:val="left" w:pos="8385"/>
        </w:tabs>
        <w:rPr>
          <w:rFonts w:ascii="Baskerville Old Face" w:hAnsi="Baskerville Old Face"/>
          <w:b/>
          <w:sz w:val="32"/>
          <w:szCs w:val="32"/>
        </w:rPr>
      </w:pPr>
      <w:r w:rsidRPr="00444D67">
        <w:rPr>
          <w:rFonts w:ascii="Baskerville Old Face" w:hAnsi="Baskerville Old Face"/>
          <w:b/>
          <w:sz w:val="32"/>
          <w:szCs w:val="32"/>
        </w:rPr>
        <w:tab/>
      </w:r>
      <w:r w:rsidR="00D613CE" w:rsidRPr="00444D67">
        <w:rPr>
          <w:rFonts w:ascii="Baskerville Old Face" w:hAnsi="Baskerville Old Face"/>
          <w:b/>
          <w:sz w:val="32"/>
          <w:szCs w:val="32"/>
        </w:rPr>
        <w:tab/>
      </w:r>
    </w:p>
    <w:p w14:paraId="28D3D682" w14:textId="1307437B" w:rsidR="00C35D84" w:rsidRPr="00444D67" w:rsidRDefault="00C35D84" w:rsidP="00910D64">
      <w:pPr>
        <w:rPr>
          <w:rFonts w:ascii="Baskerville Old Face" w:hAnsi="Baskerville Old Face"/>
          <w:b/>
          <w:sz w:val="32"/>
          <w:szCs w:val="32"/>
        </w:rPr>
      </w:pPr>
    </w:p>
    <w:p w14:paraId="61D8F159" w14:textId="51D0C33C" w:rsidR="0081288E" w:rsidRPr="00444D67" w:rsidRDefault="00A5217A" w:rsidP="00BC7B0B">
      <w:pPr>
        <w:rPr>
          <w:rFonts w:ascii="Baskerville Old Face" w:hAnsi="Baskerville Old Face"/>
          <w:b/>
          <w:color w:val="00B050"/>
          <w:sz w:val="32"/>
          <w:szCs w:val="32"/>
        </w:rPr>
      </w:pPr>
      <w:r w:rsidRPr="00444D67">
        <w:rPr>
          <w:rFonts w:ascii="Baskerville Old Face" w:hAnsi="Baskerville Old Face"/>
          <w:b/>
          <w:sz w:val="32"/>
          <w:szCs w:val="32"/>
        </w:rPr>
        <w:tab/>
      </w:r>
    </w:p>
    <w:p w14:paraId="5AAFBF0B" w14:textId="6C6D4FE5" w:rsidR="00104211" w:rsidRPr="00444D67" w:rsidRDefault="00104211" w:rsidP="00910D64">
      <w:pPr>
        <w:rPr>
          <w:rFonts w:ascii="Baskerville Old Face" w:hAnsi="Baskerville Old Face"/>
          <w:b/>
          <w:sz w:val="32"/>
          <w:szCs w:val="32"/>
        </w:rPr>
      </w:pPr>
    </w:p>
    <w:p w14:paraId="2340EF6D" w14:textId="413E4C9E" w:rsidR="00104211" w:rsidRPr="00444D67" w:rsidRDefault="004C7A6E" w:rsidP="00910D64">
      <w:pPr>
        <w:rPr>
          <w:rFonts w:ascii="Baskerville Old Face" w:hAnsi="Baskerville Old Face"/>
          <w:b/>
          <w:sz w:val="32"/>
          <w:szCs w:val="32"/>
        </w:rPr>
      </w:pPr>
      <w:r w:rsidRPr="000C7CDA">
        <w:rPr>
          <w:rFonts w:ascii="Baskerville Old Face" w:hAnsi="Baskerville Old Face"/>
          <w:b/>
          <w:noProof/>
          <w:sz w:val="24"/>
          <w:szCs w:val="24"/>
          <w:lang w:eastAsia="fr-FR"/>
        </w:rPr>
        <mc:AlternateContent>
          <mc:Choice Requires="wps">
            <w:drawing>
              <wp:anchor distT="0" distB="0" distL="114300" distR="114300" simplePos="0" relativeHeight="252256256" behindDoc="0" locked="0" layoutInCell="1" allowOverlap="1" wp14:anchorId="720121D3" wp14:editId="5F9EF902">
                <wp:simplePos x="0" y="0"/>
                <wp:positionH relativeFrom="column">
                  <wp:posOffset>5110233</wp:posOffset>
                </wp:positionH>
                <wp:positionV relativeFrom="paragraph">
                  <wp:posOffset>93345</wp:posOffset>
                </wp:positionV>
                <wp:extent cx="915396" cy="299503"/>
                <wp:effectExtent l="38100" t="171450" r="37465" b="158115"/>
                <wp:wrapNone/>
                <wp:docPr id="12" name="Rectangle 12"/>
                <wp:cNvGraphicFramePr/>
                <a:graphic xmlns:a="http://schemas.openxmlformats.org/drawingml/2006/main">
                  <a:graphicData uri="http://schemas.microsoft.com/office/word/2010/wordprocessingShape">
                    <wps:wsp>
                      <wps:cNvSpPr/>
                      <wps:spPr>
                        <a:xfrm rot="20452263">
                          <a:off x="0" y="0"/>
                          <a:ext cx="915396" cy="299503"/>
                        </a:xfrm>
                        <a:prstGeom prst="rect">
                          <a:avLst/>
                        </a:prstGeom>
                        <a:solidFill>
                          <a:srgbClr val="FFFF00"/>
                        </a:solidFill>
                        <a:ln w="12700" cap="flat" cmpd="sng" algn="ctr">
                          <a:solidFill>
                            <a:srgbClr val="A5A5A5"/>
                          </a:solidFill>
                          <a:prstDash val="solid"/>
                          <a:miter lim="800000"/>
                        </a:ln>
                        <a:effectLst/>
                      </wps:spPr>
                      <wps:txbx>
                        <w:txbxContent>
                          <w:p w14:paraId="64F6AED2" w14:textId="77777777" w:rsidR="000C7CDA" w:rsidRPr="00AE2517" w:rsidRDefault="000C7CDA" w:rsidP="000C7CDA">
                            <w:pPr>
                              <w:shd w:val="clear" w:color="auto" w:fill="FFFF00"/>
                              <w:jc w:val="center"/>
                              <w:rPr>
                                <w:b/>
                                <w:color w:val="F040B1"/>
                                <w:sz w:val="28"/>
                                <w:szCs w:val="28"/>
                              </w:rPr>
                            </w:pPr>
                            <w:r>
                              <w:rPr>
                                <w:b/>
                                <w:color w:val="F040B1"/>
                                <w:sz w:val="28"/>
                                <w:szCs w:val="28"/>
                              </w:rPr>
                              <w:t>REPRISE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0121D3" id="Rectangle 12" o:spid="_x0000_s1042" style="position:absolute;margin-left:402.4pt;margin-top:7.35pt;width:72.1pt;height:23.6pt;rotation:-1253635fd;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" fillcolor="yellow" strokecolor="#a5a5a5" strokeweight="1pt">
                <v:textbox>
                  <w:txbxContent>
                    <w:p w14:paraId="64F6AED2" w14:textId="77777777" w:rsidR="000C7CDA" w:rsidRPr="00AE2517" w:rsidRDefault="000C7CDA" w:rsidP="000C7CDA">
                      <w:pPr>
                        <w:shd w:val="clear" w:color="auto" w:fill="FFFF00"/>
                        <w:jc w:val="center"/>
                        <w:rPr>
                          <w:b/>
                          <w:color w:val="F040B1"/>
                          <w:sz w:val="28"/>
                          <w:szCs w:val="28"/>
                        </w:rPr>
                      </w:pPr>
                      <w:r>
                        <w:rPr>
                          <w:b/>
                          <w:color w:val="F040B1"/>
                          <w:sz w:val="28"/>
                          <w:szCs w:val="28"/>
                        </w:rPr>
                        <w:t>REPRISE</w:t>
                      </w:r>
                    </w:p>
                  </w:txbxContent>
                </v:textbox>
              </v:rect>
            </w:pict>
          </mc:Fallback>
        </mc:AlternateContent>
      </w:r>
    </w:p>
    <w:p w14:paraId="0D2DE7B1" w14:textId="3BBE959F" w:rsidR="00104211" w:rsidRPr="00444D67" w:rsidRDefault="00104211" w:rsidP="00910D64">
      <w:pPr>
        <w:rPr>
          <w:rFonts w:ascii="Baskerville Old Face" w:hAnsi="Baskerville Old Face"/>
          <w:b/>
          <w:sz w:val="32"/>
          <w:szCs w:val="32"/>
        </w:rPr>
      </w:pPr>
    </w:p>
    <w:p w14:paraId="351E2288" w14:textId="0C3A6DF4" w:rsidR="00104211" w:rsidRPr="00444D67" w:rsidRDefault="00104211" w:rsidP="00B87D28">
      <w:pPr>
        <w:tabs>
          <w:tab w:val="left" w:pos="6489"/>
        </w:tabs>
        <w:rPr>
          <w:rFonts w:ascii="Baskerville Old Face" w:hAnsi="Baskerville Old Face"/>
          <w:b/>
          <w:sz w:val="32"/>
          <w:szCs w:val="32"/>
        </w:rPr>
      </w:pPr>
    </w:p>
    <w:p w14:paraId="32DEEF67" w14:textId="226C9CFF" w:rsidR="00BC2388" w:rsidRPr="00444D67" w:rsidRDefault="00B87D28" w:rsidP="00E5242F">
      <w:pPr>
        <w:rPr>
          <w:rFonts w:ascii="Baskerville Old Face" w:hAnsi="Baskerville Old Face"/>
          <w:b/>
          <w:sz w:val="32"/>
          <w:szCs w:val="32"/>
        </w:rPr>
      </w:pPr>
      <w:r w:rsidRPr="00444D67">
        <w:rPr>
          <w:rFonts w:ascii="Baskerville Old Face" w:hAnsi="Baskerville Old Face"/>
          <w:b/>
          <w:sz w:val="32"/>
          <w:szCs w:val="32"/>
        </w:rPr>
        <w:tab/>
      </w:r>
    </w:p>
    <w:p w14:paraId="2D930568" w14:textId="2E56566D" w:rsidR="0034566D" w:rsidRPr="00444D67" w:rsidRDefault="00E2453F" w:rsidP="00BC2388">
      <w:pPr>
        <w:rPr>
          <w:rFonts w:ascii="Baskerville Old Face" w:hAnsi="Baskerville Old Face"/>
          <w:b/>
          <w:sz w:val="32"/>
          <w:szCs w:val="32"/>
        </w:rPr>
      </w:pPr>
      <w:r w:rsidRPr="00444D67">
        <w:rPr>
          <w:rFonts w:ascii="Baskerville Old Face" w:hAnsi="Baskerville Old Face"/>
          <w:b/>
          <w:sz w:val="32"/>
          <w:szCs w:val="32"/>
        </w:rPr>
        <w:t xml:space="preserve">   </w:t>
      </w:r>
      <w:r w:rsidR="004517D2" w:rsidRPr="00444D67">
        <w:rPr>
          <w:rFonts w:ascii="Baskerville Old Face" w:hAnsi="Baskerville Old Face"/>
          <w:b/>
          <w:sz w:val="32"/>
          <w:szCs w:val="32"/>
        </w:rPr>
        <w:t xml:space="preserve">  </w:t>
      </w:r>
      <w:r w:rsidR="00BC2388" w:rsidRPr="00444D67">
        <w:rPr>
          <w:rFonts w:ascii="Baskerville Old Face" w:hAnsi="Baskerville Old Face"/>
          <w:b/>
          <w:sz w:val="32"/>
          <w:szCs w:val="32"/>
        </w:rPr>
        <w:tab/>
      </w:r>
    </w:p>
    <w:p w14:paraId="796C5709" w14:textId="488B2EE7" w:rsidR="00AD31BE" w:rsidRPr="00444D67" w:rsidRDefault="00AD31BE" w:rsidP="0067702C">
      <w:pPr>
        <w:tabs>
          <w:tab w:val="left" w:pos="1627"/>
        </w:tabs>
        <w:rPr>
          <w:rFonts w:ascii="Baskerville Old Face" w:hAnsi="Baskerville Old Face"/>
          <w:b/>
          <w:sz w:val="32"/>
          <w:szCs w:val="32"/>
        </w:rPr>
      </w:pPr>
    </w:p>
    <w:p w14:paraId="4C53DFA4" w14:textId="0966F88C" w:rsidR="00910D64" w:rsidRPr="00444D67" w:rsidRDefault="00910D64" w:rsidP="00910D64">
      <w:pPr>
        <w:rPr>
          <w:b/>
          <w:color w:val="00B0F0"/>
          <w:sz w:val="28"/>
          <w:szCs w:val="28"/>
        </w:rPr>
      </w:pPr>
      <w:r w:rsidRPr="00444D67">
        <w:rPr>
          <w:b/>
          <w:sz w:val="28"/>
          <w:szCs w:val="28"/>
        </w:rPr>
        <w:t xml:space="preserve">           </w:t>
      </w:r>
    </w:p>
    <w:p w14:paraId="48B77BA8" w14:textId="399733D1" w:rsidR="00910D64" w:rsidRPr="00444D67" w:rsidRDefault="00910D64" w:rsidP="00910D64">
      <w:pPr>
        <w:rPr>
          <w:b/>
          <w:color w:val="00B0F0"/>
          <w:sz w:val="28"/>
          <w:szCs w:val="28"/>
        </w:rPr>
      </w:pPr>
    </w:p>
    <w:p w14:paraId="420FB725" w14:textId="48EA4186" w:rsidR="00910D64" w:rsidRPr="00444D67" w:rsidRDefault="00910D64" w:rsidP="00910D64">
      <w:pPr>
        <w:rPr>
          <w:b/>
          <w:color w:val="00B0F0"/>
          <w:sz w:val="28"/>
          <w:szCs w:val="28"/>
        </w:rPr>
      </w:pPr>
    </w:p>
    <w:p w14:paraId="28805486" w14:textId="42FCE2DA" w:rsidR="006B7B85" w:rsidRPr="00444D67" w:rsidRDefault="006B7B85" w:rsidP="00910D64">
      <w:pPr>
        <w:rPr>
          <w:b/>
          <w:color w:val="00B0F0"/>
          <w:sz w:val="28"/>
          <w:szCs w:val="28"/>
        </w:rPr>
      </w:pPr>
    </w:p>
    <w:p w14:paraId="0DABD706" w14:textId="748F8CF2" w:rsidR="006B7B85" w:rsidRPr="00444D67" w:rsidRDefault="005245CB" w:rsidP="00910D64">
      <w:pPr>
        <w:rPr>
          <w:b/>
          <w:color w:val="00B0F0"/>
          <w:sz w:val="28"/>
          <w:szCs w:val="28"/>
        </w:rPr>
      </w:pPr>
      <w:r w:rsidRPr="00444D67">
        <w:rPr>
          <w:b/>
          <w:noProof/>
        </w:rPr>
        <w:drawing>
          <wp:anchor distT="0" distB="0" distL="114300" distR="114300" simplePos="0" relativeHeight="251658239" behindDoc="1" locked="0" layoutInCell="1" allowOverlap="1" wp14:anchorId="27B75E8F" wp14:editId="576A8923">
            <wp:simplePos x="0" y="0"/>
            <wp:positionH relativeFrom="page">
              <wp:posOffset>5254303</wp:posOffset>
            </wp:positionH>
            <wp:positionV relativeFrom="paragraph">
              <wp:posOffset>255487</wp:posOffset>
            </wp:positionV>
            <wp:extent cx="1912620" cy="1821331"/>
            <wp:effectExtent l="0" t="0" r="0" b="7620"/>
            <wp:wrapNone/>
            <wp:docPr id="77" name="Image 77" descr="Fleurs de mai I de Grace Popp | Posterlou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leurs de mai I de Grace Popp | Posterlounge"/>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3492" t="7980" r="2989" b="2957"/>
                    <a:stretch/>
                  </pic:blipFill>
                  <pic:spPr bwMode="auto">
                    <a:xfrm>
                      <a:off x="0" y="0"/>
                      <a:ext cx="1912620" cy="182133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EB9ABD" w14:textId="62543398" w:rsidR="006B7B85" w:rsidRPr="00444D67" w:rsidRDefault="006B7B85" w:rsidP="00910D64">
      <w:pPr>
        <w:rPr>
          <w:b/>
          <w:color w:val="00B0F0"/>
          <w:sz w:val="28"/>
          <w:szCs w:val="28"/>
        </w:rPr>
      </w:pPr>
    </w:p>
    <w:p w14:paraId="6FF1DB7B" w14:textId="11D6B2A1" w:rsidR="00910D64" w:rsidRPr="00444D67" w:rsidRDefault="00910D64" w:rsidP="003C5D06">
      <w:pPr>
        <w:jc w:val="center"/>
        <w:rPr>
          <w:b/>
          <w:color w:val="00B0F0"/>
          <w:sz w:val="28"/>
          <w:szCs w:val="28"/>
        </w:rPr>
      </w:pPr>
    </w:p>
    <w:p w14:paraId="1B3B8A85" w14:textId="5BF29136" w:rsidR="006B7B85" w:rsidRPr="00444D67" w:rsidRDefault="006B7B85" w:rsidP="00910D64">
      <w:pPr>
        <w:rPr>
          <w:b/>
          <w:color w:val="00B0F0"/>
          <w:sz w:val="28"/>
          <w:szCs w:val="28"/>
        </w:rPr>
      </w:pPr>
    </w:p>
    <w:p w14:paraId="4CDD8F6C" w14:textId="6E26D01B" w:rsidR="00190699" w:rsidRPr="00AD2CED" w:rsidRDefault="00B8749B" w:rsidP="00AD2CED">
      <w:pPr>
        <w:pStyle w:val="Paragraphedeliste"/>
        <w:numPr>
          <w:ilvl w:val="0"/>
          <w:numId w:val="14"/>
        </w:numPr>
        <w:pBdr>
          <w:top w:val="single" w:sz="4" w:space="1" w:color="538135" w:shadow="1"/>
          <w:left w:val="single" w:sz="4" w:space="4" w:color="538135" w:shadow="1"/>
          <w:bottom w:val="single" w:sz="4" w:space="0" w:color="538135" w:shadow="1"/>
          <w:right w:val="single" w:sz="4" w:space="4" w:color="538135" w:shadow="1"/>
        </w:pBdr>
        <w:shd w:val="clear" w:color="auto" w:fill="7FC0DB" w:themeFill="accent1" w:themeFillTint="99"/>
        <w:tabs>
          <w:tab w:val="left" w:pos="2225"/>
        </w:tabs>
        <w:jc w:val="center"/>
        <w:rPr>
          <w:rFonts w:ascii="Gisha" w:hAnsi="Gisha" w:cs="Gisha"/>
          <w:b/>
          <w:color w:val="FF99CC"/>
          <w:sz w:val="40"/>
          <w:szCs w:val="40"/>
        </w:rPr>
      </w:pPr>
      <w:r w:rsidRPr="00444D67">
        <w:rPr>
          <w:noProof/>
        </w:rPr>
        <w:lastRenderedPageBreak/>
        <w:drawing>
          <wp:anchor distT="0" distB="0" distL="114300" distR="114300" simplePos="0" relativeHeight="252240896" behindDoc="0" locked="0" layoutInCell="1" allowOverlap="1" wp14:anchorId="39CB9A73" wp14:editId="36757167">
            <wp:simplePos x="0" y="0"/>
            <wp:positionH relativeFrom="leftMargin">
              <wp:align>right</wp:align>
            </wp:positionH>
            <wp:positionV relativeFrom="paragraph">
              <wp:posOffset>-447346</wp:posOffset>
            </wp:positionV>
            <wp:extent cx="476360" cy="733425"/>
            <wp:effectExtent l="0" t="0" r="0" b="0"/>
            <wp:wrapNone/>
            <wp:docPr id="100" name="Image 100" descr="Images de Flamant Rose – Téléchargement gratuit sur Freep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s de Flamant Rose – Téléchargement gratuit sur Freepik"/>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76360" cy="733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0699" w:rsidRPr="00AD2CED">
        <w:rPr>
          <w:rFonts w:ascii="Gisha" w:hAnsi="Gisha" w:cs="Gisha"/>
          <w:b/>
          <w:sz w:val="40"/>
          <w:szCs w:val="40"/>
        </w:rPr>
        <w:t>JUIN</w:t>
      </w:r>
    </w:p>
    <w:p w14:paraId="1B8FC8C8" w14:textId="4BA13A5C" w:rsidR="006B7B85" w:rsidRPr="00444D67" w:rsidRDefault="00B8749B" w:rsidP="00910D64">
      <w:pPr>
        <w:rPr>
          <w:b/>
          <w:color w:val="00B0F0"/>
          <w:sz w:val="28"/>
          <w:szCs w:val="28"/>
        </w:rPr>
      </w:pPr>
      <w:r w:rsidRPr="00444D67">
        <w:rPr>
          <w:rFonts w:ascii="Baskerville Old Face" w:hAnsi="Baskerville Old Face"/>
          <w:b/>
          <w:noProof/>
          <w:sz w:val="32"/>
          <w:szCs w:val="32"/>
          <w:lang w:eastAsia="fr-FR"/>
        </w:rPr>
        <w:drawing>
          <wp:anchor distT="0" distB="0" distL="114300" distR="114300" simplePos="0" relativeHeight="252239872" behindDoc="1" locked="0" layoutInCell="1" allowOverlap="1" wp14:anchorId="51EC4E38" wp14:editId="35B37854">
            <wp:simplePos x="0" y="0"/>
            <wp:positionH relativeFrom="margin">
              <wp:align>center</wp:align>
            </wp:positionH>
            <wp:positionV relativeFrom="paragraph">
              <wp:posOffset>96520</wp:posOffset>
            </wp:positionV>
            <wp:extent cx="6527800" cy="7112635"/>
            <wp:effectExtent l="0" t="0" r="0" b="12065"/>
            <wp:wrapNone/>
            <wp:docPr id="15270" name="Diagramme 1527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14:sizeRelH relativeFrom="margin">
              <wp14:pctWidth>0</wp14:pctWidth>
            </wp14:sizeRelH>
            <wp14:sizeRelV relativeFrom="margin">
              <wp14:pctHeight>0</wp14:pctHeight>
            </wp14:sizeRelV>
          </wp:anchor>
        </w:drawing>
      </w:r>
    </w:p>
    <w:p w14:paraId="2C7E041B" w14:textId="63CA00C9" w:rsidR="00910D64" w:rsidRPr="00444D67" w:rsidRDefault="004F22F4" w:rsidP="004F22F4">
      <w:pPr>
        <w:tabs>
          <w:tab w:val="left" w:pos="1500"/>
        </w:tabs>
        <w:rPr>
          <w:b/>
          <w:color w:val="00B0F0"/>
          <w:sz w:val="28"/>
          <w:szCs w:val="28"/>
        </w:rPr>
      </w:pPr>
      <w:r>
        <w:rPr>
          <w:b/>
          <w:color w:val="00B0F0"/>
          <w:sz w:val="28"/>
          <w:szCs w:val="28"/>
        </w:rPr>
        <w:tab/>
      </w:r>
    </w:p>
    <w:p w14:paraId="6FC05239" w14:textId="00D254C8" w:rsidR="006C7144" w:rsidRPr="00444D67" w:rsidRDefault="006C7144" w:rsidP="00910D64">
      <w:pPr>
        <w:rPr>
          <w:b/>
          <w:color w:val="00B0F0"/>
          <w:sz w:val="28"/>
          <w:szCs w:val="28"/>
        </w:rPr>
      </w:pPr>
    </w:p>
    <w:p w14:paraId="0A6E69F0" w14:textId="7F60721A" w:rsidR="006C7144" w:rsidRPr="00444D67" w:rsidRDefault="006C7144" w:rsidP="00910D64">
      <w:pPr>
        <w:rPr>
          <w:b/>
          <w:color w:val="00B0F0"/>
          <w:sz w:val="28"/>
          <w:szCs w:val="28"/>
        </w:rPr>
      </w:pPr>
    </w:p>
    <w:p w14:paraId="40A45A2A" w14:textId="1D2E1079" w:rsidR="006C7144" w:rsidRPr="00444D67" w:rsidRDefault="006C7144" w:rsidP="00910D64">
      <w:pPr>
        <w:rPr>
          <w:b/>
          <w:color w:val="00B0F0"/>
          <w:sz w:val="28"/>
          <w:szCs w:val="28"/>
        </w:rPr>
      </w:pPr>
    </w:p>
    <w:p w14:paraId="1E41226F" w14:textId="4DAB6A95" w:rsidR="00544082" w:rsidRPr="00444D67" w:rsidRDefault="00544082" w:rsidP="00910D64">
      <w:pPr>
        <w:rPr>
          <w:b/>
          <w:color w:val="00B0F0"/>
          <w:sz w:val="28"/>
          <w:szCs w:val="28"/>
        </w:rPr>
      </w:pPr>
    </w:p>
    <w:p w14:paraId="7970548D" w14:textId="02B58510" w:rsidR="00910D64" w:rsidRPr="004F22F4" w:rsidRDefault="004F22F4" w:rsidP="004F22F4">
      <w:pPr>
        <w:tabs>
          <w:tab w:val="left" w:pos="8235"/>
          <w:tab w:val="right" w:pos="9072"/>
        </w:tabs>
        <w:rPr>
          <w:color w:val="00B0F0"/>
          <w:sz w:val="32"/>
          <w:szCs w:val="32"/>
        </w:rPr>
      </w:pPr>
      <w:r w:rsidRPr="004F22F4">
        <w:rPr>
          <w:color w:val="00B0F0"/>
          <w:sz w:val="32"/>
          <w:szCs w:val="32"/>
        </w:rPr>
        <w:tab/>
      </w:r>
      <w:r w:rsidRPr="004F22F4">
        <w:rPr>
          <w:color w:val="00B0F0"/>
          <w:sz w:val="32"/>
          <w:szCs w:val="32"/>
        </w:rPr>
        <w:tab/>
      </w:r>
    </w:p>
    <w:p w14:paraId="65688FC5" w14:textId="0B3AA776" w:rsidR="00910D64" w:rsidRPr="00444D67" w:rsidRDefault="009162D5" w:rsidP="00910D64">
      <w:pPr>
        <w:rPr>
          <w:b/>
          <w:color w:val="00B050"/>
          <w:sz w:val="28"/>
          <w:szCs w:val="28"/>
        </w:rPr>
      </w:pPr>
      <w:r w:rsidRPr="000C7CDA">
        <w:rPr>
          <w:rFonts w:ascii="Baskerville Old Face" w:hAnsi="Baskerville Old Face"/>
          <w:b/>
          <w:noProof/>
          <w:sz w:val="24"/>
          <w:szCs w:val="24"/>
          <w:lang w:eastAsia="fr-FR"/>
        </w:rPr>
        <mc:AlternateContent>
          <mc:Choice Requires="wps">
            <w:drawing>
              <wp:anchor distT="0" distB="0" distL="114300" distR="114300" simplePos="0" relativeHeight="252252160" behindDoc="0" locked="0" layoutInCell="1" allowOverlap="1" wp14:anchorId="54AC2EDD" wp14:editId="6FE85DF6">
                <wp:simplePos x="0" y="0"/>
                <wp:positionH relativeFrom="column">
                  <wp:posOffset>5314628</wp:posOffset>
                </wp:positionH>
                <wp:positionV relativeFrom="paragraph">
                  <wp:posOffset>87285</wp:posOffset>
                </wp:positionV>
                <wp:extent cx="915035" cy="299085"/>
                <wp:effectExtent l="38100" t="171450" r="37465" b="158115"/>
                <wp:wrapNone/>
                <wp:docPr id="10" name="Rectangle 10"/>
                <wp:cNvGraphicFramePr/>
                <a:graphic xmlns:a="http://schemas.openxmlformats.org/drawingml/2006/main">
                  <a:graphicData uri="http://schemas.microsoft.com/office/word/2010/wordprocessingShape">
                    <wps:wsp>
                      <wps:cNvSpPr/>
                      <wps:spPr>
                        <a:xfrm rot="20452263">
                          <a:off x="0" y="0"/>
                          <a:ext cx="915035" cy="299085"/>
                        </a:xfrm>
                        <a:prstGeom prst="rect">
                          <a:avLst/>
                        </a:prstGeom>
                        <a:solidFill>
                          <a:srgbClr val="FFFF00"/>
                        </a:solidFill>
                        <a:ln w="12700" cap="flat" cmpd="sng" algn="ctr">
                          <a:solidFill>
                            <a:srgbClr val="A5A5A5"/>
                          </a:solidFill>
                          <a:prstDash val="solid"/>
                          <a:miter lim="800000"/>
                        </a:ln>
                        <a:effectLst/>
                      </wps:spPr>
                      <wps:txbx>
                        <w:txbxContent>
                          <w:p w14:paraId="13728EFF" w14:textId="77777777" w:rsidR="000C7CDA" w:rsidRPr="00AE2517" w:rsidRDefault="000C7CDA" w:rsidP="000C7CDA">
                            <w:pPr>
                              <w:shd w:val="clear" w:color="auto" w:fill="FFFF00"/>
                              <w:jc w:val="center"/>
                              <w:rPr>
                                <w:b/>
                                <w:color w:val="F040B1"/>
                                <w:sz w:val="28"/>
                                <w:szCs w:val="28"/>
                              </w:rPr>
                            </w:pPr>
                            <w:r>
                              <w:rPr>
                                <w:b/>
                                <w:color w:val="F040B1"/>
                                <w:sz w:val="28"/>
                                <w:szCs w:val="28"/>
                              </w:rPr>
                              <w:t>REPRISE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AC2EDD" id="Rectangle 10" o:spid="_x0000_s1043" style="position:absolute;margin-left:418.45pt;margin-top:6.85pt;width:72.05pt;height:23.55pt;rotation:-1253635fd;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" fillcolor="yellow" strokecolor="#a5a5a5" strokeweight="1pt">
                <v:textbox>
                  <w:txbxContent>
                    <w:p w14:paraId="13728EFF" w14:textId="77777777" w:rsidR="000C7CDA" w:rsidRPr="00AE2517" w:rsidRDefault="000C7CDA" w:rsidP="000C7CDA">
                      <w:pPr>
                        <w:shd w:val="clear" w:color="auto" w:fill="FFFF00"/>
                        <w:jc w:val="center"/>
                        <w:rPr>
                          <w:b/>
                          <w:color w:val="F040B1"/>
                          <w:sz w:val="28"/>
                          <w:szCs w:val="28"/>
                        </w:rPr>
                      </w:pPr>
                      <w:r>
                        <w:rPr>
                          <w:b/>
                          <w:color w:val="F040B1"/>
                          <w:sz w:val="28"/>
                          <w:szCs w:val="28"/>
                        </w:rPr>
                        <w:t>REPRISE</w:t>
                      </w:r>
                    </w:p>
                  </w:txbxContent>
                </v:textbox>
              </v:rect>
            </w:pict>
          </mc:Fallback>
        </mc:AlternateContent>
      </w:r>
      <w:r w:rsidR="00910D64" w:rsidRPr="00444D67">
        <w:rPr>
          <w:b/>
          <w:sz w:val="28"/>
          <w:szCs w:val="28"/>
        </w:rPr>
        <w:tab/>
        <w:t xml:space="preserve">       </w:t>
      </w:r>
    </w:p>
    <w:p w14:paraId="77605DCB" w14:textId="4AFC5512" w:rsidR="00910D64" w:rsidRPr="00444D67" w:rsidRDefault="00910D64" w:rsidP="00910D64">
      <w:pPr>
        <w:rPr>
          <w:b/>
          <w:color w:val="00B050"/>
          <w:sz w:val="28"/>
          <w:szCs w:val="28"/>
        </w:rPr>
      </w:pPr>
    </w:p>
    <w:p w14:paraId="46FB1DCC" w14:textId="4919894F" w:rsidR="00910D64" w:rsidRPr="00444D67" w:rsidRDefault="00910D64" w:rsidP="00910D64">
      <w:pPr>
        <w:rPr>
          <w:b/>
          <w:color w:val="00B050"/>
          <w:sz w:val="28"/>
          <w:szCs w:val="28"/>
        </w:rPr>
      </w:pPr>
    </w:p>
    <w:p w14:paraId="2AB2E810" w14:textId="131B37A4" w:rsidR="00910D64" w:rsidRPr="00444D67" w:rsidRDefault="00910D64" w:rsidP="00910D64">
      <w:pPr>
        <w:ind w:left="5664" w:hanging="5664"/>
        <w:rPr>
          <w:b/>
          <w:sz w:val="28"/>
          <w:szCs w:val="28"/>
        </w:rPr>
      </w:pPr>
    </w:p>
    <w:p w14:paraId="2C7D7632" w14:textId="252B956A" w:rsidR="00A746BE" w:rsidRPr="00444D67" w:rsidRDefault="009162D5" w:rsidP="00BC2388">
      <w:pPr>
        <w:tabs>
          <w:tab w:val="center" w:pos="4536"/>
        </w:tabs>
        <w:ind w:left="5664" w:hanging="5664"/>
        <w:rPr>
          <w:b/>
          <w:sz w:val="28"/>
          <w:szCs w:val="28"/>
        </w:rPr>
      </w:pPr>
      <w:r w:rsidRPr="000C7CDA">
        <w:rPr>
          <w:rFonts w:ascii="Baskerville Old Face" w:hAnsi="Baskerville Old Face"/>
          <w:b/>
          <w:noProof/>
          <w:sz w:val="24"/>
          <w:szCs w:val="24"/>
          <w:lang w:eastAsia="fr-FR"/>
        </w:rPr>
        <mc:AlternateContent>
          <mc:Choice Requires="wps">
            <w:drawing>
              <wp:anchor distT="0" distB="0" distL="114300" distR="114300" simplePos="0" relativeHeight="252254208" behindDoc="0" locked="0" layoutInCell="1" allowOverlap="1" wp14:anchorId="12611585" wp14:editId="3DC84306">
                <wp:simplePos x="0" y="0"/>
                <wp:positionH relativeFrom="column">
                  <wp:posOffset>3199130</wp:posOffset>
                </wp:positionH>
                <wp:positionV relativeFrom="paragraph">
                  <wp:posOffset>194944</wp:posOffset>
                </wp:positionV>
                <wp:extent cx="915035" cy="299085"/>
                <wp:effectExtent l="38100" t="171450" r="37465" b="158115"/>
                <wp:wrapNone/>
                <wp:docPr id="11" name="Rectangle 11"/>
                <wp:cNvGraphicFramePr/>
                <a:graphic xmlns:a="http://schemas.openxmlformats.org/drawingml/2006/main">
                  <a:graphicData uri="http://schemas.microsoft.com/office/word/2010/wordprocessingShape">
                    <wps:wsp>
                      <wps:cNvSpPr/>
                      <wps:spPr>
                        <a:xfrm rot="20452263">
                          <a:off x="0" y="0"/>
                          <a:ext cx="915035" cy="299085"/>
                        </a:xfrm>
                        <a:prstGeom prst="rect">
                          <a:avLst/>
                        </a:prstGeom>
                        <a:solidFill>
                          <a:srgbClr val="FFFF00"/>
                        </a:solidFill>
                        <a:ln w="12700" cap="flat" cmpd="sng" algn="ctr">
                          <a:solidFill>
                            <a:srgbClr val="A5A5A5"/>
                          </a:solidFill>
                          <a:prstDash val="solid"/>
                          <a:miter lim="800000"/>
                        </a:ln>
                        <a:effectLst/>
                      </wps:spPr>
                      <wps:txbx>
                        <w:txbxContent>
                          <w:p w14:paraId="37E61CDE" w14:textId="77777777" w:rsidR="000C7CDA" w:rsidRPr="00AE2517" w:rsidRDefault="000C7CDA" w:rsidP="000C7CDA">
                            <w:pPr>
                              <w:shd w:val="clear" w:color="auto" w:fill="FFFF00"/>
                              <w:jc w:val="center"/>
                              <w:rPr>
                                <w:b/>
                                <w:color w:val="F040B1"/>
                                <w:sz w:val="28"/>
                                <w:szCs w:val="28"/>
                              </w:rPr>
                            </w:pPr>
                            <w:r>
                              <w:rPr>
                                <w:b/>
                                <w:color w:val="F040B1"/>
                                <w:sz w:val="28"/>
                                <w:szCs w:val="28"/>
                              </w:rPr>
                              <w:t>REPRISE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611585" id="Rectangle 11" o:spid="_x0000_s1044" style="position:absolute;left:0;text-align:left;margin-left:251.9pt;margin-top:15.35pt;width:72.05pt;height:23.55pt;rotation:-1253635fd;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" fillcolor="yellow" strokecolor="#a5a5a5" strokeweight="1pt">
                <v:textbox>
                  <w:txbxContent>
                    <w:p w14:paraId="37E61CDE" w14:textId="77777777" w:rsidR="000C7CDA" w:rsidRPr="00AE2517" w:rsidRDefault="000C7CDA" w:rsidP="000C7CDA">
                      <w:pPr>
                        <w:shd w:val="clear" w:color="auto" w:fill="FFFF00"/>
                        <w:jc w:val="center"/>
                        <w:rPr>
                          <w:b/>
                          <w:color w:val="F040B1"/>
                          <w:sz w:val="28"/>
                          <w:szCs w:val="28"/>
                        </w:rPr>
                      </w:pPr>
                      <w:r>
                        <w:rPr>
                          <w:b/>
                          <w:color w:val="F040B1"/>
                          <w:sz w:val="28"/>
                          <w:szCs w:val="28"/>
                        </w:rPr>
                        <w:t>REPRISE</w:t>
                      </w:r>
                    </w:p>
                  </w:txbxContent>
                </v:textbox>
              </v:rect>
            </w:pict>
          </mc:Fallback>
        </mc:AlternateContent>
      </w:r>
      <w:r w:rsidR="00BC2388" w:rsidRPr="00444D67">
        <w:rPr>
          <w:b/>
          <w:sz w:val="28"/>
          <w:szCs w:val="28"/>
        </w:rPr>
        <w:tab/>
      </w:r>
    </w:p>
    <w:p w14:paraId="642C2179" w14:textId="20E5C0E5" w:rsidR="00A746BE" w:rsidRPr="00444D67" w:rsidRDefault="00A746BE" w:rsidP="00910D64">
      <w:pPr>
        <w:ind w:left="5664" w:hanging="5664"/>
        <w:rPr>
          <w:b/>
          <w:sz w:val="28"/>
          <w:szCs w:val="28"/>
        </w:rPr>
      </w:pPr>
    </w:p>
    <w:p w14:paraId="0C0CF979" w14:textId="0E974DF1" w:rsidR="00910D64" w:rsidRPr="00444D67" w:rsidRDefault="00910D64" w:rsidP="00910D64">
      <w:pPr>
        <w:ind w:left="5664" w:hanging="5664"/>
        <w:rPr>
          <w:b/>
          <w:color w:val="FF6600"/>
          <w:sz w:val="28"/>
          <w:szCs w:val="28"/>
        </w:rPr>
      </w:pPr>
    </w:p>
    <w:p w14:paraId="68CB5A9D" w14:textId="2E0DDE71" w:rsidR="00910D64" w:rsidRPr="00444D67" w:rsidRDefault="00910D64" w:rsidP="00910D64">
      <w:pPr>
        <w:ind w:left="5664" w:hanging="5664"/>
        <w:rPr>
          <w:b/>
          <w:sz w:val="28"/>
          <w:szCs w:val="28"/>
        </w:rPr>
      </w:pPr>
    </w:p>
    <w:p w14:paraId="5C603A0F" w14:textId="52FC2DC5" w:rsidR="00910D64" w:rsidRPr="00444D67" w:rsidRDefault="00910D64" w:rsidP="00910D64">
      <w:pPr>
        <w:spacing w:line="276" w:lineRule="auto"/>
        <w:jc w:val="both"/>
        <w:rPr>
          <w:b/>
          <w:color w:val="7030A0"/>
          <w:sz w:val="28"/>
          <w:szCs w:val="28"/>
        </w:rPr>
      </w:pPr>
    </w:p>
    <w:p w14:paraId="72A04968" w14:textId="43E86010" w:rsidR="002B6CF9" w:rsidRPr="00444D67" w:rsidRDefault="004F22F4" w:rsidP="004F22F4">
      <w:pPr>
        <w:tabs>
          <w:tab w:val="left" w:pos="1650"/>
        </w:tabs>
        <w:spacing w:line="276" w:lineRule="auto"/>
        <w:jc w:val="both"/>
        <w:rPr>
          <w:b/>
          <w:color w:val="7030A0"/>
          <w:sz w:val="28"/>
          <w:szCs w:val="28"/>
        </w:rPr>
      </w:pPr>
      <w:r>
        <w:rPr>
          <w:b/>
          <w:color w:val="7030A0"/>
          <w:sz w:val="28"/>
          <w:szCs w:val="28"/>
        </w:rPr>
        <w:tab/>
      </w:r>
    </w:p>
    <w:p w14:paraId="0A2D1392" w14:textId="347A7DDD" w:rsidR="00E63F6F" w:rsidRPr="00444D67" w:rsidRDefault="00E63F6F" w:rsidP="00910D64">
      <w:pPr>
        <w:spacing w:line="276" w:lineRule="auto"/>
        <w:jc w:val="both"/>
        <w:rPr>
          <w:b/>
          <w:color w:val="7030A0"/>
          <w:sz w:val="28"/>
          <w:szCs w:val="28"/>
        </w:rPr>
      </w:pPr>
    </w:p>
    <w:p w14:paraId="7E547405" w14:textId="06EF9523" w:rsidR="00E63F6F" w:rsidRPr="00444D67" w:rsidRDefault="00B8749B" w:rsidP="00B8749B">
      <w:pPr>
        <w:tabs>
          <w:tab w:val="left" w:pos="6363"/>
        </w:tabs>
        <w:spacing w:line="276" w:lineRule="auto"/>
        <w:jc w:val="both"/>
        <w:rPr>
          <w:b/>
          <w:color w:val="7030A0"/>
          <w:sz w:val="28"/>
          <w:szCs w:val="28"/>
        </w:rPr>
      </w:pPr>
      <w:r>
        <w:rPr>
          <w:b/>
          <w:color w:val="7030A0"/>
          <w:sz w:val="28"/>
          <w:szCs w:val="28"/>
        </w:rPr>
        <w:tab/>
      </w:r>
    </w:p>
    <w:p w14:paraId="08F3D590" w14:textId="6500497D" w:rsidR="00175833" w:rsidRPr="00444D67" w:rsidRDefault="00AB2297" w:rsidP="00285905">
      <w:pPr>
        <w:tabs>
          <w:tab w:val="left" w:pos="3390"/>
          <w:tab w:val="left" w:pos="4365"/>
          <w:tab w:val="center" w:pos="4536"/>
        </w:tabs>
        <w:spacing w:line="276" w:lineRule="auto"/>
        <w:rPr>
          <w:b/>
          <w:noProof/>
          <w:lang w:eastAsia="fr-FR"/>
        </w:rPr>
      </w:pPr>
      <w:r w:rsidRPr="00444D67">
        <w:rPr>
          <w:b/>
          <w:noProof/>
          <w:lang w:eastAsia="fr-FR"/>
        </w:rPr>
        <w:tab/>
        <w:t xml:space="preserve">   </w:t>
      </w:r>
      <w:r w:rsidRPr="00444D67">
        <w:rPr>
          <w:b/>
          <w:noProof/>
          <w:lang w:eastAsia="fr-FR"/>
        </w:rPr>
        <w:tab/>
      </w:r>
      <w:r w:rsidR="00285905">
        <w:rPr>
          <w:b/>
          <w:noProof/>
          <w:lang w:eastAsia="fr-FR"/>
        </w:rPr>
        <w:tab/>
      </w:r>
      <w:r w:rsidRPr="00444D67">
        <w:rPr>
          <w:b/>
          <w:noProof/>
          <w:lang w:eastAsia="fr-FR"/>
        </w:rPr>
        <w:tab/>
      </w:r>
      <w:r w:rsidRPr="00444D67">
        <w:rPr>
          <w:b/>
          <w:noProof/>
          <w:lang w:eastAsia="fr-FR"/>
        </w:rPr>
        <w:tab/>
      </w:r>
      <w:r w:rsidRPr="00444D67">
        <w:rPr>
          <w:b/>
          <w:noProof/>
          <w:lang w:eastAsia="fr-FR"/>
        </w:rPr>
        <w:tab/>
      </w:r>
      <w:r w:rsidRPr="00444D67">
        <w:rPr>
          <w:b/>
          <w:noProof/>
          <w:lang w:eastAsia="fr-FR"/>
        </w:rPr>
        <w:tab/>
        <w:t xml:space="preserve">  </w:t>
      </w:r>
    </w:p>
    <w:p w14:paraId="17BAAC04" w14:textId="29183AA2" w:rsidR="00096305" w:rsidRDefault="00096305" w:rsidP="00F13381">
      <w:pPr>
        <w:spacing w:line="276" w:lineRule="auto"/>
        <w:ind w:left="4248" w:firstLine="708"/>
        <w:jc w:val="both"/>
        <w:rPr>
          <w:b/>
          <w:noProof/>
        </w:rPr>
      </w:pPr>
    </w:p>
    <w:p w14:paraId="3191C4D6" w14:textId="218E1EC3" w:rsidR="00096305" w:rsidRDefault="002C0040" w:rsidP="00285905">
      <w:pPr>
        <w:spacing w:line="276" w:lineRule="auto"/>
        <w:jc w:val="both"/>
        <w:rPr>
          <w:b/>
          <w:color w:val="7030A0"/>
          <w:sz w:val="28"/>
          <w:szCs w:val="28"/>
        </w:rPr>
      </w:pPr>
      <w:r w:rsidRPr="00444D67">
        <w:rPr>
          <w:b/>
          <w:noProof/>
        </w:rPr>
        <w:drawing>
          <wp:anchor distT="0" distB="0" distL="114300" distR="114300" simplePos="0" relativeHeight="252212224" behindDoc="1" locked="0" layoutInCell="1" allowOverlap="1" wp14:anchorId="5D7500F5" wp14:editId="7B78EABD">
            <wp:simplePos x="0" y="0"/>
            <wp:positionH relativeFrom="margin">
              <wp:align>center</wp:align>
            </wp:positionH>
            <wp:positionV relativeFrom="paragraph">
              <wp:posOffset>5080</wp:posOffset>
            </wp:positionV>
            <wp:extent cx="2867025" cy="1935702"/>
            <wp:effectExtent l="0" t="0" r="0" b="7620"/>
            <wp:wrapNone/>
            <wp:docPr id="39" name="Image 39" descr="Citation du Mois de Juin. &quot;La gastronomie est l'art d'utiliser la  nourriture pour créer du bonheur.&quot;Théodore Zeld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tation du Mois de Juin. &quot;La gastronomie est l'art d'utiliser la  nourriture pour créer du bonheur.&quot;Théodore Zeldin."/>
                    <pic:cNvPicPr>
                      <a:picLocks noChangeAspect="1" noChangeArrowheads="1"/>
                    </pic:cNvPicPr>
                  </pic:nvPicPr>
                  <pic:blipFill rotWithShape="1">
                    <a:blip r:embed="rId43">
                      <a:extLst>
                        <a:ext uri="{28A0092B-C50C-407E-A947-70E740481C1C}">
                          <a14:useLocalDpi xmlns:a14="http://schemas.microsoft.com/office/drawing/2010/main" val="0"/>
                        </a:ext>
                      </a:extLst>
                    </a:blip>
                    <a:srcRect t="19737" r="12843"/>
                    <a:stretch/>
                  </pic:blipFill>
                  <pic:spPr bwMode="auto">
                    <a:xfrm>
                      <a:off x="0" y="0"/>
                      <a:ext cx="2867025" cy="1935702"/>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71E951" w14:textId="57B9762B" w:rsidR="00096305" w:rsidRDefault="00096305" w:rsidP="00F13381">
      <w:pPr>
        <w:spacing w:line="276" w:lineRule="auto"/>
        <w:ind w:left="4248" w:firstLine="708"/>
        <w:jc w:val="both"/>
        <w:rPr>
          <w:b/>
          <w:color w:val="7030A0"/>
          <w:sz w:val="28"/>
          <w:szCs w:val="28"/>
        </w:rPr>
      </w:pPr>
    </w:p>
    <w:p w14:paraId="06F1C24D" w14:textId="102DE4B9" w:rsidR="00AD2CED" w:rsidRPr="00AD2CED" w:rsidRDefault="005245CB" w:rsidP="00AD2CED">
      <w:pPr>
        <w:pStyle w:val="Titre1"/>
        <w:numPr>
          <w:ilvl w:val="0"/>
          <w:numId w:val="11"/>
        </w:numPr>
        <w:jc w:val="center"/>
        <w:rPr>
          <w:b/>
          <w:i/>
          <w:sz w:val="40"/>
          <w:u w:val="single"/>
        </w:rPr>
      </w:pPr>
      <w:bookmarkStart w:id="9" w:name="_Toc130811361"/>
      <w:r w:rsidRPr="00444D67">
        <w:rPr>
          <w:rFonts w:ascii="Arial" w:hAnsi="Arial" w:cs="Arial"/>
          <w:noProof/>
          <w:lang w:eastAsia="fr-FR"/>
        </w:rPr>
        <w:lastRenderedPageBreak/>
        <w:drawing>
          <wp:anchor distT="0" distB="0" distL="114300" distR="114300" simplePos="0" relativeHeight="251842560" behindDoc="0" locked="0" layoutInCell="1" allowOverlap="1" wp14:anchorId="3FBC6D63" wp14:editId="64BAB832">
            <wp:simplePos x="0" y="0"/>
            <wp:positionH relativeFrom="margin">
              <wp:posOffset>4717520</wp:posOffset>
            </wp:positionH>
            <wp:positionV relativeFrom="paragraph">
              <wp:posOffset>-189230</wp:posOffset>
            </wp:positionV>
            <wp:extent cx="1187450" cy="802640"/>
            <wp:effectExtent l="76200" t="76200" r="127000" b="130810"/>
            <wp:wrapNone/>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187450" cy="802640"/>
                    </a:xfrm>
                    <a:prstGeom prst="rect">
                      <a:avLst/>
                    </a:prstGeom>
                    <a:ln w="38100" cap="sq">
                      <a:solidFill>
                        <a:schemeClr val="accent4">
                          <a:lumMod val="20000"/>
                          <a:lumOff val="80000"/>
                        </a:schemeClr>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AD2CED">
        <w:rPr>
          <w:b/>
          <w:i/>
          <w:sz w:val="40"/>
          <w:u w:val="single"/>
        </w:rPr>
        <w:t>LES PARTENAIRES</w:t>
      </w:r>
      <w:bookmarkEnd w:id="9"/>
      <w:r w:rsidR="00101A03" w:rsidRPr="00AD2CED">
        <w:rPr>
          <w:b/>
          <w:noProof/>
          <w:lang w:eastAsia="fr-FR"/>
        </w:rPr>
        <w:t xml:space="preserve">    </w:t>
      </w:r>
    </w:p>
    <w:p w14:paraId="5E8A8B8F" w14:textId="4DCC64B0" w:rsidR="00F776B6" w:rsidRPr="00AD2CED" w:rsidRDefault="00101A03" w:rsidP="00AD2CED">
      <w:pPr>
        <w:pStyle w:val="Titre1"/>
        <w:ind w:left="360"/>
        <w:rPr>
          <w:b/>
          <w:i/>
          <w:sz w:val="40"/>
          <w:u w:val="single"/>
        </w:rPr>
      </w:pPr>
      <w:r w:rsidRPr="00AD2CED">
        <w:rPr>
          <w:b/>
          <w:noProof/>
          <w:lang w:eastAsia="fr-FR"/>
        </w:rPr>
        <w:t xml:space="preserve"> </w:t>
      </w:r>
    </w:p>
    <w:p w14:paraId="7B290E6E" w14:textId="353F9B1D" w:rsidR="00910D64" w:rsidRPr="00AD2CED" w:rsidRDefault="00910D64" w:rsidP="00AD2CED">
      <w:pPr>
        <w:spacing w:after="40"/>
        <w:jc w:val="center"/>
        <w:rPr>
          <w:rFonts w:cs="Arial"/>
          <w:b/>
          <w:sz w:val="32"/>
          <w:szCs w:val="40"/>
          <w:u w:val="single"/>
        </w:rPr>
      </w:pPr>
      <w:r w:rsidRPr="00AD2CED">
        <w:rPr>
          <w:rFonts w:cs="Arial"/>
          <w:b/>
          <w:sz w:val="32"/>
          <w:szCs w:val="40"/>
          <w:u w:val="single"/>
        </w:rPr>
        <w:t>Le café des aidants</w:t>
      </w:r>
    </w:p>
    <w:p w14:paraId="711B7D08" w14:textId="77777777" w:rsidR="00715B36" w:rsidRPr="00444D67" w:rsidRDefault="00BC6FB1" w:rsidP="00C835F5">
      <w:pPr>
        <w:pStyle w:val="NormalWeb"/>
        <w:spacing w:before="0" w:beforeAutospacing="0" w:after="0" w:afterAutospacing="0" w:line="276" w:lineRule="auto"/>
        <w:jc w:val="both"/>
        <w:rPr>
          <w:rFonts w:ascii="Arial" w:hAnsi="Arial" w:cs="Arial"/>
          <w:b/>
          <w:color w:val="393939"/>
          <w:sz w:val="28"/>
          <w:szCs w:val="28"/>
        </w:rPr>
      </w:pPr>
      <w:r w:rsidRPr="00444D67">
        <w:rPr>
          <w:rStyle w:val="lev"/>
          <w:rFonts w:ascii="Arial" w:hAnsi="Arial" w:cs="Arial"/>
          <w:color w:val="EB0C77"/>
          <w:sz w:val="28"/>
          <w:szCs w:val="28"/>
        </w:rPr>
        <w:t>Présence 30</w:t>
      </w:r>
      <w:r w:rsidRPr="00444D67">
        <w:rPr>
          <w:rFonts w:ascii="Arial" w:hAnsi="Arial" w:cs="Arial"/>
          <w:b/>
          <w:color w:val="000000"/>
          <w:sz w:val="28"/>
          <w:szCs w:val="28"/>
        </w:rPr>
        <w:t> </w:t>
      </w:r>
      <w:r w:rsidRPr="00444D67">
        <w:rPr>
          <w:rFonts w:ascii="Arial" w:hAnsi="Arial" w:cs="Arial"/>
          <w:b/>
          <w:color w:val="393939"/>
          <w:sz w:val="28"/>
          <w:szCs w:val="28"/>
        </w:rPr>
        <w:t xml:space="preserve">poursuit son action de soutien auprès des proches aidants par l’organisation de « </w:t>
      </w:r>
      <w:r w:rsidRPr="00444D67">
        <w:rPr>
          <w:rStyle w:val="lev"/>
          <w:rFonts w:ascii="Arial" w:hAnsi="Arial" w:cs="Arial"/>
          <w:bCs w:val="0"/>
          <w:color w:val="E57600"/>
          <w:sz w:val="28"/>
          <w:szCs w:val="28"/>
        </w:rPr>
        <w:t>Pauses Café Connectées</w:t>
      </w:r>
      <w:r w:rsidR="00715B36" w:rsidRPr="00444D67">
        <w:rPr>
          <w:rFonts w:ascii="Arial" w:hAnsi="Arial" w:cs="Arial"/>
          <w:b/>
          <w:color w:val="393939"/>
          <w:sz w:val="28"/>
          <w:szCs w:val="28"/>
        </w:rPr>
        <w:t xml:space="preserve"> ». </w:t>
      </w:r>
    </w:p>
    <w:p w14:paraId="46988B79" w14:textId="77777777" w:rsidR="00715B36" w:rsidRPr="00444D67" w:rsidRDefault="00715B36" w:rsidP="00C835F5">
      <w:pPr>
        <w:pStyle w:val="NormalWeb"/>
        <w:spacing w:before="0" w:beforeAutospacing="0" w:after="0" w:afterAutospacing="0" w:line="276" w:lineRule="auto"/>
        <w:jc w:val="both"/>
        <w:rPr>
          <w:rFonts w:ascii="Arial" w:eastAsiaTheme="minorHAnsi" w:hAnsi="Arial" w:cs="Arial"/>
          <w:b/>
          <w:color w:val="393939"/>
          <w:sz w:val="28"/>
          <w:szCs w:val="28"/>
        </w:rPr>
      </w:pPr>
      <w:r w:rsidRPr="00444D67">
        <w:rPr>
          <w:rFonts w:ascii="Arial" w:eastAsiaTheme="minorHAnsi" w:hAnsi="Arial" w:cs="Arial"/>
          <w:b/>
          <w:color w:val="393939"/>
          <w:sz w:val="28"/>
          <w:szCs w:val="28"/>
        </w:rPr>
        <w:t xml:space="preserve">Ces temps de pause sont également à destination des proches aidants étant en activité professionnelle. </w:t>
      </w:r>
    </w:p>
    <w:p w14:paraId="652B8CA1" w14:textId="77777777" w:rsidR="00715B36" w:rsidRPr="00444D67" w:rsidRDefault="00715B36" w:rsidP="00C835F5">
      <w:pPr>
        <w:pStyle w:val="NormalWeb"/>
        <w:spacing w:before="0" w:beforeAutospacing="0" w:after="0" w:afterAutospacing="0" w:line="276" w:lineRule="auto"/>
        <w:jc w:val="both"/>
        <w:rPr>
          <w:rFonts w:ascii="Arial" w:eastAsiaTheme="minorHAnsi" w:hAnsi="Arial" w:cs="Arial"/>
          <w:b/>
          <w:color w:val="393939"/>
          <w:sz w:val="28"/>
          <w:szCs w:val="28"/>
        </w:rPr>
      </w:pPr>
    </w:p>
    <w:p w14:paraId="52BED700" w14:textId="2E13833A" w:rsidR="00E0552C" w:rsidRPr="00444D67" w:rsidRDefault="00BC6FB1" w:rsidP="00C835F5">
      <w:pPr>
        <w:spacing w:line="276" w:lineRule="auto"/>
        <w:jc w:val="both"/>
        <w:rPr>
          <w:rFonts w:ascii="Arial" w:hAnsi="Arial" w:cs="Arial"/>
          <w:b/>
          <w:sz w:val="28"/>
          <w:szCs w:val="28"/>
        </w:rPr>
      </w:pPr>
      <w:r w:rsidRPr="00444D67">
        <w:rPr>
          <w:rFonts w:ascii="Arial" w:hAnsi="Arial" w:cs="Arial"/>
          <w:b/>
          <w:sz w:val="28"/>
          <w:szCs w:val="28"/>
        </w:rPr>
        <w:t xml:space="preserve">Les proches aidants souhaitant participer à ces temps d’échanges peuvent contacter le </w:t>
      </w:r>
      <w:r w:rsidR="00715B36" w:rsidRPr="00444D67">
        <w:rPr>
          <w:rStyle w:val="lev"/>
          <w:rFonts w:ascii="Arial" w:hAnsi="Arial" w:cs="Arial"/>
          <w:bCs w:val="0"/>
          <w:color w:val="E57600"/>
          <w:sz w:val="28"/>
          <w:szCs w:val="28"/>
          <w:lang w:eastAsia="fr-FR"/>
        </w:rPr>
        <w:t>04.66.70.50.</w:t>
      </w:r>
      <w:r w:rsidRPr="00444D67">
        <w:rPr>
          <w:rStyle w:val="lev"/>
          <w:rFonts w:ascii="Arial" w:hAnsi="Arial" w:cs="Arial"/>
          <w:bCs w:val="0"/>
          <w:color w:val="E57600"/>
          <w:sz w:val="28"/>
          <w:szCs w:val="28"/>
          <w:lang w:eastAsia="fr-FR"/>
        </w:rPr>
        <w:t>33</w:t>
      </w:r>
      <w:r w:rsidRPr="00444D67">
        <w:rPr>
          <w:rFonts w:ascii="Arial" w:hAnsi="Arial" w:cs="Arial"/>
          <w:b/>
          <w:sz w:val="28"/>
          <w:szCs w:val="28"/>
        </w:rPr>
        <w:t xml:space="preserve"> ou bien s’inscrire par mail directement auprès de l’animatrice à </w:t>
      </w:r>
      <w:r w:rsidR="00715B36" w:rsidRPr="00444D67">
        <w:rPr>
          <w:rFonts w:ascii="Arial" w:hAnsi="Arial" w:cs="Arial"/>
          <w:b/>
          <w:color w:val="0070C0"/>
          <w:sz w:val="28"/>
          <w:szCs w:val="28"/>
        </w:rPr>
        <w:t>assia.cafedesaidants@gmail.com.</w:t>
      </w:r>
    </w:p>
    <w:p w14:paraId="7E4B0505" w14:textId="77777777" w:rsidR="00A429C4" w:rsidRPr="00444D67" w:rsidRDefault="00A429C4" w:rsidP="00715B36">
      <w:pPr>
        <w:spacing w:after="0" w:line="240" w:lineRule="auto"/>
        <w:rPr>
          <w:rFonts w:cs="Arial"/>
          <w:b/>
          <w:sz w:val="32"/>
          <w:szCs w:val="32"/>
        </w:rPr>
      </w:pPr>
    </w:p>
    <w:p w14:paraId="1F0C91D8" w14:textId="13F45465" w:rsidR="00715B36" w:rsidRPr="00444D67" w:rsidRDefault="00B66748" w:rsidP="00715B36">
      <w:pPr>
        <w:spacing w:after="0" w:line="240" w:lineRule="auto"/>
        <w:rPr>
          <w:rFonts w:ascii="Comic Sans MS" w:eastAsia="Times New Roman" w:hAnsi="Comic Sans MS"/>
          <w:b/>
          <w:bCs/>
          <w:color w:val="0066FF"/>
          <w:sz w:val="20"/>
          <w:szCs w:val="20"/>
          <w:lang w:eastAsia="fr-FR"/>
        </w:rPr>
      </w:pPr>
      <w:r w:rsidRPr="00444D67">
        <w:rPr>
          <w:rFonts w:ascii="Arial" w:hAnsi="Arial" w:cs="Arial"/>
          <w:b/>
          <w:noProof/>
          <w:sz w:val="28"/>
          <w:szCs w:val="28"/>
          <w:lang w:eastAsia="fr-FR"/>
        </w:rPr>
        <w:drawing>
          <wp:anchor distT="0" distB="0" distL="114300" distR="114300" simplePos="0" relativeHeight="251678720" behindDoc="1" locked="0" layoutInCell="1" allowOverlap="1" wp14:anchorId="3C900AAF" wp14:editId="70868BBB">
            <wp:simplePos x="0" y="0"/>
            <wp:positionH relativeFrom="column">
              <wp:posOffset>348615</wp:posOffset>
            </wp:positionH>
            <wp:positionV relativeFrom="paragraph">
              <wp:posOffset>122555</wp:posOffset>
            </wp:positionV>
            <wp:extent cx="1055370" cy="511810"/>
            <wp:effectExtent l="19050" t="19050" r="11430" b="21590"/>
            <wp:wrapNone/>
            <wp:docPr id="6" name="Image 6" descr="http://www.corsenetinfos.fr/photo/art/default/5267665-7861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orsenetinfos.fr/photo/art/default/5267665-7861060.jpg"/>
                    <pic:cNvPicPr>
                      <a:picLocks noChangeAspect="1" noChangeArrowheads="1"/>
                    </pic:cNvPicPr>
                  </pic:nvPicPr>
                  <pic:blipFill>
                    <a:blip r:embed="rId45" r:link="rId46" cstate="print">
                      <a:extLst>
                        <a:ext uri="{28A0092B-C50C-407E-A947-70E740481C1C}">
                          <a14:useLocalDpi xmlns:a14="http://schemas.microsoft.com/office/drawing/2010/main" val="0"/>
                        </a:ext>
                      </a:extLst>
                    </a:blip>
                    <a:srcRect/>
                    <a:stretch>
                      <a:fillRect/>
                    </a:stretch>
                  </pic:blipFill>
                  <pic:spPr bwMode="auto">
                    <a:xfrm>
                      <a:off x="0" y="0"/>
                      <a:ext cx="1055370" cy="511810"/>
                    </a:xfrm>
                    <a:prstGeom prst="rect">
                      <a:avLst/>
                    </a:prstGeom>
                    <a:noFill/>
                    <a:ln w="9525">
                      <a:solidFill>
                        <a:schemeClr val="accent6">
                          <a:lumMod val="60000"/>
                          <a:lumOff val="40000"/>
                        </a:schemeClr>
                      </a:solidFill>
                      <a:miter lim="800000"/>
                      <a:headEnd/>
                      <a:tailEnd/>
                    </a:ln>
                  </pic:spPr>
                </pic:pic>
              </a:graphicData>
            </a:graphic>
            <wp14:sizeRelH relativeFrom="page">
              <wp14:pctWidth>0</wp14:pctWidth>
            </wp14:sizeRelH>
            <wp14:sizeRelV relativeFrom="page">
              <wp14:pctHeight>0</wp14:pctHeight>
            </wp14:sizeRelV>
          </wp:anchor>
        </w:drawing>
      </w:r>
      <w:r w:rsidR="00715B36" w:rsidRPr="00444D67">
        <w:rPr>
          <w:rFonts w:asciiTheme="minorHAnsi" w:hAnsiTheme="minorHAnsi" w:cs="Arial"/>
          <w:b/>
          <w:noProof/>
          <w:sz w:val="28"/>
          <w:szCs w:val="28"/>
          <w:lang w:eastAsia="fr-FR"/>
        </w:rPr>
        <mc:AlternateContent>
          <mc:Choice Requires="wps">
            <w:drawing>
              <wp:anchor distT="0" distB="0" distL="114300" distR="114300" simplePos="0" relativeHeight="251841536" behindDoc="0" locked="0" layoutInCell="1" allowOverlap="1" wp14:anchorId="0BAD0C5B" wp14:editId="6BA187AC">
                <wp:simplePos x="0" y="0"/>
                <wp:positionH relativeFrom="margin">
                  <wp:align>center</wp:align>
                </wp:positionH>
                <wp:positionV relativeFrom="paragraph">
                  <wp:posOffset>25400</wp:posOffset>
                </wp:positionV>
                <wp:extent cx="2390140" cy="0"/>
                <wp:effectExtent l="0" t="19050" r="29210" b="19050"/>
                <wp:wrapNone/>
                <wp:docPr id="57" name="Connecteur droit avec flèch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90140" cy="0"/>
                        </a:xfrm>
                        <a:prstGeom prst="straightConnector1">
                          <a:avLst/>
                        </a:prstGeom>
                        <a:noFill/>
                        <a:ln w="38100" cmpd="sng">
                          <a:solidFill>
                            <a:srgbClr val="FFC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2358BAF5" id="_x0000_t32" coordsize="21600,21600" o:spt="32" o:oned="t" path="m,l21600,21600e" filled="f">
                <v:path arrowok="t" fillok="f" o:connecttype="none"/>
                <o:lock v:ext="edit" shapetype="t"/>
              </v:shapetype>
              <v:shape id="Connecteur droit avec flèche 57" o:spid="_x0000_s1026" type="#_x0000_t32" style="position:absolute;margin-left:0;margin-top:2pt;width:188.2pt;height:0;z-index:2518415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" strokecolor="#ffc000" strokeweight="3pt">
                <v:shadow color="#1a495c [1604]" opacity=".5" offset="1pt"/>
                <w10:wrap anchorx="margin"/>
              </v:shape>
            </w:pict>
          </mc:Fallback>
        </mc:AlternateContent>
      </w:r>
    </w:p>
    <w:p w14:paraId="4043DD37" w14:textId="29B15AC7" w:rsidR="00910D64" w:rsidRPr="00444D67" w:rsidRDefault="00910D64" w:rsidP="00AD2CED">
      <w:pPr>
        <w:spacing w:after="40"/>
        <w:rPr>
          <w:rFonts w:ascii="Baskerville Old Face" w:hAnsi="Baskerville Old Face"/>
          <w:b/>
          <w:sz w:val="28"/>
          <w:szCs w:val="28"/>
        </w:rPr>
      </w:pPr>
    </w:p>
    <w:p w14:paraId="06AB3EB7" w14:textId="0733F2F0" w:rsidR="00910D64" w:rsidRPr="00AD2CED" w:rsidRDefault="00910D64" w:rsidP="00AD2CED">
      <w:pPr>
        <w:spacing w:after="40"/>
        <w:jc w:val="center"/>
        <w:rPr>
          <w:rFonts w:ascii="Arial" w:hAnsi="Arial" w:cs="Arial"/>
          <w:b/>
          <w:sz w:val="28"/>
          <w:szCs w:val="28"/>
          <w:u w:val="single"/>
        </w:rPr>
      </w:pPr>
      <w:r w:rsidRPr="00444D67">
        <w:rPr>
          <w:rFonts w:ascii="Arial" w:hAnsi="Arial" w:cs="Arial"/>
          <w:b/>
          <w:sz w:val="28"/>
          <w:szCs w:val="28"/>
          <w:u w:val="single"/>
        </w:rPr>
        <w:t xml:space="preserve">France Alzheimer </w:t>
      </w:r>
    </w:p>
    <w:p w14:paraId="7291983E" w14:textId="2E7E44B6" w:rsidR="00910D64" w:rsidRPr="00444D67" w:rsidRDefault="00910D64" w:rsidP="001E2D80">
      <w:pPr>
        <w:spacing w:after="40"/>
        <w:jc w:val="center"/>
        <w:rPr>
          <w:rFonts w:ascii="Arial" w:hAnsi="Arial" w:cs="Arial"/>
          <w:b/>
          <w:sz w:val="28"/>
          <w:szCs w:val="28"/>
        </w:rPr>
      </w:pPr>
      <w:r w:rsidRPr="00444D67">
        <w:rPr>
          <w:rFonts w:ascii="Arial" w:hAnsi="Arial" w:cs="Arial"/>
          <w:b/>
          <w:sz w:val="28"/>
          <w:szCs w:val="28"/>
        </w:rPr>
        <w:t>France Alzheimer propose des actions pour les personnes atteintes de la maladie d’Alzheimer ou apparentée mais également d</w:t>
      </w:r>
      <w:r w:rsidR="001E2D80" w:rsidRPr="00444D67">
        <w:rPr>
          <w:rFonts w:ascii="Arial" w:hAnsi="Arial" w:cs="Arial"/>
          <w:b/>
          <w:sz w:val="28"/>
          <w:szCs w:val="28"/>
        </w:rPr>
        <w:t>es formations pour les aidants.</w:t>
      </w:r>
    </w:p>
    <w:p w14:paraId="568A7157" w14:textId="77777777" w:rsidR="00910D64" w:rsidRPr="00444D67" w:rsidRDefault="00910D64" w:rsidP="00A3401F">
      <w:pPr>
        <w:spacing w:after="40"/>
        <w:jc w:val="center"/>
        <w:rPr>
          <w:rFonts w:ascii="Arial" w:hAnsi="Arial" w:cs="Arial"/>
          <w:b/>
          <w:sz w:val="28"/>
          <w:szCs w:val="28"/>
        </w:rPr>
      </w:pPr>
      <w:r w:rsidRPr="00444D67">
        <w:rPr>
          <w:rFonts w:ascii="Arial" w:hAnsi="Arial" w:cs="Arial"/>
          <w:b/>
          <w:sz w:val="28"/>
          <w:szCs w:val="28"/>
        </w:rPr>
        <w:t>Pour tout renseignement ou inscription contactez :</w:t>
      </w:r>
    </w:p>
    <w:p w14:paraId="182B0953" w14:textId="77777777" w:rsidR="00910D64" w:rsidRPr="00444D67" w:rsidRDefault="00910D64" w:rsidP="001E2D80">
      <w:pPr>
        <w:spacing w:before="240" w:after="40"/>
        <w:jc w:val="center"/>
        <w:rPr>
          <w:rFonts w:ascii="Arial" w:hAnsi="Arial" w:cs="Arial"/>
          <w:b/>
          <w:sz w:val="28"/>
          <w:szCs w:val="28"/>
        </w:rPr>
      </w:pPr>
      <w:r w:rsidRPr="00444D67">
        <w:rPr>
          <w:rFonts w:ascii="Arial" w:hAnsi="Arial" w:cs="Arial"/>
          <w:b/>
          <w:sz w:val="28"/>
          <w:szCs w:val="28"/>
        </w:rPr>
        <w:t xml:space="preserve">France Alzheimer Gard </w:t>
      </w:r>
    </w:p>
    <w:p w14:paraId="46116C26" w14:textId="77777777" w:rsidR="00910D64" w:rsidRPr="00444D67" w:rsidRDefault="00320730" w:rsidP="001E2D80">
      <w:pPr>
        <w:spacing w:before="240" w:after="40"/>
        <w:jc w:val="center"/>
        <w:rPr>
          <w:rFonts w:ascii="Arial" w:hAnsi="Arial" w:cs="Arial"/>
          <w:b/>
          <w:color w:val="0070C0"/>
          <w:sz w:val="28"/>
          <w:szCs w:val="28"/>
        </w:rPr>
      </w:pPr>
      <w:r w:rsidRPr="00444D67">
        <w:rPr>
          <w:b/>
          <w:noProof/>
          <w:sz w:val="40"/>
          <w:szCs w:val="40"/>
          <w:lang w:eastAsia="fr-FR"/>
        </w:rPr>
        <w:drawing>
          <wp:anchor distT="0" distB="0" distL="114300" distR="114300" simplePos="0" relativeHeight="251843584" behindDoc="1" locked="0" layoutInCell="1" allowOverlap="1" wp14:anchorId="1FA034EC" wp14:editId="601B12E1">
            <wp:simplePos x="0" y="0"/>
            <wp:positionH relativeFrom="column">
              <wp:posOffset>109855</wp:posOffset>
            </wp:positionH>
            <wp:positionV relativeFrom="paragraph">
              <wp:posOffset>287020</wp:posOffset>
            </wp:positionV>
            <wp:extent cx="1133475" cy="1159352"/>
            <wp:effectExtent l="0" t="0" r="0" b="3175"/>
            <wp:wrapNone/>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28A0092B-C50C-407E-A947-70E740481C1C}">
                          <a14:useLocalDpi xmlns:a14="http://schemas.microsoft.com/office/drawing/2010/main" val="0"/>
                        </a:ext>
                      </a:extLst>
                    </a:blip>
                    <a:srcRect l="74239" t="30276" r="18816" b="57096"/>
                    <a:stretch/>
                  </pic:blipFill>
                  <pic:spPr bwMode="auto">
                    <a:xfrm>
                      <a:off x="0" y="0"/>
                      <a:ext cx="1133475" cy="115935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10D64" w:rsidRPr="00444D67">
        <w:rPr>
          <w:rFonts w:ascii="Arial" w:hAnsi="Arial" w:cs="Arial"/>
          <w:b/>
          <w:color w:val="0070C0"/>
          <w:sz w:val="28"/>
          <w:szCs w:val="28"/>
        </w:rPr>
        <w:sym w:font="Wingdings" w:char="F029"/>
      </w:r>
      <w:r w:rsidR="002A22AB" w:rsidRPr="00444D67">
        <w:rPr>
          <w:rFonts w:ascii="Arial" w:hAnsi="Arial" w:cs="Arial"/>
          <w:b/>
          <w:color w:val="0070C0"/>
          <w:sz w:val="28"/>
          <w:szCs w:val="28"/>
        </w:rPr>
        <w:t xml:space="preserve"> </w:t>
      </w:r>
      <w:r w:rsidR="00910D64" w:rsidRPr="00444D67">
        <w:rPr>
          <w:rFonts w:ascii="Arial" w:hAnsi="Arial" w:cs="Arial"/>
          <w:b/>
          <w:color w:val="0070C0"/>
          <w:sz w:val="28"/>
          <w:szCs w:val="28"/>
        </w:rPr>
        <w:t>04.66.21.03.09</w:t>
      </w:r>
    </w:p>
    <w:p w14:paraId="256ED415" w14:textId="77777777" w:rsidR="00543E09" w:rsidRPr="00444D67" w:rsidRDefault="00A3401F" w:rsidP="00B8180E">
      <w:pPr>
        <w:spacing w:after="40"/>
        <w:jc w:val="center"/>
        <w:rPr>
          <w:rFonts w:asciiTheme="minorHAnsi" w:hAnsiTheme="minorHAnsi" w:cs="Arial"/>
          <w:b/>
          <w:sz w:val="32"/>
          <w:szCs w:val="32"/>
          <w:u w:val="single"/>
        </w:rPr>
      </w:pPr>
      <w:r w:rsidRPr="00444D67">
        <w:rPr>
          <w:rFonts w:asciiTheme="minorHAnsi" w:hAnsiTheme="minorHAnsi" w:cs="Arial"/>
          <w:b/>
          <w:noProof/>
          <w:sz w:val="28"/>
          <w:szCs w:val="28"/>
          <w:lang w:eastAsia="fr-FR"/>
        </w:rPr>
        <mc:AlternateContent>
          <mc:Choice Requires="wps">
            <w:drawing>
              <wp:anchor distT="0" distB="0" distL="114300" distR="114300" simplePos="0" relativeHeight="251684864" behindDoc="0" locked="0" layoutInCell="1" allowOverlap="1" wp14:anchorId="09B03714" wp14:editId="483DBEFA">
                <wp:simplePos x="0" y="0"/>
                <wp:positionH relativeFrom="column">
                  <wp:posOffset>1711960</wp:posOffset>
                </wp:positionH>
                <wp:positionV relativeFrom="paragraph">
                  <wp:posOffset>114300</wp:posOffset>
                </wp:positionV>
                <wp:extent cx="2390140" cy="0"/>
                <wp:effectExtent l="0" t="19050" r="29210" b="19050"/>
                <wp:wrapNone/>
                <wp:docPr id="5" name="Connecteur droit avec flèch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90140" cy="0"/>
                        </a:xfrm>
                        <a:prstGeom prst="straightConnector1">
                          <a:avLst/>
                        </a:prstGeom>
                        <a:noFill/>
                        <a:ln w="38100" cmpd="sng">
                          <a:solidFill>
                            <a:srgbClr val="FFC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470C679" id="Connecteur droit avec flèche 5" o:spid="_x0000_s1026" type="#_x0000_t32" style="position:absolute;margin-left:134.8pt;margin-top:9pt;width:188.2pt;height:0;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" strokecolor="#ffc000" strokeweight="3pt">
                <v:shadow color="#1a495c [1604]" opacity=".5" offset="1pt"/>
              </v:shape>
            </w:pict>
          </mc:Fallback>
        </mc:AlternateContent>
      </w:r>
    </w:p>
    <w:p w14:paraId="27CB0126" w14:textId="77777777" w:rsidR="00910D64" w:rsidRPr="00444D67" w:rsidRDefault="00910D64" w:rsidP="00543E09">
      <w:pPr>
        <w:tabs>
          <w:tab w:val="left" w:pos="6770"/>
        </w:tabs>
        <w:jc w:val="center"/>
        <w:rPr>
          <w:rFonts w:asciiTheme="minorHAnsi" w:hAnsiTheme="minorHAnsi" w:cs="Arial"/>
          <w:b/>
          <w:sz w:val="28"/>
          <w:szCs w:val="28"/>
        </w:rPr>
      </w:pPr>
      <w:r w:rsidRPr="00444D67">
        <w:rPr>
          <w:rFonts w:asciiTheme="minorHAnsi" w:hAnsiTheme="minorHAnsi" w:cs="Arial"/>
          <w:b/>
          <w:sz w:val="40"/>
          <w:szCs w:val="40"/>
          <w:u w:val="single"/>
        </w:rPr>
        <w:t>La maison des aidants</w:t>
      </w:r>
    </w:p>
    <w:p w14:paraId="31F7C847" w14:textId="77777777" w:rsidR="00910D64" w:rsidRPr="00444D67" w:rsidRDefault="00910D64" w:rsidP="00587116">
      <w:pPr>
        <w:pStyle w:val="Default"/>
        <w:contextualSpacing/>
        <w:jc w:val="center"/>
        <w:rPr>
          <w:rFonts w:ascii="Arial" w:hAnsi="Arial" w:cs="Arial"/>
          <w:b/>
          <w:sz w:val="28"/>
          <w:szCs w:val="28"/>
        </w:rPr>
      </w:pPr>
      <w:r w:rsidRPr="00444D67">
        <w:rPr>
          <w:rFonts w:ascii="Arial" w:hAnsi="Arial" w:cs="Arial"/>
          <w:b/>
          <w:sz w:val="28"/>
          <w:szCs w:val="28"/>
        </w:rPr>
        <w:t>07 Rue Abbé Masson</w:t>
      </w:r>
    </w:p>
    <w:p w14:paraId="09CB0B7C" w14:textId="77777777" w:rsidR="00910D64" w:rsidRPr="00444D67" w:rsidRDefault="00910D64" w:rsidP="00587116">
      <w:pPr>
        <w:pStyle w:val="Default"/>
        <w:contextualSpacing/>
        <w:jc w:val="center"/>
        <w:rPr>
          <w:rFonts w:ascii="Arial" w:hAnsi="Arial" w:cs="Arial"/>
          <w:b/>
          <w:sz w:val="28"/>
          <w:szCs w:val="28"/>
        </w:rPr>
      </w:pPr>
      <w:r w:rsidRPr="00444D67">
        <w:rPr>
          <w:rFonts w:ascii="Arial" w:hAnsi="Arial" w:cs="Arial"/>
          <w:b/>
          <w:sz w:val="28"/>
          <w:szCs w:val="28"/>
        </w:rPr>
        <w:t>30110 La Grand Combe</w:t>
      </w:r>
    </w:p>
    <w:p w14:paraId="2C957FEF" w14:textId="77777777" w:rsidR="007A0FE7" w:rsidRPr="00444D67" w:rsidRDefault="007A0FE7" w:rsidP="007A0FE7">
      <w:pPr>
        <w:autoSpaceDE w:val="0"/>
        <w:autoSpaceDN w:val="0"/>
        <w:adjustRightInd w:val="0"/>
        <w:spacing w:after="0" w:line="240" w:lineRule="auto"/>
        <w:ind w:left="2832" w:firstLine="708"/>
        <w:contextualSpacing/>
        <w:rPr>
          <w:rFonts w:asciiTheme="minorHAnsi" w:hAnsiTheme="minorHAnsi" w:cs="Calibri"/>
          <w:b/>
          <w:color w:val="000000"/>
          <w:sz w:val="32"/>
          <w:szCs w:val="32"/>
          <w:lang w:eastAsia="fr-FR"/>
        </w:rPr>
      </w:pPr>
    </w:p>
    <w:p w14:paraId="68FD573A" w14:textId="6AF278CA" w:rsidR="00543E09" w:rsidRDefault="007A0FE7" w:rsidP="007A0FE7">
      <w:pPr>
        <w:autoSpaceDE w:val="0"/>
        <w:autoSpaceDN w:val="0"/>
        <w:adjustRightInd w:val="0"/>
        <w:spacing w:after="0" w:line="240" w:lineRule="auto"/>
        <w:contextualSpacing/>
        <w:rPr>
          <w:rFonts w:ascii="Arial" w:hAnsi="Arial" w:cs="Arial"/>
          <w:b/>
          <w:color w:val="0070C0"/>
          <w:sz w:val="32"/>
          <w:szCs w:val="32"/>
        </w:rPr>
      </w:pPr>
      <w:r w:rsidRPr="00444D67">
        <w:rPr>
          <w:rFonts w:ascii="Arial" w:hAnsi="Arial" w:cs="Arial"/>
          <w:b/>
          <w:color w:val="0070C0"/>
          <w:sz w:val="32"/>
          <w:szCs w:val="32"/>
        </w:rPr>
        <w:t xml:space="preserve">                                    </w:t>
      </w:r>
      <w:r w:rsidR="002A22AB" w:rsidRPr="00444D67">
        <w:rPr>
          <w:rFonts w:ascii="Arial" w:hAnsi="Arial" w:cs="Arial"/>
          <w:b/>
          <w:color w:val="0070C0"/>
          <w:sz w:val="32"/>
          <w:szCs w:val="32"/>
        </w:rPr>
        <w:sym w:font="Wingdings" w:char="F029"/>
      </w:r>
      <w:r w:rsidR="00543E09" w:rsidRPr="00444D67">
        <w:rPr>
          <w:rFonts w:ascii="Arial" w:eastAsiaTheme="minorHAnsi" w:hAnsi="Arial" w:cs="Arial"/>
          <w:b/>
          <w:color w:val="0070C0"/>
          <w:sz w:val="32"/>
          <w:szCs w:val="32"/>
        </w:rPr>
        <w:t xml:space="preserve"> 06.47.21.24.67 </w:t>
      </w:r>
      <w:r w:rsidR="002A22AB" w:rsidRPr="00444D67">
        <w:rPr>
          <w:rFonts w:ascii="Arial" w:hAnsi="Arial" w:cs="Arial"/>
          <w:b/>
          <w:color w:val="0070C0"/>
          <w:sz w:val="32"/>
          <w:szCs w:val="32"/>
        </w:rPr>
        <w:t xml:space="preserve"> </w:t>
      </w:r>
    </w:p>
    <w:p w14:paraId="7310BD10" w14:textId="77777777" w:rsidR="00AD2CED" w:rsidRPr="00444D67" w:rsidRDefault="00AD2CED" w:rsidP="007A0FE7">
      <w:pPr>
        <w:autoSpaceDE w:val="0"/>
        <w:autoSpaceDN w:val="0"/>
        <w:adjustRightInd w:val="0"/>
        <w:spacing w:after="0" w:line="240" w:lineRule="auto"/>
        <w:contextualSpacing/>
        <w:rPr>
          <w:rFonts w:ascii="Arial" w:eastAsiaTheme="minorHAnsi" w:hAnsi="Arial" w:cs="Arial"/>
          <w:b/>
          <w:color w:val="0070C0"/>
          <w:sz w:val="32"/>
          <w:szCs w:val="32"/>
        </w:rPr>
      </w:pPr>
    </w:p>
    <w:p w14:paraId="5D2EE420" w14:textId="7380696B" w:rsidR="00AD2CED" w:rsidRDefault="00543E09" w:rsidP="00AD2CED">
      <w:pPr>
        <w:spacing w:after="0"/>
        <w:contextualSpacing/>
        <w:jc w:val="center"/>
        <w:rPr>
          <w:rFonts w:ascii="Arial" w:eastAsia="Times New Roman" w:hAnsi="Arial" w:cs="Arial"/>
          <w:b/>
          <w:sz w:val="28"/>
          <w:szCs w:val="28"/>
          <w:lang w:eastAsia="fr-FR"/>
        </w:rPr>
      </w:pPr>
      <w:r w:rsidRPr="00444D67">
        <w:rPr>
          <w:rFonts w:ascii="Arial" w:eastAsiaTheme="minorHAnsi" w:hAnsi="Arial" w:cs="Arial"/>
          <w:b/>
          <w:color w:val="0070C0"/>
          <w:sz w:val="28"/>
          <w:szCs w:val="28"/>
        </w:rPr>
        <w:t xml:space="preserve">@ : </w:t>
      </w:r>
      <w:r w:rsidRPr="00444D67">
        <w:rPr>
          <w:rFonts w:ascii="Arial" w:eastAsiaTheme="minorHAnsi" w:hAnsi="Arial" w:cs="Arial"/>
          <w:b/>
          <w:i/>
          <w:color w:val="000000"/>
          <w:sz w:val="28"/>
          <w:szCs w:val="28"/>
        </w:rPr>
        <w:t>maisondesaidants.gc@filieris.fr</w:t>
      </w:r>
      <w:r w:rsidR="007403E1">
        <w:rPr>
          <w:rFonts w:ascii="Arial" w:eastAsiaTheme="minorHAnsi" w:hAnsi="Arial" w:cs="Arial"/>
          <w:b/>
          <w:i/>
          <w:color w:val="000000"/>
          <w:sz w:val="28"/>
          <w:szCs w:val="28"/>
        </w:rPr>
        <w:t xml:space="preserve">. </w:t>
      </w:r>
      <w:r w:rsidR="00910D64" w:rsidRPr="00444D67">
        <w:rPr>
          <w:rFonts w:ascii="Arial" w:eastAsia="Times New Roman" w:hAnsi="Arial" w:cs="Arial"/>
          <w:b/>
          <w:sz w:val="28"/>
          <w:szCs w:val="28"/>
          <w:lang w:eastAsia="fr-FR"/>
        </w:rPr>
        <w:t>La Maison des aidants est un lieu de soutien des aidants familiaux de personnes fragilisées par l'âge ou la maladie. Ils proposent également des activités pour les aidants.</w:t>
      </w:r>
    </w:p>
    <w:p w14:paraId="091D5F2A" w14:textId="0F247E96" w:rsidR="00B8180E" w:rsidRPr="00444D67" w:rsidRDefault="00096305" w:rsidP="00B8180E">
      <w:pPr>
        <w:spacing w:after="40"/>
        <w:jc w:val="center"/>
        <w:rPr>
          <w:rFonts w:ascii="Arial" w:hAnsi="Arial" w:cs="Arial"/>
          <w:b/>
          <w:sz w:val="32"/>
          <w:szCs w:val="32"/>
          <w:u w:val="single"/>
        </w:rPr>
      </w:pPr>
      <w:r w:rsidRPr="00444D67">
        <w:rPr>
          <w:b/>
          <w:noProof/>
          <w:lang w:eastAsia="fr-FR"/>
        </w:rPr>
        <w:lastRenderedPageBreak/>
        <w:drawing>
          <wp:anchor distT="0" distB="0" distL="114300" distR="114300" simplePos="0" relativeHeight="251895808" behindDoc="1" locked="0" layoutInCell="1" allowOverlap="1" wp14:anchorId="03D445F4" wp14:editId="351B7375">
            <wp:simplePos x="0" y="0"/>
            <wp:positionH relativeFrom="margin">
              <wp:posOffset>-514350</wp:posOffset>
            </wp:positionH>
            <wp:positionV relativeFrom="paragraph">
              <wp:posOffset>-480696</wp:posOffset>
            </wp:positionV>
            <wp:extent cx="1104900" cy="1104900"/>
            <wp:effectExtent l="0" t="0" r="0" b="0"/>
            <wp:wrapNone/>
            <wp:docPr id="42" name="Image 42" descr="Pôle Mnd - Home |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ôle Mnd - Home | Facebook"/>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104900" cy="1104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180E" w:rsidRPr="00444D67">
        <w:rPr>
          <w:rFonts w:ascii="Arial" w:hAnsi="Arial" w:cs="Arial"/>
          <w:b/>
          <w:sz w:val="32"/>
          <w:szCs w:val="32"/>
          <w:u w:val="single"/>
        </w:rPr>
        <w:t xml:space="preserve">Allô J’aide un proche </w:t>
      </w:r>
    </w:p>
    <w:p w14:paraId="46D88388" w14:textId="791DBF35" w:rsidR="00B8180E" w:rsidRDefault="00B8180E" w:rsidP="00B8180E">
      <w:pPr>
        <w:spacing w:after="40"/>
        <w:jc w:val="center"/>
        <w:rPr>
          <w:rFonts w:ascii="Arial" w:hAnsi="Arial" w:cs="Arial"/>
          <w:b/>
          <w:sz w:val="28"/>
          <w:szCs w:val="28"/>
          <w:u w:val="single"/>
        </w:rPr>
      </w:pPr>
    </w:p>
    <w:p w14:paraId="48922F87" w14:textId="77777777" w:rsidR="00096305" w:rsidRPr="00444D67" w:rsidRDefault="00096305" w:rsidP="00B8180E">
      <w:pPr>
        <w:spacing w:after="40"/>
        <w:jc w:val="center"/>
        <w:rPr>
          <w:rFonts w:ascii="Arial" w:hAnsi="Arial" w:cs="Arial"/>
          <w:b/>
          <w:sz w:val="28"/>
          <w:szCs w:val="28"/>
          <w:u w:val="single"/>
        </w:rPr>
      </w:pPr>
    </w:p>
    <w:p w14:paraId="7B3AD7DD" w14:textId="77777777" w:rsidR="00B8180E" w:rsidRPr="00444D67" w:rsidRDefault="00B8180E" w:rsidP="00B8180E">
      <w:pPr>
        <w:spacing w:after="40"/>
        <w:jc w:val="both"/>
        <w:rPr>
          <w:rFonts w:ascii="Arial" w:hAnsi="Arial" w:cs="Arial"/>
          <w:b/>
          <w:sz w:val="28"/>
          <w:szCs w:val="28"/>
        </w:rPr>
      </w:pPr>
      <w:r w:rsidRPr="00444D67">
        <w:rPr>
          <w:rFonts w:ascii="Arial" w:hAnsi="Arial" w:cs="Arial"/>
          <w:b/>
          <w:sz w:val="28"/>
          <w:szCs w:val="28"/>
        </w:rPr>
        <w:t xml:space="preserve">Le Pôle Régional des Maladies Neuro-Dégénératives (PMND) dispose d’une ligne téléphonique consacrée aux proches aidants de patients atteints de maladies neurodégénératives. </w:t>
      </w:r>
    </w:p>
    <w:p w14:paraId="1B7822DD" w14:textId="77777777" w:rsidR="00B8180E" w:rsidRPr="00444D67" w:rsidRDefault="00B8180E" w:rsidP="00B8180E">
      <w:pPr>
        <w:spacing w:after="40" w:line="276" w:lineRule="auto"/>
        <w:jc w:val="both"/>
        <w:rPr>
          <w:rFonts w:ascii="Arial" w:hAnsi="Arial" w:cs="Arial"/>
          <w:b/>
          <w:sz w:val="28"/>
          <w:szCs w:val="28"/>
        </w:rPr>
      </w:pPr>
      <w:r w:rsidRPr="00444D67">
        <w:rPr>
          <w:rFonts w:ascii="Arial" w:hAnsi="Arial" w:cs="Arial"/>
          <w:b/>
          <w:sz w:val="28"/>
          <w:szCs w:val="28"/>
        </w:rPr>
        <w:t>Vous pouvez bénéficier gratuitement d’une écoute et d’un soutien auprès d’un psychologue de 18h à 22h, 7 jours / 7.</w:t>
      </w:r>
    </w:p>
    <w:p w14:paraId="6F7FA07D" w14:textId="77777777" w:rsidR="007A0FE7" w:rsidRPr="00444D67" w:rsidRDefault="007A0FE7" w:rsidP="007A0FE7">
      <w:pPr>
        <w:spacing w:after="40"/>
        <w:ind w:left="2832"/>
        <w:rPr>
          <w:rFonts w:ascii="Arial" w:hAnsi="Arial" w:cs="Arial"/>
          <w:b/>
          <w:sz w:val="40"/>
          <w:szCs w:val="40"/>
        </w:rPr>
      </w:pPr>
    </w:p>
    <w:p w14:paraId="67DFEDE8" w14:textId="7B11B84A" w:rsidR="00B8180E" w:rsidRPr="00444D67" w:rsidRDefault="007A0FE7" w:rsidP="007A0FE7">
      <w:pPr>
        <w:spacing w:after="40"/>
        <w:ind w:left="2832"/>
        <w:rPr>
          <w:rFonts w:ascii="Arial" w:hAnsi="Arial" w:cs="Arial"/>
          <w:b/>
          <w:color w:val="0070C0"/>
          <w:sz w:val="36"/>
          <w:szCs w:val="36"/>
        </w:rPr>
      </w:pPr>
      <w:r w:rsidRPr="00444D67">
        <w:rPr>
          <w:rFonts w:ascii="Arial" w:hAnsi="Arial" w:cs="Arial"/>
          <w:b/>
          <w:color w:val="0070C0"/>
          <w:sz w:val="36"/>
          <w:szCs w:val="36"/>
        </w:rPr>
        <w:t xml:space="preserve"> </w:t>
      </w:r>
      <w:r w:rsidR="00B8180E" w:rsidRPr="00444D67">
        <w:rPr>
          <w:rFonts w:ascii="Arial" w:hAnsi="Arial" w:cs="Arial"/>
          <w:b/>
          <w:color w:val="0070C0"/>
          <w:sz w:val="36"/>
          <w:szCs w:val="36"/>
        </w:rPr>
        <w:sym w:font="Wingdings" w:char="F029"/>
      </w:r>
      <w:r w:rsidR="007D3536" w:rsidRPr="00444D67">
        <w:rPr>
          <w:rFonts w:ascii="Arial" w:hAnsi="Arial" w:cs="Arial"/>
          <w:b/>
          <w:color w:val="0070C0"/>
          <w:sz w:val="36"/>
          <w:szCs w:val="36"/>
        </w:rPr>
        <w:t xml:space="preserve"> 0806.</w:t>
      </w:r>
      <w:r w:rsidR="00B8180E" w:rsidRPr="00444D67">
        <w:rPr>
          <w:rFonts w:ascii="Arial" w:hAnsi="Arial" w:cs="Arial"/>
          <w:b/>
          <w:color w:val="0070C0"/>
          <w:sz w:val="36"/>
          <w:szCs w:val="36"/>
        </w:rPr>
        <w:t>806</w:t>
      </w:r>
      <w:r w:rsidR="007D3536" w:rsidRPr="00444D67">
        <w:rPr>
          <w:rFonts w:ascii="Arial" w:hAnsi="Arial" w:cs="Arial"/>
          <w:b/>
          <w:color w:val="0070C0"/>
          <w:sz w:val="36"/>
          <w:szCs w:val="36"/>
        </w:rPr>
        <w:t>.</w:t>
      </w:r>
      <w:r w:rsidR="00B8180E" w:rsidRPr="00444D67">
        <w:rPr>
          <w:rFonts w:ascii="Arial" w:hAnsi="Arial" w:cs="Arial"/>
          <w:b/>
          <w:color w:val="0070C0"/>
          <w:sz w:val="36"/>
          <w:szCs w:val="36"/>
        </w:rPr>
        <w:t>830</w:t>
      </w:r>
    </w:p>
    <w:p w14:paraId="14B6CFB3" w14:textId="57EC8501" w:rsidR="007D3536" w:rsidRPr="00444D67" w:rsidRDefault="007A0FE7">
      <w:pPr>
        <w:rPr>
          <w:rFonts w:asciiTheme="minorHAnsi" w:eastAsia="Times New Roman" w:hAnsiTheme="minorHAnsi" w:cs="Arial"/>
          <w:b/>
          <w:sz w:val="32"/>
          <w:szCs w:val="32"/>
          <w:lang w:eastAsia="fr-FR"/>
        </w:rPr>
      </w:pPr>
      <w:r w:rsidRPr="00444D67">
        <w:rPr>
          <w:b/>
          <w:noProof/>
          <w:sz w:val="36"/>
          <w:szCs w:val="36"/>
          <w:lang w:eastAsia="fr-FR"/>
        </w:rPr>
        <w:drawing>
          <wp:anchor distT="0" distB="0" distL="114300" distR="114300" simplePos="0" relativeHeight="251941888" behindDoc="1" locked="0" layoutInCell="1" allowOverlap="1" wp14:anchorId="01481EF4" wp14:editId="2B426B91">
            <wp:simplePos x="0" y="0"/>
            <wp:positionH relativeFrom="margin">
              <wp:posOffset>1129030</wp:posOffset>
            </wp:positionH>
            <wp:positionV relativeFrom="paragraph">
              <wp:posOffset>6985</wp:posOffset>
            </wp:positionV>
            <wp:extent cx="3286125" cy="3152827"/>
            <wp:effectExtent l="0" t="0" r="0" b="9525"/>
            <wp:wrapNone/>
            <wp:docPr id="156"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18776" t="17661" r="56566" b="41108"/>
                    <a:stretch/>
                  </pic:blipFill>
                  <pic:spPr bwMode="auto">
                    <a:xfrm>
                      <a:off x="0" y="0"/>
                      <a:ext cx="3286125" cy="315282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44D67">
        <w:rPr>
          <w:b/>
          <w:noProof/>
          <w:lang w:eastAsia="fr-FR"/>
        </w:rPr>
        <w:drawing>
          <wp:anchor distT="0" distB="0" distL="114300" distR="114300" simplePos="0" relativeHeight="251943936" behindDoc="1" locked="0" layoutInCell="1" allowOverlap="1" wp14:anchorId="6B117DE2" wp14:editId="5AE2A3DD">
            <wp:simplePos x="0" y="0"/>
            <wp:positionH relativeFrom="margin">
              <wp:posOffset>1024255</wp:posOffset>
            </wp:positionH>
            <wp:positionV relativeFrom="paragraph">
              <wp:posOffset>3306445</wp:posOffset>
            </wp:positionV>
            <wp:extent cx="3419475" cy="2854197"/>
            <wp:effectExtent l="0" t="0" r="0" b="3810"/>
            <wp:wrapNone/>
            <wp:docPr id="157" name="Ima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BEBA8EAE-BF5A-486C-A8C5-ECC9F3942E4B}">
                          <a14:imgProps xmlns:a14="http://schemas.microsoft.com/office/drawing/2010/main">
                            <a14:imgLayer r:embed="rId51">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42129" t="24208" r="21968" b="10131"/>
                    <a:stretch/>
                  </pic:blipFill>
                  <pic:spPr bwMode="auto">
                    <a:xfrm>
                      <a:off x="0" y="0"/>
                      <a:ext cx="3419475" cy="285419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3F71" w:rsidRPr="00444D67">
        <w:rPr>
          <w:rFonts w:asciiTheme="minorHAnsi" w:eastAsia="Times New Roman" w:hAnsiTheme="minorHAnsi" w:cs="Arial"/>
          <w:b/>
          <w:sz w:val="32"/>
          <w:szCs w:val="32"/>
          <w:lang w:eastAsia="fr-FR"/>
        </w:rPr>
        <w:br w:type="page"/>
      </w:r>
    </w:p>
    <w:p w14:paraId="0345BFA0" w14:textId="3BF8BB17" w:rsidR="007A0FE7" w:rsidRDefault="007D3536" w:rsidP="00096305">
      <w:pPr>
        <w:jc w:val="center"/>
        <w:rPr>
          <w:rFonts w:ascii="Berlin Sans FB Demi" w:hAnsi="Berlin Sans FB Demi"/>
          <w:b/>
          <w:color w:val="5A696A" w:themeColor="accent4" w:themeShade="BF"/>
          <w:sz w:val="28"/>
          <w:szCs w:val="28"/>
          <w:u w:val="single"/>
        </w:rPr>
      </w:pPr>
      <w:r w:rsidRPr="00444D67">
        <w:rPr>
          <w:b/>
          <w:noProof/>
          <w:lang w:eastAsia="fr-FR"/>
        </w:rPr>
        <w:lastRenderedPageBreak/>
        <w:drawing>
          <wp:anchor distT="0" distB="0" distL="114300" distR="114300" simplePos="0" relativeHeight="251948032" behindDoc="0" locked="0" layoutInCell="1" allowOverlap="1" wp14:anchorId="2879E22A" wp14:editId="2111702D">
            <wp:simplePos x="0" y="0"/>
            <wp:positionH relativeFrom="margin">
              <wp:posOffset>-461645</wp:posOffset>
            </wp:positionH>
            <wp:positionV relativeFrom="paragraph">
              <wp:posOffset>-464820</wp:posOffset>
            </wp:positionV>
            <wp:extent cx="1388520" cy="1015365"/>
            <wp:effectExtent l="0" t="0" r="2540" b="0"/>
            <wp:wrapNone/>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3757" t="9866" r="80804" b="71076"/>
                    <a:stretch/>
                  </pic:blipFill>
                  <pic:spPr bwMode="auto">
                    <a:xfrm>
                      <a:off x="0" y="0"/>
                      <a:ext cx="1388520" cy="101536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44D67">
        <w:rPr>
          <w:rFonts w:ascii="Berlin Sans FB Demi" w:hAnsi="Berlin Sans FB Demi"/>
          <w:b/>
          <w:color w:val="5A696A" w:themeColor="accent4" w:themeShade="BF"/>
          <w:sz w:val="28"/>
          <w:szCs w:val="28"/>
          <w:u w:val="single"/>
        </w:rPr>
        <w:t>L’Équipe Spécialisée Alzheimer (ESA)</w:t>
      </w:r>
    </w:p>
    <w:p w14:paraId="502E3520" w14:textId="77777777" w:rsidR="00096305" w:rsidRPr="00096305" w:rsidRDefault="00096305" w:rsidP="00096305">
      <w:pPr>
        <w:jc w:val="center"/>
        <w:rPr>
          <w:rFonts w:ascii="Berlin Sans FB Demi" w:hAnsi="Berlin Sans FB Demi"/>
          <w:b/>
          <w:color w:val="5A696A" w:themeColor="accent4" w:themeShade="BF"/>
          <w:sz w:val="28"/>
          <w:szCs w:val="28"/>
          <w:u w:val="single"/>
        </w:rPr>
      </w:pPr>
    </w:p>
    <w:p w14:paraId="03D4E35B" w14:textId="36129E0A" w:rsidR="007D3536" w:rsidRPr="00AD2CED" w:rsidRDefault="007D3536" w:rsidP="00AD2CED">
      <w:pPr>
        <w:rPr>
          <w:rFonts w:ascii="Arial" w:eastAsia="Times New Roman" w:hAnsi="Arial" w:cs="Arial"/>
          <w:b/>
          <w:bCs/>
          <w:i/>
          <w:color w:val="00B050"/>
          <w:sz w:val="24"/>
          <w:szCs w:val="24"/>
          <w:lang w:eastAsia="fr-FR"/>
        </w:rPr>
      </w:pPr>
      <w:r w:rsidRPr="00AD2CED">
        <w:rPr>
          <w:rFonts w:ascii="Arial" w:eastAsia="Times New Roman" w:hAnsi="Arial" w:cs="Arial"/>
          <w:b/>
          <w:bCs/>
          <w:i/>
          <w:color w:val="00B050"/>
          <w:sz w:val="24"/>
          <w:szCs w:val="24"/>
          <w:lang w:eastAsia="fr-FR"/>
        </w:rPr>
        <w:t>L’équipe spécialisée Alzheimer (ESA) accompagne les personnes atteintes de la maladie d’Alzheimer ou de maladies apparentées et soutient leurs proches. Elle s’adresse à des personnes diagnostiquées à un stade léger ou modéré de la maladie.</w:t>
      </w:r>
    </w:p>
    <w:p w14:paraId="1922C9B7" w14:textId="77777777" w:rsidR="007D3536" w:rsidRPr="00444D67" w:rsidRDefault="007D3536" w:rsidP="007D3536">
      <w:pPr>
        <w:shd w:val="clear" w:color="auto" w:fill="FFFFFF"/>
        <w:spacing w:before="300" w:after="300" w:line="240" w:lineRule="auto"/>
        <w:jc w:val="both"/>
        <w:rPr>
          <w:rFonts w:ascii="Arial" w:eastAsia="Times New Roman" w:hAnsi="Arial" w:cs="Arial"/>
          <w:b/>
          <w:color w:val="000000"/>
          <w:sz w:val="24"/>
          <w:szCs w:val="24"/>
          <w:lang w:eastAsia="fr-FR"/>
        </w:rPr>
      </w:pPr>
      <w:r w:rsidRPr="00444D67">
        <w:rPr>
          <w:rFonts w:ascii="Arial" w:eastAsia="Times New Roman" w:hAnsi="Arial" w:cs="Arial"/>
          <w:b/>
          <w:color w:val="000000"/>
          <w:sz w:val="24"/>
          <w:szCs w:val="24"/>
          <w:u w:val="single"/>
          <w:lang w:eastAsia="fr-FR"/>
        </w:rPr>
        <w:t>L’équipe</w:t>
      </w:r>
      <w:r w:rsidRPr="00444D67">
        <w:rPr>
          <w:rFonts w:ascii="Arial" w:eastAsia="Times New Roman" w:hAnsi="Arial" w:cs="Arial"/>
          <w:b/>
          <w:color w:val="000000"/>
          <w:sz w:val="24"/>
          <w:szCs w:val="24"/>
          <w:lang w:eastAsia="fr-FR"/>
        </w:rPr>
        <w:t xml:space="preserve"> spécialisée Alzheimer de l’APS est rattachée au service de soins infirmiers à domicile (SSIAD) de Saint-Christol les Alès. Elle est composée d’une infirmière coordonnatrice, d’une ergothérapeute, d’une psychomotricienne, et d’assistantes de soins en gérontologie (ASG).</w:t>
      </w:r>
    </w:p>
    <w:p w14:paraId="66A13909" w14:textId="77777777" w:rsidR="007D3536" w:rsidRPr="00444D67" w:rsidRDefault="007D3536" w:rsidP="007D3536">
      <w:pPr>
        <w:shd w:val="clear" w:color="auto" w:fill="FFFFFF"/>
        <w:spacing w:before="300" w:after="300" w:line="240" w:lineRule="auto"/>
        <w:rPr>
          <w:rFonts w:ascii="Arial" w:eastAsia="Times New Roman" w:hAnsi="Arial" w:cs="Arial"/>
          <w:b/>
          <w:color w:val="000000"/>
          <w:sz w:val="24"/>
          <w:szCs w:val="24"/>
          <w:lang w:eastAsia="fr-FR"/>
        </w:rPr>
      </w:pPr>
      <w:r w:rsidRPr="00444D67">
        <w:rPr>
          <w:rFonts w:ascii="Arial" w:eastAsia="Times New Roman" w:hAnsi="Arial" w:cs="Arial"/>
          <w:b/>
          <w:color w:val="000000"/>
          <w:sz w:val="24"/>
          <w:szCs w:val="24"/>
          <w:lang w:eastAsia="fr-FR"/>
        </w:rPr>
        <w:t>L’équipe spécialisée Alzheimer intervient sur 131 communes gardoises, notamment dans les secteurs de : Alès, Génolhac, Rousson, Barjac, La Grand-Combe, Anduze, Lasalle, Sauve, Lédignan, Quissac…</w:t>
      </w:r>
    </w:p>
    <w:p w14:paraId="5215FA04" w14:textId="77777777" w:rsidR="007D3536" w:rsidRPr="00444D67" w:rsidRDefault="007D3536" w:rsidP="007D3536">
      <w:pPr>
        <w:shd w:val="clear" w:color="auto" w:fill="FFFFFF"/>
        <w:spacing w:before="300" w:after="300" w:line="240" w:lineRule="auto"/>
        <w:jc w:val="both"/>
        <w:rPr>
          <w:rFonts w:ascii="Arial" w:eastAsia="Times New Roman" w:hAnsi="Arial" w:cs="Arial"/>
          <w:b/>
          <w:color w:val="000000"/>
          <w:sz w:val="24"/>
          <w:szCs w:val="24"/>
          <w:lang w:eastAsia="fr-FR"/>
        </w:rPr>
      </w:pPr>
      <w:r w:rsidRPr="00444D67">
        <w:rPr>
          <w:rFonts w:ascii="Arial" w:eastAsia="Times New Roman" w:hAnsi="Arial" w:cs="Arial"/>
          <w:b/>
          <w:color w:val="000000"/>
          <w:sz w:val="24"/>
          <w:szCs w:val="24"/>
          <w:u w:val="single"/>
          <w:lang w:eastAsia="fr-FR"/>
        </w:rPr>
        <w:t>L’objectif</w:t>
      </w:r>
      <w:r w:rsidRPr="00444D67">
        <w:rPr>
          <w:rFonts w:ascii="Arial" w:eastAsia="Times New Roman" w:hAnsi="Arial" w:cs="Arial"/>
          <w:b/>
          <w:color w:val="000000"/>
          <w:sz w:val="24"/>
          <w:szCs w:val="24"/>
          <w:lang w:eastAsia="fr-FR"/>
        </w:rPr>
        <w:t xml:space="preserve"> d’une équipe spécialisée Alzheimer est de permettre aux personnes de rester vivre le plus longtemps possible à domicile.</w:t>
      </w:r>
    </w:p>
    <w:p w14:paraId="30254CF0" w14:textId="77777777" w:rsidR="007D3536" w:rsidRPr="00444D67" w:rsidRDefault="007D3536" w:rsidP="007D3536">
      <w:pPr>
        <w:shd w:val="clear" w:color="auto" w:fill="FFFFFF"/>
        <w:spacing w:before="300" w:after="300" w:line="240" w:lineRule="auto"/>
        <w:jc w:val="both"/>
        <w:rPr>
          <w:rFonts w:ascii="Arial" w:eastAsia="Times New Roman" w:hAnsi="Arial" w:cs="Arial"/>
          <w:b/>
          <w:color w:val="000000"/>
          <w:sz w:val="24"/>
          <w:szCs w:val="24"/>
          <w:lang w:eastAsia="fr-FR"/>
        </w:rPr>
      </w:pPr>
      <w:r w:rsidRPr="00444D67">
        <w:rPr>
          <w:rFonts w:ascii="Arial" w:eastAsia="Times New Roman" w:hAnsi="Arial" w:cs="Arial"/>
          <w:b/>
          <w:color w:val="000000"/>
          <w:sz w:val="24"/>
          <w:szCs w:val="24"/>
          <w:lang w:eastAsia="fr-FR"/>
        </w:rPr>
        <w:t>Pour cela, l’équipe spécialisée Alzheimer va :</w:t>
      </w:r>
    </w:p>
    <w:p w14:paraId="220552BB" w14:textId="77777777" w:rsidR="007D3536" w:rsidRPr="00444D67" w:rsidRDefault="007D3536" w:rsidP="007D3536">
      <w:pPr>
        <w:numPr>
          <w:ilvl w:val="0"/>
          <w:numId w:val="8"/>
        </w:numPr>
        <w:shd w:val="clear" w:color="auto" w:fill="FFFFFF"/>
        <w:spacing w:before="100" w:beforeAutospacing="1" w:after="100" w:afterAutospacing="1" w:line="240" w:lineRule="auto"/>
        <w:ind w:left="0"/>
        <w:jc w:val="both"/>
        <w:rPr>
          <w:rFonts w:ascii="Arial" w:eastAsia="Times New Roman" w:hAnsi="Arial" w:cs="Arial"/>
          <w:b/>
          <w:color w:val="000000"/>
          <w:sz w:val="24"/>
          <w:szCs w:val="24"/>
          <w:lang w:eastAsia="fr-FR"/>
        </w:rPr>
      </w:pPr>
      <w:r w:rsidRPr="00444D67">
        <w:rPr>
          <w:rFonts w:ascii="Arial" w:eastAsia="Times New Roman" w:hAnsi="Arial" w:cs="Arial"/>
          <w:b/>
          <w:color w:val="000000"/>
          <w:sz w:val="24"/>
          <w:szCs w:val="24"/>
          <w:lang w:eastAsia="fr-FR"/>
        </w:rPr>
        <w:t>aider les personnes à maintenir leur autonomie en stimulant leurs capacités (de mobilité, d’attention, de compréhension) et en apportant des conseils pour adapter l’environnement matériel afin de faciliter les gestes de la vie quotidienne,</w:t>
      </w:r>
    </w:p>
    <w:p w14:paraId="4143849C" w14:textId="77777777" w:rsidR="007D3536" w:rsidRPr="00444D67" w:rsidRDefault="007D3536" w:rsidP="007D3536">
      <w:pPr>
        <w:numPr>
          <w:ilvl w:val="0"/>
          <w:numId w:val="8"/>
        </w:numPr>
        <w:shd w:val="clear" w:color="auto" w:fill="FFFFFF"/>
        <w:spacing w:before="100" w:beforeAutospacing="1" w:after="100" w:afterAutospacing="1" w:line="240" w:lineRule="auto"/>
        <w:ind w:left="0"/>
        <w:jc w:val="both"/>
        <w:rPr>
          <w:rFonts w:ascii="Arial" w:eastAsia="Times New Roman" w:hAnsi="Arial" w:cs="Arial"/>
          <w:b/>
          <w:color w:val="000000"/>
          <w:sz w:val="24"/>
          <w:szCs w:val="24"/>
          <w:lang w:eastAsia="fr-FR"/>
        </w:rPr>
      </w:pPr>
      <w:r w:rsidRPr="00444D67">
        <w:rPr>
          <w:rFonts w:ascii="Arial" w:eastAsia="Times New Roman" w:hAnsi="Arial" w:cs="Arial"/>
          <w:b/>
          <w:color w:val="000000"/>
          <w:sz w:val="24"/>
          <w:szCs w:val="24"/>
          <w:lang w:eastAsia="fr-FR"/>
        </w:rPr>
        <w:t>aider à prévenir ou réduire des troubles du comportement par une approche non médicamenteuse,</w:t>
      </w:r>
    </w:p>
    <w:p w14:paraId="314EC1F0" w14:textId="77777777" w:rsidR="00AD2CED" w:rsidRDefault="007D3536" w:rsidP="00AD2CED">
      <w:pPr>
        <w:numPr>
          <w:ilvl w:val="0"/>
          <w:numId w:val="8"/>
        </w:numPr>
        <w:shd w:val="clear" w:color="auto" w:fill="FFFFFF"/>
        <w:spacing w:before="100" w:beforeAutospacing="1" w:after="100" w:afterAutospacing="1" w:line="240" w:lineRule="auto"/>
        <w:ind w:left="0"/>
        <w:jc w:val="both"/>
        <w:rPr>
          <w:rFonts w:ascii="Arial" w:eastAsia="Times New Roman" w:hAnsi="Arial" w:cs="Arial"/>
          <w:b/>
          <w:color w:val="000000"/>
          <w:sz w:val="24"/>
          <w:szCs w:val="24"/>
          <w:lang w:eastAsia="fr-FR"/>
        </w:rPr>
      </w:pPr>
      <w:r w:rsidRPr="00444D67">
        <w:rPr>
          <w:rFonts w:ascii="Arial" w:eastAsia="Times New Roman" w:hAnsi="Arial" w:cs="Arial"/>
          <w:b/>
          <w:color w:val="000000"/>
          <w:sz w:val="24"/>
          <w:szCs w:val="24"/>
          <w:lang w:eastAsia="fr-FR"/>
        </w:rPr>
        <w:t>encourager et soutenir les aidants, les sensibiliser et les accompagner pour améliorer la relation aidant-patient.</w:t>
      </w:r>
    </w:p>
    <w:p w14:paraId="6898DD90" w14:textId="77130FB6" w:rsidR="007D3536" w:rsidRPr="00AD2CED" w:rsidRDefault="007D3536" w:rsidP="00AD2CED">
      <w:pPr>
        <w:shd w:val="clear" w:color="auto" w:fill="FFFFFF"/>
        <w:spacing w:before="100" w:beforeAutospacing="1" w:after="100" w:afterAutospacing="1" w:line="240" w:lineRule="auto"/>
        <w:jc w:val="both"/>
        <w:rPr>
          <w:rFonts w:ascii="Arial" w:eastAsia="Times New Roman" w:hAnsi="Arial" w:cs="Arial"/>
          <w:b/>
          <w:color w:val="000000"/>
          <w:sz w:val="24"/>
          <w:szCs w:val="24"/>
          <w:lang w:eastAsia="fr-FR"/>
        </w:rPr>
      </w:pPr>
      <w:r w:rsidRPr="00AD2CED">
        <w:rPr>
          <w:rFonts w:ascii="Arial" w:eastAsia="Times New Roman" w:hAnsi="Arial" w:cs="Arial"/>
          <w:b/>
          <w:bCs/>
          <w:i/>
          <w:color w:val="00B050"/>
          <w:sz w:val="24"/>
          <w:szCs w:val="24"/>
          <w:lang w:eastAsia="fr-FR"/>
        </w:rPr>
        <w:t>Comment se faire accompagner par l’équipe spécialisée Alzheimer ?</w:t>
      </w:r>
    </w:p>
    <w:p w14:paraId="4B78D7E5" w14:textId="77777777" w:rsidR="007D3536" w:rsidRPr="00444D67" w:rsidRDefault="007D3536" w:rsidP="007D3536">
      <w:pPr>
        <w:shd w:val="clear" w:color="auto" w:fill="FFFFFF"/>
        <w:spacing w:after="0" w:line="240" w:lineRule="auto"/>
        <w:jc w:val="both"/>
        <w:rPr>
          <w:rFonts w:ascii="Arial" w:eastAsia="Times New Roman" w:hAnsi="Arial" w:cs="Arial"/>
          <w:b/>
          <w:color w:val="000000"/>
          <w:sz w:val="24"/>
          <w:szCs w:val="24"/>
          <w:lang w:eastAsia="fr-FR"/>
        </w:rPr>
      </w:pPr>
      <w:r w:rsidRPr="00444D67">
        <w:rPr>
          <w:rFonts w:ascii="Arial" w:eastAsia="Times New Roman" w:hAnsi="Arial" w:cs="Arial"/>
          <w:b/>
          <w:color w:val="000000"/>
          <w:sz w:val="24"/>
          <w:szCs w:val="24"/>
          <w:lang w:eastAsia="fr-FR"/>
        </w:rPr>
        <w:t xml:space="preserve">L’ESA intervient à domicile sur prescription médicale. Cette prescription peut être faite par le médecin traitant ou par un médecin spécialiste (neurologue, consultation mémoire). </w:t>
      </w:r>
    </w:p>
    <w:p w14:paraId="75FF4C52" w14:textId="77777777" w:rsidR="007D3536" w:rsidRPr="00444D67" w:rsidRDefault="007D3536" w:rsidP="007D3536">
      <w:pPr>
        <w:shd w:val="clear" w:color="auto" w:fill="FFFFFF"/>
        <w:spacing w:after="0" w:line="240" w:lineRule="auto"/>
        <w:jc w:val="both"/>
        <w:rPr>
          <w:rFonts w:ascii="Arial" w:eastAsia="Times New Roman" w:hAnsi="Arial" w:cs="Arial"/>
          <w:b/>
          <w:color w:val="000000"/>
          <w:sz w:val="24"/>
          <w:szCs w:val="24"/>
          <w:lang w:eastAsia="fr-FR"/>
        </w:rPr>
      </w:pPr>
      <w:r w:rsidRPr="00444D67">
        <w:rPr>
          <w:rFonts w:ascii="Arial" w:eastAsia="Times New Roman" w:hAnsi="Arial" w:cs="Arial"/>
          <w:b/>
          <w:color w:val="000000"/>
          <w:sz w:val="24"/>
          <w:szCs w:val="24"/>
          <w:lang w:eastAsia="fr-FR"/>
        </w:rPr>
        <w:t>Il est possible de bénéficier de 12 à 15 séances maximum par an, réparties sur 3 mois.</w:t>
      </w:r>
    </w:p>
    <w:p w14:paraId="5E1FE7B7" w14:textId="77777777" w:rsidR="007D3536" w:rsidRPr="00444D67" w:rsidRDefault="007D3536" w:rsidP="007D3536">
      <w:pPr>
        <w:shd w:val="clear" w:color="auto" w:fill="FFFFFF"/>
        <w:spacing w:before="300" w:after="300" w:line="240" w:lineRule="auto"/>
        <w:jc w:val="both"/>
        <w:rPr>
          <w:rFonts w:ascii="Arial" w:eastAsia="Times New Roman" w:hAnsi="Arial" w:cs="Arial"/>
          <w:b/>
          <w:color w:val="000000"/>
          <w:sz w:val="24"/>
          <w:szCs w:val="24"/>
          <w:lang w:eastAsia="fr-FR"/>
        </w:rPr>
      </w:pPr>
      <w:r w:rsidRPr="00444D67">
        <w:rPr>
          <w:rFonts w:ascii="Arial" w:eastAsia="Times New Roman" w:hAnsi="Arial" w:cs="Arial"/>
          <w:b/>
          <w:color w:val="000000"/>
          <w:sz w:val="24"/>
          <w:szCs w:val="24"/>
          <w:lang w:eastAsia="fr-FR"/>
        </w:rPr>
        <w:t>Le coût de ces interventions est pris en charge à 100% par l’Assurance maladie.</w:t>
      </w:r>
    </w:p>
    <w:p w14:paraId="4087EA88" w14:textId="0496F4FB" w:rsidR="007D3536" w:rsidRPr="00444D67" w:rsidRDefault="009F4ECF" w:rsidP="00C33E12">
      <w:pPr>
        <w:shd w:val="clear" w:color="auto" w:fill="FFFFFF"/>
        <w:spacing w:after="300" w:line="240" w:lineRule="auto"/>
        <w:ind w:left="3540"/>
        <w:jc w:val="both"/>
        <w:rPr>
          <w:rFonts w:ascii="Arial" w:eastAsia="Times New Roman" w:hAnsi="Arial" w:cs="Arial"/>
          <w:b/>
          <w:color w:val="000000"/>
          <w:lang w:eastAsia="fr-FR"/>
        </w:rPr>
      </w:pPr>
      <w:r w:rsidRPr="00444D67">
        <w:rPr>
          <w:b/>
          <w:noProof/>
          <w:lang w:eastAsia="fr-FR"/>
        </w:rPr>
        <w:drawing>
          <wp:anchor distT="0" distB="0" distL="114300" distR="114300" simplePos="0" relativeHeight="251947008" behindDoc="0" locked="0" layoutInCell="1" allowOverlap="1" wp14:anchorId="251BCCCA" wp14:editId="04CC6477">
            <wp:simplePos x="0" y="0"/>
            <wp:positionH relativeFrom="column">
              <wp:posOffset>2091055</wp:posOffset>
            </wp:positionH>
            <wp:positionV relativeFrom="paragraph">
              <wp:posOffset>1270</wp:posOffset>
            </wp:positionV>
            <wp:extent cx="219075" cy="247763"/>
            <wp:effectExtent l="0" t="0" r="0" b="0"/>
            <wp:wrapNone/>
            <wp:docPr id="112" name="Image 112" descr="Numéros Utiles – Commune d'Entrela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uméros Utiles – Commune d'Entrelacs"/>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9075" cy="2477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3E12" w:rsidRPr="00444D67">
        <w:rPr>
          <w:rFonts w:ascii="Arial" w:hAnsi="Arial" w:cs="Arial"/>
          <w:b/>
          <w:bCs/>
          <w:caps/>
        </w:rPr>
        <w:t xml:space="preserve">     </w:t>
      </w:r>
      <w:r w:rsidR="007D3536" w:rsidRPr="00444D67">
        <w:rPr>
          <w:rFonts w:ascii="Arial" w:hAnsi="Arial" w:cs="Arial"/>
          <w:b/>
          <w:bCs/>
          <w:caps/>
        </w:rPr>
        <w:t>Contact</w:t>
      </w:r>
    </w:p>
    <w:p w14:paraId="393D3202" w14:textId="4AA160DE" w:rsidR="007D3536" w:rsidRPr="00444D67" w:rsidRDefault="009F4ECF" w:rsidP="00C33E12">
      <w:pPr>
        <w:pStyle w:val="Titre4"/>
        <w:shd w:val="clear" w:color="auto" w:fill="FFFFFF"/>
        <w:tabs>
          <w:tab w:val="left" w:pos="3261"/>
        </w:tabs>
        <w:spacing w:before="0"/>
        <w:jc w:val="center"/>
        <w:rPr>
          <w:rFonts w:ascii="Arial" w:hAnsi="Arial" w:cs="Arial"/>
          <w:b/>
        </w:rPr>
      </w:pPr>
      <w:r w:rsidRPr="00444D67">
        <w:rPr>
          <w:rFonts w:ascii="Arial" w:hAnsi="Arial" w:cs="Arial"/>
          <w:b/>
          <w:bCs/>
          <w:caps/>
        </w:rPr>
        <w:t>equipe specialisee alzheimer. E.S.A</w:t>
      </w:r>
    </w:p>
    <w:p w14:paraId="245085B5" w14:textId="2C0E005D" w:rsidR="009F4ECF" w:rsidRPr="00444D67" w:rsidRDefault="007D3536" w:rsidP="00C33E12">
      <w:pPr>
        <w:pStyle w:val="Titre4"/>
        <w:shd w:val="clear" w:color="auto" w:fill="FFFFFF"/>
        <w:tabs>
          <w:tab w:val="left" w:pos="3261"/>
        </w:tabs>
        <w:spacing w:before="0"/>
        <w:jc w:val="center"/>
        <w:rPr>
          <w:rFonts w:ascii="Arial" w:hAnsi="Arial" w:cs="Arial"/>
          <w:b/>
          <w:color w:val="000000"/>
        </w:rPr>
      </w:pPr>
      <w:r w:rsidRPr="00444D67">
        <w:rPr>
          <w:rFonts w:ascii="Arial" w:hAnsi="Arial" w:cs="Arial"/>
          <w:b/>
          <w:color w:val="000000"/>
        </w:rPr>
        <w:t>04.66.60.</w:t>
      </w:r>
      <w:r w:rsidR="00600C2D" w:rsidRPr="00444D67">
        <w:rPr>
          <w:rFonts w:ascii="Arial" w:hAnsi="Arial" w:cs="Arial"/>
          <w:b/>
          <w:color w:val="000000"/>
        </w:rPr>
        <w:t>62</w:t>
      </w:r>
      <w:r w:rsidRPr="00444D67">
        <w:rPr>
          <w:rFonts w:ascii="Arial" w:hAnsi="Arial" w:cs="Arial"/>
          <w:b/>
          <w:color w:val="000000"/>
        </w:rPr>
        <w:t>.</w:t>
      </w:r>
      <w:r w:rsidR="00600C2D" w:rsidRPr="00444D67">
        <w:rPr>
          <w:rFonts w:ascii="Arial" w:hAnsi="Arial" w:cs="Arial"/>
          <w:b/>
          <w:color w:val="000000"/>
        </w:rPr>
        <w:t>66</w:t>
      </w:r>
    </w:p>
    <w:p w14:paraId="347EE0D4" w14:textId="77777777" w:rsidR="00C33E12" w:rsidRPr="00444D67" w:rsidRDefault="009F4ECF" w:rsidP="00C33E12">
      <w:pPr>
        <w:jc w:val="center"/>
        <w:rPr>
          <w:b/>
          <w:i/>
          <w:color w:val="276E8B" w:themeColor="accent1" w:themeShade="BF"/>
        </w:rPr>
      </w:pPr>
      <w:r w:rsidRPr="00444D67">
        <w:rPr>
          <w:b/>
          <w:i/>
          <w:color w:val="276E8B" w:themeColor="accent1" w:themeShade="BF"/>
        </w:rPr>
        <w:t>Antenne de l’APS Cévennes</w:t>
      </w:r>
    </w:p>
    <w:p w14:paraId="7BB43EF4" w14:textId="290D87CE" w:rsidR="007D3536" w:rsidRPr="00444D67" w:rsidRDefault="00A13251" w:rsidP="00C33E12">
      <w:pPr>
        <w:jc w:val="center"/>
        <w:rPr>
          <w:b/>
          <w:i/>
          <w:color w:val="276E8B" w:themeColor="accent1" w:themeShade="BF"/>
        </w:rPr>
      </w:pPr>
      <w:hyperlink r:id="rId54" w:history="1">
        <w:r w:rsidR="00C33E12" w:rsidRPr="00444D67">
          <w:rPr>
            <w:rStyle w:val="Lienhypertexte"/>
            <w:rFonts w:ascii="Arial" w:hAnsi="Arial" w:cs="Arial"/>
            <w:b/>
          </w:rPr>
          <w:t>esa@aps30.fr</w:t>
        </w:r>
      </w:hyperlink>
      <w:r w:rsidR="007D3536" w:rsidRPr="00444D67">
        <w:rPr>
          <w:rFonts w:ascii="Arial" w:hAnsi="Arial" w:cs="Arial"/>
          <w:b/>
          <w:color w:val="276E8B" w:themeColor="accent1" w:themeShade="BF"/>
        </w:rPr>
        <w:t xml:space="preserve"> </w:t>
      </w:r>
      <w:r w:rsidR="007D3536" w:rsidRPr="00444D67">
        <w:rPr>
          <w:rFonts w:ascii="Arial" w:hAnsi="Arial" w:cs="Arial"/>
          <w:b/>
        </w:rPr>
        <w:t>– aps30.fr</w:t>
      </w:r>
    </w:p>
    <w:p w14:paraId="6ADAA306" w14:textId="113E6B4E" w:rsidR="00AD2CED" w:rsidRPr="00111A3A" w:rsidRDefault="00F33978" w:rsidP="00111A3A">
      <w:pPr>
        <w:rPr>
          <w:rFonts w:asciiTheme="minorHAnsi" w:eastAsia="Times New Roman" w:hAnsiTheme="minorHAnsi" w:cs="Arial"/>
          <w:b/>
          <w:sz w:val="32"/>
          <w:szCs w:val="32"/>
          <w:lang w:eastAsia="fr-FR"/>
        </w:rPr>
      </w:pPr>
      <w:r w:rsidRPr="00444D67">
        <w:rPr>
          <w:b/>
          <w:noProof/>
        </w:rPr>
        <w:lastRenderedPageBreak/>
        <w:drawing>
          <wp:anchor distT="0" distB="0" distL="114300" distR="114300" simplePos="0" relativeHeight="252225536" behindDoc="0" locked="0" layoutInCell="1" allowOverlap="1" wp14:anchorId="0DC7BA19" wp14:editId="15D8D759">
            <wp:simplePos x="0" y="0"/>
            <wp:positionH relativeFrom="margin">
              <wp:align>center</wp:align>
            </wp:positionH>
            <wp:positionV relativeFrom="paragraph">
              <wp:posOffset>-384810</wp:posOffset>
            </wp:positionV>
            <wp:extent cx="3699143" cy="4819650"/>
            <wp:effectExtent l="0" t="0" r="0" b="0"/>
            <wp:wrapNone/>
            <wp:docPr id="15264" name="Image 15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3699143" cy="4819650"/>
                    </a:xfrm>
                    <a:prstGeom prst="rect">
                      <a:avLst/>
                    </a:prstGeom>
                  </pic:spPr>
                </pic:pic>
              </a:graphicData>
            </a:graphic>
            <wp14:sizeRelH relativeFrom="margin">
              <wp14:pctWidth>0</wp14:pctWidth>
            </wp14:sizeRelH>
            <wp14:sizeRelV relativeFrom="margin">
              <wp14:pctHeight>0</wp14:pctHeight>
            </wp14:sizeRelV>
          </wp:anchor>
        </w:drawing>
      </w:r>
      <w:r w:rsidRPr="00444D67">
        <w:rPr>
          <w:noProof/>
        </w:rPr>
        <w:drawing>
          <wp:anchor distT="0" distB="0" distL="114300" distR="114300" simplePos="0" relativeHeight="252226560" behindDoc="0" locked="0" layoutInCell="1" allowOverlap="1" wp14:anchorId="73B899AC" wp14:editId="4321292A">
            <wp:simplePos x="0" y="0"/>
            <wp:positionH relativeFrom="margin">
              <wp:posOffset>1157604</wp:posOffset>
            </wp:positionH>
            <wp:positionV relativeFrom="paragraph">
              <wp:posOffset>4197984</wp:posOffset>
            </wp:positionV>
            <wp:extent cx="3629025" cy="4883035"/>
            <wp:effectExtent l="0" t="0" r="0" b="0"/>
            <wp:wrapNone/>
            <wp:docPr id="15265" name="Image 15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3634538" cy="4890453"/>
                    </a:xfrm>
                    <a:prstGeom prst="rect">
                      <a:avLst/>
                    </a:prstGeom>
                  </pic:spPr>
                </pic:pic>
              </a:graphicData>
            </a:graphic>
            <wp14:sizeRelH relativeFrom="margin">
              <wp14:pctWidth>0</wp14:pctWidth>
            </wp14:sizeRelH>
            <wp14:sizeRelV relativeFrom="margin">
              <wp14:pctHeight>0</wp14:pctHeight>
            </wp14:sizeRelV>
          </wp:anchor>
        </w:drawing>
      </w:r>
      <w:r w:rsidRPr="00AD2CED">
        <w:rPr>
          <w:rFonts w:asciiTheme="minorHAnsi" w:eastAsia="Times New Roman" w:hAnsiTheme="minorHAnsi" w:cs="Arial"/>
          <w:b/>
          <w:sz w:val="32"/>
          <w:szCs w:val="32"/>
          <w:lang w:eastAsia="fr-FR"/>
        </w:rPr>
        <w:br w:type="page"/>
      </w:r>
    </w:p>
    <w:p w14:paraId="172CE3B4" w14:textId="0856A4DB" w:rsidR="00AD2CED" w:rsidRPr="00E05785" w:rsidRDefault="00AD2CED" w:rsidP="00AD2CED">
      <w:pPr>
        <w:pStyle w:val="Titre1"/>
        <w:numPr>
          <w:ilvl w:val="0"/>
          <w:numId w:val="11"/>
        </w:numPr>
        <w:jc w:val="center"/>
        <w:rPr>
          <w:b/>
          <w:i/>
          <w:sz w:val="40"/>
          <w:u w:val="single"/>
        </w:rPr>
      </w:pPr>
      <w:bookmarkStart w:id="10" w:name="_Toc130811362"/>
      <w:r>
        <w:rPr>
          <w:b/>
          <w:i/>
          <w:sz w:val="40"/>
          <w:u w:val="single"/>
        </w:rPr>
        <w:lastRenderedPageBreak/>
        <w:t>NOTES</w:t>
      </w:r>
      <w:bookmarkEnd w:id="10"/>
    </w:p>
    <w:p w14:paraId="76352240" w14:textId="35D5EC65" w:rsidR="00FE75DB" w:rsidRPr="00AD2CED" w:rsidRDefault="00FE75DB" w:rsidP="00AD2CED">
      <w:pPr>
        <w:pStyle w:val="Paragraphedeliste"/>
        <w:rPr>
          <w:rFonts w:asciiTheme="minorHAnsi" w:eastAsia="Times New Roman" w:hAnsiTheme="minorHAnsi" w:cs="Arial"/>
          <w:b/>
          <w:sz w:val="32"/>
          <w:szCs w:val="32"/>
          <w:lang w:eastAsia="fr-FR"/>
        </w:rPr>
      </w:pPr>
    </w:p>
    <w:p w14:paraId="6F6FEC6E" w14:textId="689BE40D" w:rsidR="00783F71" w:rsidRPr="00444D67" w:rsidRDefault="00783F71" w:rsidP="00783F71">
      <w:pPr>
        <w:rPr>
          <w:rFonts w:asciiTheme="minorHAnsi" w:eastAsia="Times New Roman" w:hAnsiTheme="minorHAnsi" w:cs="Arial"/>
          <w:b/>
          <w:sz w:val="32"/>
          <w:szCs w:val="32"/>
          <w:lang w:eastAsia="fr-FR"/>
        </w:rPr>
      </w:pPr>
    </w:p>
    <w:p w14:paraId="33CE297A" w14:textId="77777777" w:rsidR="00910D64" w:rsidRPr="00444D67" w:rsidRDefault="00910D64" w:rsidP="00910D64">
      <w:pPr>
        <w:rPr>
          <w:rFonts w:ascii="Baskerville Old Face" w:hAnsi="Baskerville Old Face"/>
          <w:b/>
          <w:sz w:val="32"/>
          <w:szCs w:val="32"/>
        </w:rPr>
      </w:pPr>
    </w:p>
    <w:p w14:paraId="071A0E5B" w14:textId="77777777" w:rsidR="00543E09" w:rsidRPr="00444D67" w:rsidRDefault="00543E09" w:rsidP="00543E09">
      <w:pPr>
        <w:jc w:val="right"/>
        <w:rPr>
          <w:b/>
        </w:rPr>
      </w:pPr>
    </w:p>
    <w:p w14:paraId="0DA57528" w14:textId="77777777" w:rsidR="00543E09" w:rsidRPr="00444D67" w:rsidRDefault="00543E09" w:rsidP="00543E09">
      <w:pPr>
        <w:rPr>
          <w:b/>
        </w:rPr>
      </w:pPr>
    </w:p>
    <w:p w14:paraId="1F8C2692" w14:textId="664A5A68" w:rsidR="00543E09" w:rsidRPr="00444D67" w:rsidRDefault="00543E09" w:rsidP="00543E09">
      <w:pPr>
        <w:rPr>
          <w:b/>
        </w:rPr>
      </w:pPr>
    </w:p>
    <w:p w14:paraId="5EB07ADD" w14:textId="77777777" w:rsidR="00543E09" w:rsidRPr="00444D67" w:rsidRDefault="00543E09" w:rsidP="00543E09">
      <w:pPr>
        <w:rPr>
          <w:b/>
        </w:rPr>
      </w:pPr>
    </w:p>
    <w:p w14:paraId="33666998" w14:textId="7241F222" w:rsidR="00543E09" w:rsidRPr="00444D67" w:rsidRDefault="00543E09" w:rsidP="00543E09">
      <w:pPr>
        <w:rPr>
          <w:b/>
        </w:rPr>
      </w:pPr>
    </w:p>
    <w:p w14:paraId="7AEDC8FA" w14:textId="77777777" w:rsidR="00543E09" w:rsidRPr="00444D67" w:rsidRDefault="00543E09" w:rsidP="00543E09">
      <w:pPr>
        <w:rPr>
          <w:b/>
        </w:rPr>
      </w:pPr>
    </w:p>
    <w:p w14:paraId="0F441A15" w14:textId="39DFE8C4" w:rsidR="00543E09" w:rsidRPr="00444D67" w:rsidRDefault="00543E09" w:rsidP="00543E09">
      <w:pPr>
        <w:rPr>
          <w:b/>
        </w:rPr>
      </w:pPr>
    </w:p>
    <w:p w14:paraId="42A94376" w14:textId="7B82B617" w:rsidR="00543E09" w:rsidRPr="00444D67" w:rsidRDefault="00543E09" w:rsidP="00543E09">
      <w:pPr>
        <w:rPr>
          <w:b/>
        </w:rPr>
      </w:pPr>
    </w:p>
    <w:p w14:paraId="728DE9AB" w14:textId="77777777" w:rsidR="00543E09" w:rsidRPr="00444D67" w:rsidRDefault="00543E09" w:rsidP="00543E09">
      <w:pPr>
        <w:rPr>
          <w:b/>
        </w:rPr>
      </w:pPr>
    </w:p>
    <w:p w14:paraId="494A433A" w14:textId="21475D5F" w:rsidR="00543E09" w:rsidRPr="00444D67" w:rsidRDefault="00543E09" w:rsidP="00543E09">
      <w:pPr>
        <w:rPr>
          <w:b/>
        </w:rPr>
      </w:pPr>
    </w:p>
    <w:p w14:paraId="4101D685" w14:textId="71F01166" w:rsidR="00543E09" w:rsidRPr="00444D67" w:rsidRDefault="00543E09" w:rsidP="00543E09">
      <w:pPr>
        <w:rPr>
          <w:b/>
        </w:rPr>
      </w:pPr>
    </w:p>
    <w:p w14:paraId="7E8F8CF8" w14:textId="40880447" w:rsidR="00543E09" w:rsidRPr="00444D67" w:rsidRDefault="00543E09" w:rsidP="00543E09">
      <w:pPr>
        <w:rPr>
          <w:b/>
        </w:rPr>
      </w:pPr>
    </w:p>
    <w:p w14:paraId="6420126F" w14:textId="77777777" w:rsidR="00543E09" w:rsidRPr="00444D67" w:rsidRDefault="00543E09" w:rsidP="00543E09">
      <w:pPr>
        <w:rPr>
          <w:b/>
        </w:rPr>
      </w:pPr>
    </w:p>
    <w:p w14:paraId="3D700E68" w14:textId="67C6A357" w:rsidR="00543E09" w:rsidRPr="00444D67" w:rsidRDefault="00543E09" w:rsidP="00543E09">
      <w:pPr>
        <w:rPr>
          <w:b/>
        </w:rPr>
      </w:pPr>
    </w:p>
    <w:p w14:paraId="0EE57CB5" w14:textId="77777777" w:rsidR="00543E09" w:rsidRPr="00444D67" w:rsidRDefault="00543E09" w:rsidP="00543E09">
      <w:pPr>
        <w:rPr>
          <w:b/>
        </w:rPr>
      </w:pPr>
    </w:p>
    <w:p w14:paraId="14EDE5D4" w14:textId="77777777" w:rsidR="00543E09" w:rsidRPr="00444D67" w:rsidRDefault="00543E09" w:rsidP="00543E09">
      <w:pPr>
        <w:rPr>
          <w:b/>
        </w:rPr>
      </w:pPr>
    </w:p>
    <w:p w14:paraId="0596A0BB" w14:textId="77777777" w:rsidR="00543E09" w:rsidRPr="00444D67" w:rsidRDefault="00543E09" w:rsidP="00543E09">
      <w:pPr>
        <w:rPr>
          <w:b/>
        </w:rPr>
      </w:pPr>
    </w:p>
    <w:p w14:paraId="7EA0C793" w14:textId="5248E93B" w:rsidR="00543E09" w:rsidRPr="00444D67" w:rsidRDefault="00543E09" w:rsidP="00543E09">
      <w:pPr>
        <w:rPr>
          <w:b/>
        </w:rPr>
      </w:pPr>
    </w:p>
    <w:p w14:paraId="79154198" w14:textId="65D7BB14" w:rsidR="00543E09" w:rsidRPr="00444D67" w:rsidRDefault="00543E09" w:rsidP="00543E09">
      <w:pPr>
        <w:rPr>
          <w:b/>
        </w:rPr>
      </w:pPr>
    </w:p>
    <w:p w14:paraId="3F825356" w14:textId="1CF7B627" w:rsidR="00543E09" w:rsidRPr="00444D67" w:rsidRDefault="00543E09" w:rsidP="00543E09">
      <w:pPr>
        <w:rPr>
          <w:b/>
        </w:rPr>
      </w:pPr>
    </w:p>
    <w:p w14:paraId="05C3F279" w14:textId="4368CCD2" w:rsidR="00543E09" w:rsidRPr="00444D67" w:rsidRDefault="00543E09" w:rsidP="00543E09">
      <w:pPr>
        <w:rPr>
          <w:b/>
        </w:rPr>
      </w:pPr>
    </w:p>
    <w:p w14:paraId="4939B278" w14:textId="2B39E881" w:rsidR="00543E09" w:rsidRPr="00444D67" w:rsidRDefault="00543E09" w:rsidP="00543E09">
      <w:pPr>
        <w:rPr>
          <w:b/>
        </w:rPr>
      </w:pPr>
    </w:p>
    <w:p w14:paraId="049E623A" w14:textId="752D1E81" w:rsidR="005F0464" w:rsidRPr="00444D67" w:rsidRDefault="005F0464" w:rsidP="0062542D">
      <w:pPr>
        <w:rPr>
          <w:b/>
        </w:rPr>
      </w:pPr>
    </w:p>
    <w:p w14:paraId="4D11FFE8" w14:textId="69AD7CA1" w:rsidR="005F0464" w:rsidRPr="00444D67" w:rsidRDefault="005F0464">
      <w:pPr>
        <w:rPr>
          <w:b/>
        </w:rPr>
      </w:pPr>
      <w:r w:rsidRPr="00444D67">
        <w:rPr>
          <w:b/>
        </w:rPr>
        <w:br w:type="page"/>
      </w:r>
    </w:p>
    <w:p w14:paraId="1D32B189" w14:textId="069973EB" w:rsidR="005F0464" w:rsidRPr="00444D67" w:rsidRDefault="005F0464" w:rsidP="0062542D">
      <w:pPr>
        <w:rPr>
          <w:b/>
        </w:rPr>
      </w:pPr>
      <w:r w:rsidRPr="00444D67">
        <w:rPr>
          <w:rFonts w:ascii="Mistral" w:hAnsi="Mistral" w:cs="Gisha"/>
          <w:b/>
          <w:color w:val="B5CDD3" w:themeColor="accent5" w:themeTint="99"/>
          <w:sz w:val="30"/>
          <w:szCs w:val="30"/>
          <w:u w:val="single"/>
        </w:rPr>
        <w:lastRenderedPageBreak/>
        <w:t>NOTES :</w:t>
      </w:r>
    </w:p>
    <w:p w14:paraId="4FC60F24" w14:textId="77777777" w:rsidR="005F0464" w:rsidRPr="00444D67" w:rsidRDefault="005F0464">
      <w:pPr>
        <w:rPr>
          <w:b/>
        </w:rPr>
      </w:pPr>
      <w:r w:rsidRPr="00444D67">
        <w:rPr>
          <w:b/>
        </w:rPr>
        <w:br w:type="page"/>
      </w:r>
    </w:p>
    <w:p w14:paraId="45808D5F" w14:textId="10BC8D6E" w:rsidR="00617530" w:rsidRPr="00444D67" w:rsidRDefault="005F0464" w:rsidP="0062542D">
      <w:pPr>
        <w:rPr>
          <w:b/>
        </w:rPr>
      </w:pPr>
      <w:r w:rsidRPr="00444D67">
        <w:rPr>
          <w:b/>
          <w:noProof/>
          <w:lang w:eastAsia="fr-FR"/>
        </w:rPr>
        <w:lastRenderedPageBreak/>
        <w:drawing>
          <wp:anchor distT="0" distB="0" distL="114300" distR="114300" simplePos="0" relativeHeight="251886592" behindDoc="1" locked="0" layoutInCell="1" allowOverlap="1" wp14:anchorId="76349E18" wp14:editId="361FD8B6">
            <wp:simplePos x="0" y="0"/>
            <wp:positionH relativeFrom="margin">
              <wp:posOffset>4996180</wp:posOffset>
            </wp:positionH>
            <wp:positionV relativeFrom="paragraph">
              <wp:posOffset>8183245</wp:posOffset>
            </wp:positionV>
            <wp:extent cx="1228725" cy="1228725"/>
            <wp:effectExtent l="0" t="0" r="9525" b="9525"/>
            <wp:wrapNone/>
            <wp:docPr id="121" name="Image 121" descr="Actualités - %%page%% - 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Actualités - %%page%% - RTS"/>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228725" cy="1228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44D67">
        <w:rPr>
          <w:b/>
          <w:noProof/>
          <w:lang w:eastAsia="fr-FR"/>
        </w:rPr>
        <w:drawing>
          <wp:anchor distT="0" distB="0" distL="114300" distR="114300" simplePos="0" relativeHeight="251885568" behindDoc="1" locked="0" layoutInCell="1" allowOverlap="1" wp14:anchorId="707E3853" wp14:editId="27B075DF">
            <wp:simplePos x="0" y="0"/>
            <wp:positionH relativeFrom="margin">
              <wp:posOffset>-480695</wp:posOffset>
            </wp:positionH>
            <wp:positionV relativeFrom="paragraph">
              <wp:posOffset>8256905</wp:posOffset>
            </wp:positionV>
            <wp:extent cx="990600" cy="1121017"/>
            <wp:effectExtent l="0" t="0" r="0" b="3175"/>
            <wp:wrapNone/>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8" cstate="print">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990600" cy="1121017"/>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4D67">
        <w:rPr>
          <w:b/>
          <w:noProof/>
          <w:lang w:eastAsia="fr-FR"/>
        </w:rPr>
        <mc:AlternateContent>
          <mc:Choice Requires="wps">
            <w:drawing>
              <wp:anchor distT="0" distB="0" distL="114300" distR="114300" simplePos="0" relativeHeight="251883520" behindDoc="0" locked="0" layoutInCell="1" allowOverlap="1" wp14:anchorId="17CB2E5F" wp14:editId="5DBBF4B8">
                <wp:simplePos x="0" y="0"/>
                <wp:positionH relativeFrom="column">
                  <wp:posOffset>4819966</wp:posOffset>
                </wp:positionH>
                <wp:positionV relativeFrom="paragraph">
                  <wp:posOffset>6667820</wp:posOffset>
                </wp:positionV>
                <wp:extent cx="2409825" cy="285750"/>
                <wp:effectExtent l="0" t="4762" r="23812" b="23813"/>
                <wp:wrapNone/>
                <wp:docPr id="116" name="Zone de texte 116"/>
                <wp:cNvGraphicFramePr/>
                <a:graphic xmlns:a="http://schemas.openxmlformats.org/drawingml/2006/main">
                  <a:graphicData uri="http://schemas.microsoft.com/office/word/2010/wordprocessingShape">
                    <wps:wsp>
                      <wps:cNvSpPr txBox="1"/>
                      <wps:spPr>
                        <a:xfrm rot="16200000">
                          <a:off x="0" y="0"/>
                          <a:ext cx="2409825" cy="2857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0DE57059" w14:textId="77777777" w:rsidR="00F33978" w:rsidRDefault="00F33978">
                            <w:r>
                              <w:t>Ne pas jeter sur la voie publique (IPNS)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CB2E5F" id="Zone de texte 116" o:spid="_x0000_s1045" type="#_x0000_t202" style="position:absolute;margin-left:379.5pt;margin-top:525.05pt;width:189.75pt;height:22.5pt;rotation:-90;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" fillcolor="white [3201]" strokecolor="white [3212]" strokeweight=".5pt">
                <v:textbox>
                  <w:txbxContent>
                    <w:p w14:paraId="0DE57059" w14:textId="77777777" w:rsidR="00F33978" w:rsidRDefault="00F33978">
                      <w:r>
                        <w:t>Ne pas jeter sur la voie publique (IPNS)</w:t>
                      </w:r>
                    </w:p>
                  </w:txbxContent>
                </v:textbox>
              </v:shape>
            </w:pict>
          </mc:Fallback>
        </mc:AlternateContent>
      </w:r>
      <w:r w:rsidR="0062542D" w:rsidRPr="00444D67">
        <w:rPr>
          <w:b/>
          <w:noProof/>
          <w:lang w:eastAsia="fr-FR"/>
        </w:rPr>
        <mc:AlternateContent>
          <mc:Choice Requires="wps">
            <w:drawing>
              <wp:inline distT="0" distB="0" distL="0" distR="0" wp14:anchorId="01BB1BA5" wp14:editId="02202F75">
                <wp:extent cx="304800" cy="304800"/>
                <wp:effectExtent l="0" t="0" r="0" b="0"/>
                <wp:docPr id="120" name="AutoShape 3" descr="ARS Occitanie - C2D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9D98BAF" id="AutoShape 3" o:spid="_x0000_s1026" alt="ARS Occitanie - C2DS"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" filled="f" stroked="f">
                <o:lock v:ext="edit" aspectratio="t"/>
                <w10:anchorlock/>
              </v:rect>
            </w:pict>
          </mc:Fallback>
        </mc:AlternateContent>
      </w:r>
    </w:p>
    <w:sectPr w:rsidR="00617530" w:rsidRPr="00444D67" w:rsidSect="0047528E">
      <w:footerReference w:type="default" r:id="rId58"/>
      <w:footerReference w:type="first" r:id="rId59"/>
      <w:type w:val="continuous"/>
      <w:pgSz w:w="11906" w:h="16838"/>
      <w:pgMar w:top="1417" w:right="1417" w:bottom="1417" w:left="1417" w:header="708" w:footer="708" w:gutter="0"/>
      <w:pgBorders w:offsetFrom="page">
        <w:top w:val="thinThickSmallGap" w:sz="24" w:space="24" w:color="7FC0DB" w:themeColor="accent1" w:themeTint="99"/>
        <w:left w:val="thinThickSmallGap" w:sz="24" w:space="24" w:color="7FC0DB" w:themeColor="accent1" w:themeTint="99"/>
        <w:bottom w:val="thickThinSmallGap" w:sz="24" w:space="24" w:color="7FC0DB" w:themeColor="accent1" w:themeTint="99"/>
        <w:right w:val="thickThinSmallGap" w:sz="24" w:space="24" w:color="7FC0DB" w:themeColor="accent1" w:themeTint="99"/>
      </w:pgBorders>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66B8FE2" w14:textId="77777777" w:rsidR="00F33978" w:rsidRDefault="00F33978">
      <w:pPr>
        <w:spacing w:after="0" w:line="240" w:lineRule="auto"/>
      </w:pPr>
      <w:r>
        <w:separator/>
      </w:r>
    </w:p>
  </w:endnote>
  <w:endnote w:type="continuationSeparator" w:id="0">
    <w:p w14:paraId="3CDB626C" w14:textId="77777777" w:rsidR="00F33978" w:rsidRDefault="00F339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askerville Old Face">
    <w:panose1 w:val="02020602080505020303"/>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Gothic UI Semibold">
    <w:panose1 w:val="020B0700000000000000"/>
    <w:charset w:val="80"/>
    <w:family w:val="swiss"/>
    <w:pitch w:val="variable"/>
    <w:sig w:usb0="E00002FF" w:usb1="2AC7FDFF" w:usb2="00000016" w:usb3="00000000" w:csb0="0002009F" w:csb1="00000000"/>
  </w:font>
  <w:font w:name="Comic Sans MS">
    <w:panose1 w:val="030F0702030302020204"/>
    <w:charset w:val="00"/>
    <w:family w:val="script"/>
    <w:pitch w:val="variable"/>
    <w:sig w:usb0="00000287" w:usb1="00000013" w:usb2="00000000" w:usb3="00000000" w:csb0="0000009F" w:csb1="00000000"/>
  </w:font>
  <w:font w:name="French Script MT">
    <w:panose1 w:val="03020402040607040605"/>
    <w:charset w:val="00"/>
    <w:family w:val="script"/>
    <w:pitch w:val="variable"/>
    <w:sig w:usb0="00000003" w:usb1="00000000" w:usb2="00000000" w:usb3="00000000" w:csb0="00000001" w:csb1="00000000"/>
  </w:font>
  <w:font w:name="Broadway">
    <w:panose1 w:val="04040905080B02020502"/>
    <w:charset w:val="00"/>
    <w:family w:val="decorativ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 w:name="TimesNewRomanPSMT">
    <w:panose1 w:val="00000000000000000000"/>
    <w:charset w:val="00"/>
    <w:family w:val="swiss"/>
    <w:notTrueType/>
    <w:pitch w:val="default"/>
    <w:sig w:usb0="00000003" w:usb1="00000000" w:usb2="00000000" w:usb3="00000000" w:csb0="00000001" w:csb1="00000000"/>
  </w:font>
  <w:font w:name="MS-Mincho">
    <w:altName w:val="MS Mincho"/>
    <w:panose1 w:val="00000000000000000000"/>
    <w:charset w:val="80"/>
    <w:family w:val="auto"/>
    <w:notTrueType/>
    <w:pitch w:val="default"/>
    <w:sig w:usb0="00000001" w:usb1="08070000" w:usb2="00000010" w:usb3="00000000" w:csb0="00020000" w:csb1="00000000"/>
  </w:font>
  <w:font w:name="Gisha">
    <w:charset w:val="B1"/>
    <w:family w:val="swiss"/>
    <w:pitch w:val="variable"/>
    <w:sig w:usb0="80000807" w:usb1="40000042" w:usb2="00000000" w:usb3="00000000" w:csb0="00000021" w:csb1="00000000"/>
  </w:font>
  <w:font w:name="Berlin Sans FB Demi">
    <w:panose1 w:val="020E0802020502020306"/>
    <w:charset w:val="00"/>
    <w:family w:val="swiss"/>
    <w:pitch w:val="variable"/>
    <w:sig w:usb0="00000003" w:usb1="00000000" w:usb2="00000000" w:usb3="00000000" w:csb0="00000001" w:csb1="00000000"/>
  </w:font>
  <w:font w:name="Mistral">
    <w:panose1 w:val="03090702030407020403"/>
    <w:charset w:val="00"/>
    <w:family w:val="script"/>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212F57" w14:textId="77777777" w:rsidR="00F33978" w:rsidRDefault="00F33978">
    <w:pPr>
      <w:pStyle w:val="Pieddepage"/>
      <w:jc w:val="right"/>
    </w:pPr>
    <w:r>
      <w:fldChar w:fldCharType="begin"/>
    </w:r>
    <w:r>
      <w:instrText>PAGE   \* MERGEFORMAT</w:instrText>
    </w:r>
    <w:r>
      <w:fldChar w:fldCharType="separate"/>
    </w:r>
    <w:r>
      <w:rPr>
        <w:noProof/>
      </w:rPr>
      <w:t>11</w:t>
    </w:r>
    <w:r>
      <w:fldChar w:fldCharType="end"/>
    </w:r>
  </w:p>
  <w:p w14:paraId="4B21F060" w14:textId="77777777" w:rsidR="00F33978" w:rsidRDefault="00F33978" w:rsidP="003A6990">
    <w:pPr>
      <w:pStyle w:val="Pieddepage"/>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FA679B" w14:textId="77777777" w:rsidR="00FB1567" w:rsidRPr="00444D67" w:rsidRDefault="00FB1567" w:rsidP="00FB1567">
    <w:pPr>
      <w:jc w:val="center"/>
      <w:rPr>
        <w:b/>
      </w:rPr>
    </w:pPr>
  </w:p>
  <w:p w14:paraId="146553EB" w14:textId="77777777" w:rsidR="00FB1567" w:rsidRPr="00444D67" w:rsidRDefault="00FB1567" w:rsidP="00FB1567">
    <w:pPr>
      <w:jc w:val="center"/>
      <w:rPr>
        <w:b/>
        <w:color w:val="808080"/>
      </w:rPr>
    </w:pPr>
    <w:r w:rsidRPr="00444D67">
      <w:rPr>
        <w:b/>
        <w:color w:val="808080"/>
      </w:rPr>
      <w:t>EHPAD « Les Jardins de St-Hilaire, 131 chemin de Camp Ardon 30560 St-Hilaire de Brethmas.</w:t>
    </w:r>
  </w:p>
  <w:p w14:paraId="38CF9E58" w14:textId="77777777" w:rsidR="00FB1567" w:rsidRDefault="00FB1567">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2BAAF3F" w14:textId="77777777" w:rsidR="00F33978" w:rsidRDefault="00F33978">
      <w:pPr>
        <w:spacing w:after="0" w:line="240" w:lineRule="auto"/>
      </w:pPr>
      <w:r>
        <w:separator/>
      </w:r>
    </w:p>
  </w:footnote>
  <w:footnote w:type="continuationSeparator" w:id="0">
    <w:p w14:paraId="52E86C1B" w14:textId="77777777" w:rsidR="00F33978" w:rsidRDefault="00F3397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w14:anchorId="16E5DFC2"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B1CF"/>
      </v:shape>
    </w:pict>
  </w:numPicBullet>
  <w:abstractNum w:abstractNumId="0" w15:restartNumberingAfterBreak="0">
    <w:nsid w:val="01DD38D4"/>
    <w:multiLevelType w:val="hybridMultilevel"/>
    <w:tmpl w:val="C2968718"/>
    <w:lvl w:ilvl="0" w:tplc="58F08C16">
      <w:numFmt w:val="bullet"/>
      <w:lvlText w:val="-"/>
      <w:lvlJc w:val="left"/>
      <w:pPr>
        <w:ind w:left="1776" w:hanging="360"/>
      </w:pPr>
      <w:rPr>
        <w:rFonts w:ascii="Calibri" w:eastAsia="Calibri" w:hAnsi="Calibri" w:cstheme="minorHAnsi" w:hint="default"/>
      </w:rPr>
    </w:lvl>
    <w:lvl w:ilvl="1" w:tplc="040C0003" w:tentative="1">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1" w15:restartNumberingAfterBreak="0">
    <w:nsid w:val="022B6408"/>
    <w:multiLevelType w:val="hybridMultilevel"/>
    <w:tmpl w:val="8B5CD9A4"/>
    <w:lvl w:ilvl="0" w:tplc="68EA7A76">
      <w:numFmt w:val="bullet"/>
      <w:lvlText w:val="-"/>
      <w:lvlJc w:val="left"/>
      <w:pPr>
        <w:ind w:left="360" w:hanging="360"/>
      </w:pPr>
      <w:rPr>
        <w:rFonts w:ascii="Calibri" w:eastAsia="Calibri" w:hAnsi="Calibri" w:cs="Times New Roman" w:hint="default"/>
        <w:color w:val="auto"/>
        <w:sz w:val="22"/>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 w15:restartNumberingAfterBreak="0">
    <w:nsid w:val="0ADE11E3"/>
    <w:multiLevelType w:val="hybridMultilevel"/>
    <w:tmpl w:val="B2422396"/>
    <w:lvl w:ilvl="0" w:tplc="E9306846">
      <w:numFmt w:val="bullet"/>
      <w:lvlText w:val="-"/>
      <w:lvlJc w:val="left"/>
      <w:pPr>
        <w:ind w:left="720" w:hanging="360"/>
      </w:pPr>
      <w:rPr>
        <w:rFonts w:ascii="Calibri" w:eastAsia="Calibri" w:hAnsi="Calibri" w:cs="Times New Roman" w:hint="default"/>
        <w:color w:val="auto"/>
        <w:sz w:val="22"/>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10153744"/>
    <w:multiLevelType w:val="hybridMultilevel"/>
    <w:tmpl w:val="E884D7F8"/>
    <w:lvl w:ilvl="0" w:tplc="040C0007">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0641226"/>
    <w:multiLevelType w:val="multilevel"/>
    <w:tmpl w:val="04440A38"/>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 w15:restartNumberingAfterBreak="0">
    <w:nsid w:val="1AA5683E"/>
    <w:multiLevelType w:val="hybridMultilevel"/>
    <w:tmpl w:val="B83C6D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B030386"/>
    <w:multiLevelType w:val="hybridMultilevel"/>
    <w:tmpl w:val="B942A53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BC4579C"/>
    <w:multiLevelType w:val="multilevel"/>
    <w:tmpl w:val="040C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8" w15:restartNumberingAfterBreak="0">
    <w:nsid w:val="2E3E3D79"/>
    <w:multiLevelType w:val="multilevel"/>
    <w:tmpl w:val="1C289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7710103"/>
    <w:multiLevelType w:val="hybridMultilevel"/>
    <w:tmpl w:val="FF088B2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54FB616E"/>
    <w:multiLevelType w:val="multilevel"/>
    <w:tmpl w:val="040C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1" w15:restartNumberingAfterBreak="0">
    <w:nsid w:val="57036451"/>
    <w:multiLevelType w:val="hybridMultilevel"/>
    <w:tmpl w:val="EF122B3E"/>
    <w:lvl w:ilvl="0" w:tplc="6CC67676">
      <w:numFmt w:val="bullet"/>
      <w:lvlText w:val="–"/>
      <w:lvlJc w:val="left"/>
      <w:pPr>
        <w:ind w:left="720" w:hanging="360"/>
      </w:pPr>
      <w:rPr>
        <w:rFonts w:ascii="Baskerville Old Face" w:eastAsia="Calibri" w:hAnsi="Baskerville Old Face"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731C5994"/>
    <w:multiLevelType w:val="hybridMultilevel"/>
    <w:tmpl w:val="A4F6E68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73E15725"/>
    <w:multiLevelType w:val="hybridMultilevel"/>
    <w:tmpl w:val="96A0FF38"/>
    <w:lvl w:ilvl="0" w:tplc="58C853F6">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78D42324"/>
    <w:multiLevelType w:val="hybridMultilevel"/>
    <w:tmpl w:val="B2BC647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6"/>
  </w:num>
  <w:num w:numId="2">
    <w:abstractNumId w:val="14"/>
  </w:num>
  <w:num w:numId="3">
    <w:abstractNumId w:val="9"/>
  </w:num>
  <w:num w:numId="4">
    <w:abstractNumId w:val="12"/>
  </w:num>
  <w:num w:numId="5">
    <w:abstractNumId w:val="11"/>
  </w:num>
  <w:num w:numId="6">
    <w:abstractNumId w:val="13"/>
  </w:num>
  <w:num w:numId="7">
    <w:abstractNumId w:val="3"/>
  </w:num>
  <w:num w:numId="8">
    <w:abstractNumId w:val="8"/>
  </w:num>
  <w:num w:numId="9">
    <w:abstractNumId w:val="5"/>
  </w:num>
  <w:num w:numId="10">
    <w:abstractNumId w:val="7"/>
  </w:num>
  <w:num w:numId="11">
    <w:abstractNumId w:val="10"/>
  </w:num>
  <w:num w:numId="12">
    <w:abstractNumId w:val="0"/>
  </w:num>
  <w:num w:numId="13">
    <w:abstractNumId w:val="1"/>
  </w:num>
  <w:num w:numId="14">
    <w:abstractNumId w:val="2"/>
  </w:num>
  <w:num w:numId="1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writeProtection w:recommended="1"/>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10D64"/>
    <w:rsid w:val="0000355F"/>
    <w:rsid w:val="00003F8D"/>
    <w:rsid w:val="00007B13"/>
    <w:rsid w:val="00010DBE"/>
    <w:rsid w:val="00014DE8"/>
    <w:rsid w:val="00017372"/>
    <w:rsid w:val="00021A07"/>
    <w:rsid w:val="000251A4"/>
    <w:rsid w:val="00031863"/>
    <w:rsid w:val="0004174B"/>
    <w:rsid w:val="000423B8"/>
    <w:rsid w:val="0004600D"/>
    <w:rsid w:val="0004653E"/>
    <w:rsid w:val="00046B2F"/>
    <w:rsid w:val="00047C03"/>
    <w:rsid w:val="000540A6"/>
    <w:rsid w:val="00061F75"/>
    <w:rsid w:val="0006466A"/>
    <w:rsid w:val="000663C9"/>
    <w:rsid w:val="000758A4"/>
    <w:rsid w:val="0008266A"/>
    <w:rsid w:val="000871CE"/>
    <w:rsid w:val="00087357"/>
    <w:rsid w:val="00091034"/>
    <w:rsid w:val="0009347D"/>
    <w:rsid w:val="00096305"/>
    <w:rsid w:val="000B08A9"/>
    <w:rsid w:val="000B1E95"/>
    <w:rsid w:val="000B33F6"/>
    <w:rsid w:val="000B682D"/>
    <w:rsid w:val="000C278D"/>
    <w:rsid w:val="000C7BB9"/>
    <w:rsid w:val="000C7CDA"/>
    <w:rsid w:val="000D155B"/>
    <w:rsid w:val="000D3371"/>
    <w:rsid w:val="000F101D"/>
    <w:rsid w:val="000F161E"/>
    <w:rsid w:val="000F23B6"/>
    <w:rsid w:val="000F512A"/>
    <w:rsid w:val="000F65B5"/>
    <w:rsid w:val="00100B87"/>
    <w:rsid w:val="00100DCB"/>
    <w:rsid w:val="001010E8"/>
    <w:rsid w:val="00101A03"/>
    <w:rsid w:val="001035D8"/>
    <w:rsid w:val="00104211"/>
    <w:rsid w:val="00104BA9"/>
    <w:rsid w:val="00106842"/>
    <w:rsid w:val="001117BC"/>
    <w:rsid w:val="00111A3A"/>
    <w:rsid w:val="00115E9F"/>
    <w:rsid w:val="00117875"/>
    <w:rsid w:val="00126F9B"/>
    <w:rsid w:val="00127107"/>
    <w:rsid w:val="00141A31"/>
    <w:rsid w:val="001422CF"/>
    <w:rsid w:val="00142625"/>
    <w:rsid w:val="0014760E"/>
    <w:rsid w:val="00150918"/>
    <w:rsid w:val="00154A96"/>
    <w:rsid w:val="00163527"/>
    <w:rsid w:val="00163A56"/>
    <w:rsid w:val="00171D9D"/>
    <w:rsid w:val="00171FE8"/>
    <w:rsid w:val="0017278C"/>
    <w:rsid w:val="00175833"/>
    <w:rsid w:val="00177902"/>
    <w:rsid w:val="00190699"/>
    <w:rsid w:val="00193AC9"/>
    <w:rsid w:val="001976F7"/>
    <w:rsid w:val="00197B87"/>
    <w:rsid w:val="001A36D7"/>
    <w:rsid w:val="001A7DCB"/>
    <w:rsid w:val="001B441A"/>
    <w:rsid w:val="001C0CBE"/>
    <w:rsid w:val="001C5852"/>
    <w:rsid w:val="001C7A7F"/>
    <w:rsid w:val="001D3CD4"/>
    <w:rsid w:val="001E1D78"/>
    <w:rsid w:val="001E2460"/>
    <w:rsid w:val="001E2D80"/>
    <w:rsid w:val="00202870"/>
    <w:rsid w:val="00203B59"/>
    <w:rsid w:val="00211D9D"/>
    <w:rsid w:val="00215ECC"/>
    <w:rsid w:val="00220A5E"/>
    <w:rsid w:val="00221788"/>
    <w:rsid w:val="002333FD"/>
    <w:rsid w:val="002353E8"/>
    <w:rsid w:val="002451DB"/>
    <w:rsid w:val="00245A68"/>
    <w:rsid w:val="0025010B"/>
    <w:rsid w:val="00254855"/>
    <w:rsid w:val="0025599F"/>
    <w:rsid w:val="00256779"/>
    <w:rsid w:val="00263095"/>
    <w:rsid w:val="00267759"/>
    <w:rsid w:val="00275522"/>
    <w:rsid w:val="00276B53"/>
    <w:rsid w:val="00280F84"/>
    <w:rsid w:val="002822EB"/>
    <w:rsid w:val="00283EDE"/>
    <w:rsid w:val="00285905"/>
    <w:rsid w:val="00285936"/>
    <w:rsid w:val="002921D6"/>
    <w:rsid w:val="002931FE"/>
    <w:rsid w:val="002979B3"/>
    <w:rsid w:val="002A22AB"/>
    <w:rsid w:val="002B37E9"/>
    <w:rsid w:val="002B665A"/>
    <w:rsid w:val="002B6CF9"/>
    <w:rsid w:val="002C0040"/>
    <w:rsid w:val="002C0561"/>
    <w:rsid w:val="002D2CEA"/>
    <w:rsid w:val="002D71B1"/>
    <w:rsid w:val="002D7258"/>
    <w:rsid w:val="002D7E06"/>
    <w:rsid w:val="002E13B7"/>
    <w:rsid w:val="002F2AD1"/>
    <w:rsid w:val="002F753E"/>
    <w:rsid w:val="00302667"/>
    <w:rsid w:val="00302F78"/>
    <w:rsid w:val="00305ED3"/>
    <w:rsid w:val="0031417C"/>
    <w:rsid w:val="00314FE3"/>
    <w:rsid w:val="003158FA"/>
    <w:rsid w:val="0031663C"/>
    <w:rsid w:val="00320730"/>
    <w:rsid w:val="0032212C"/>
    <w:rsid w:val="00326FAE"/>
    <w:rsid w:val="00327D34"/>
    <w:rsid w:val="00332979"/>
    <w:rsid w:val="00336F42"/>
    <w:rsid w:val="0033791F"/>
    <w:rsid w:val="00337A2B"/>
    <w:rsid w:val="003408C0"/>
    <w:rsid w:val="00341740"/>
    <w:rsid w:val="003417B7"/>
    <w:rsid w:val="0034566D"/>
    <w:rsid w:val="00347D4C"/>
    <w:rsid w:val="00352DC2"/>
    <w:rsid w:val="00360127"/>
    <w:rsid w:val="00360E1B"/>
    <w:rsid w:val="00362AD1"/>
    <w:rsid w:val="003710BC"/>
    <w:rsid w:val="00371C93"/>
    <w:rsid w:val="00384071"/>
    <w:rsid w:val="003843C8"/>
    <w:rsid w:val="003859D3"/>
    <w:rsid w:val="00387FFB"/>
    <w:rsid w:val="0039239D"/>
    <w:rsid w:val="00392C33"/>
    <w:rsid w:val="003949E6"/>
    <w:rsid w:val="00396CDA"/>
    <w:rsid w:val="003A4608"/>
    <w:rsid w:val="003A51F9"/>
    <w:rsid w:val="003A5A1B"/>
    <w:rsid w:val="003A6990"/>
    <w:rsid w:val="003B70B3"/>
    <w:rsid w:val="003B76A6"/>
    <w:rsid w:val="003B795B"/>
    <w:rsid w:val="003C5924"/>
    <w:rsid w:val="003C5D06"/>
    <w:rsid w:val="003D4CD4"/>
    <w:rsid w:val="003E0F3E"/>
    <w:rsid w:val="003E1502"/>
    <w:rsid w:val="003E4D7D"/>
    <w:rsid w:val="003E5F05"/>
    <w:rsid w:val="003E67BB"/>
    <w:rsid w:val="003E78DD"/>
    <w:rsid w:val="003F11E0"/>
    <w:rsid w:val="003F705F"/>
    <w:rsid w:val="003F773A"/>
    <w:rsid w:val="00404D40"/>
    <w:rsid w:val="0040552B"/>
    <w:rsid w:val="004068E6"/>
    <w:rsid w:val="00406983"/>
    <w:rsid w:val="00424CEE"/>
    <w:rsid w:val="00425DC4"/>
    <w:rsid w:val="00431DD2"/>
    <w:rsid w:val="0043661A"/>
    <w:rsid w:val="00444D67"/>
    <w:rsid w:val="00445432"/>
    <w:rsid w:val="004517D2"/>
    <w:rsid w:val="00453A8F"/>
    <w:rsid w:val="00471F3E"/>
    <w:rsid w:val="00471F58"/>
    <w:rsid w:val="00473A20"/>
    <w:rsid w:val="0047528E"/>
    <w:rsid w:val="00477910"/>
    <w:rsid w:val="00481F0C"/>
    <w:rsid w:val="00485F38"/>
    <w:rsid w:val="00493CE4"/>
    <w:rsid w:val="00496D10"/>
    <w:rsid w:val="004A3916"/>
    <w:rsid w:val="004A6BB1"/>
    <w:rsid w:val="004A6FBF"/>
    <w:rsid w:val="004B1F81"/>
    <w:rsid w:val="004C002D"/>
    <w:rsid w:val="004C22A3"/>
    <w:rsid w:val="004C7A6E"/>
    <w:rsid w:val="004D605A"/>
    <w:rsid w:val="004D7709"/>
    <w:rsid w:val="004E0E96"/>
    <w:rsid w:val="004E604E"/>
    <w:rsid w:val="004F22F4"/>
    <w:rsid w:val="005002E9"/>
    <w:rsid w:val="00501D4A"/>
    <w:rsid w:val="00502885"/>
    <w:rsid w:val="005039F2"/>
    <w:rsid w:val="00506872"/>
    <w:rsid w:val="00510CEC"/>
    <w:rsid w:val="00513F2A"/>
    <w:rsid w:val="00514802"/>
    <w:rsid w:val="00516B8A"/>
    <w:rsid w:val="0051747E"/>
    <w:rsid w:val="005245CB"/>
    <w:rsid w:val="00524967"/>
    <w:rsid w:val="005255E5"/>
    <w:rsid w:val="0052744F"/>
    <w:rsid w:val="0053174C"/>
    <w:rsid w:val="00534ABB"/>
    <w:rsid w:val="00543E09"/>
    <w:rsid w:val="00544082"/>
    <w:rsid w:val="005451E9"/>
    <w:rsid w:val="00553269"/>
    <w:rsid w:val="00562686"/>
    <w:rsid w:val="00571252"/>
    <w:rsid w:val="0057627B"/>
    <w:rsid w:val="00577797"/>
    <w:rsid w:val="00585ED3"/>
    <w:rsid w:val="00587116"/>
    <w:rsid w:val="00595BAA"/>
    <w:rsid w:val="005967EE"/>
    <w:rsid w:val="005A0379"/>
    <w:rsid w:val="005A4B11"/>
    <w:rsid w:val="005B1467"/>
    <w:rsid w:val="005D02B0"/>
    <w:rsid w:val="005D5C74"/>
    <w:rsid w:val="005E0A41"/>
    <w:rsid w:val="005E3E0A"/>
    <w:rsid w:val="005E5FCE"/>
    <w:rsid w:val="005E7B75"/>
    <w:rsid w:val="005F0464"/>
    <w:rsid w:val="00600C2D"/>
    <w:rsid w:val="006014DB"/>
    <w:rsid w:val="00602943"/>
    <w:rsid w:val="006046EC"/>
    <w:rsid w:val="00610C55"/>
    <w:rsid w:val="006124DB"/>
    <w:rsid w:val="00612BF4"/>
    <w:rsid w:val="00616575"/>
    <w:rsid w:val="00616CB4"/>
    <w:rsid w:val="00617530"/>
    <w:rsid w:val="0062031D"/>
    <w:rsid w:val="00620A90"/>
    <w:rsid w:val="0062542D"/>
    <w:rsid w:val="00634C89"/>
    <w:rsid w:val="006365A6"/>
    <w:rsid w:val="0064395E"/>
    <w:rsid w:val="006464CF"/>
    <w:rsid w:val="00650742"/>
    <w:rsid w:val="006530F9"/>
    <w:rsid w:val="00657A94"/>
    <w:rsid w:val="00660E96"/>
    <w:rsid w:val="00670A50"/>
    <w:rsid w:val="00672BE5"/>
    <w:rsid w:val="0067599C"/>
    <w:rsid w:val="0067668A"/>
    <w:rsid w:val="0067702C"/>
    <w:rsid w:val="006856DC"/>
    <w:rsid w:val="00686BAB"/>
    <w:rsid w:val="006A088A"/>
    <w:rsid w:val="006A222D"/>
    <w:rsid w:val="006A59AB"/>
    <w:rsid w:val="006A5E4F"/>
    <w:rsid w:val="006A6428"/>
    <w:rsid w:val="006B2047"/>
    <w:rsid w:val="006B2C0F"/>
    <w:rsid w:val="006B7B85"/>
    <w:rsid w:val="006C0161"/>
    <w:rsid w:val="006C1FB4"/>
    <w:rsid w:val="006C4921"/>
    <w:rsid w:val="006C62A5"/>
    <w:rsid w:val="006C7144"/>
    <w:rsid w:val="006D2AE1"/>
    <w:rsid w:val="006D4873"/>
    <w:rsid w:val="006D7CDD"/>
    <w:rsid w:val="006E2340"/>
    <w:rsid w:val="006E2391"/>
    <w:rsid w:val="006E4770"/>
    <w:rsid w:val="006F40FF"/>
    <w:rsid w:val="006F5FD9"/>
    <w:rsid w:val="0070091A"/>
    <w:rsid w:val="00704C5C"/>
    <w:rsid w:val="00706AE4"/>
    <w:rsid w:val="007074E4"/>
    <w:rsid w:val="0071263D"/>
    <w:rsid w:val="00715B36"/>
    <w:rsid w:val="007212BE"/>
    <w:rsid w:val="00722AB2"/>
    <w:rsid w:val="00723EEB"/>
    <w:rsid w:val="00730ECC"/>
    <w:rsid w:val="007403E1"/>
    <w:rsid w:val="007406FE"/>
    <w:rsid w:val="00741408"/>
    <w:rsid w:val="00745917"/>
    <w:rsid w:val="00752A80"/>
    <w:rsid w:val="00754143"/>
    <w:rsid w:val="0075450C"/>
    <w:rsid w:val="00761CC0"/>
    <w:rsid w:val="0076430F"/>
    <w:rsid w:val="007648DD"/>
    <w:rsid w:val="0076490F"/>
    <w:rsid w:val="0076503B"/>
    <w:rsid w:val="00767A00"/>
    <w:rsid w:val="007700A9"/>
    <w:rsid w:val="0077644F"/>
    <w:rsid w:val="00781E04"/>
    <w:rsid w:val="0078323B"/>
    <w:rsid w:val="00783F71"/>
    <w:rsid w:val="007840D2"/>
    <w:rsid w:val="00787C8E"/>
    <w:rsid w:val="007919A8"/>
    <w:rsid w:val="007A0FE7"/>
    <w:rsid w:val="007A3039"/>
    <w:rsid w:val="007A7D44"/>
    <w:rsid w:val="007B02AA"/>
    <w:rsid w:val="007B0519"/>
    <w:rsid w:val="007B3621"/>
    <w:rsid w:val="007C1918"/>
    <w:rsid w:val="007C1E26"/>
    <w:rsid w:val="007C7F66"/>
    <w:rsid w:val="007D1376"/>
    <w:rsid w:val="007D1EAA"/>
    <w:rsid w:val="007D3536"/>
    <w:rsid w:val="007D6A73"/>
    <w:rsid w:val="007D7D35"/>
    <w:rsid w:val="007E239A"/>
    <w:rsid w:val="007E5892"/>
    <w:rsid w:val="007E6EC4"/>
    <w:rsid w:val="007F08D5"/>
    <w:rsid w:val="007F1725"/>
    <w:rsid w:val="007F2C53"/>
    <w:rsid w:val="007F3091"/>
    <w:rsid w:val="007F641D"/>
    <w:rsid w:val="00804163"/>
    <w:rsid w:val="00804EF2"/>
    <w:rsid w:val="00804F2E"/>
    <w:rsid w:val="00807DBD"/>
    <w:rsid w:val="00811909"/>
    <w:rsid w:val="0081288E"/>
    <w:rsid w:val="008232EF"/>
    <w:rsid w:val="00831193"/>
    <w:rsid w:val="00833090"/>
    <w:rsid w:val="00833B68"/>
    <w:rsid w:val="0083683E"/>
    <w:rsid w:val="00843540"/>
    <w:rsid w:val="00846AD6"/>
    <w:rsid w:val="008558B5"/>
    <w:rsid w:val="00861515"/>
    <w:rsid w:val="00865AC9"/>
    <w:rsid w:val="00867CFC"/>
    <w:rsid w:val="00870CDC"/>
    <w:rsid w:val="008802DF"/>
    <w:rsid w:val="008860AC"/>
    <w:rsid w:val="00886ED0"/>
    <w:rsid w:val="00890201"/>
    <w:rsid w:val="0089414B"/>
    <w:rsid w:val="0089697B"/>
    <w:rsid w:val="008A4BA7"/>
    <w:rsid w:val="008A59AE"/>
    <w:rsid w:val="008A5B64"/>
    <w:rsid w:val="008B4A7B"/>
    <w:rsid w:val="008B5573"/>
    <w:rsid w:val="008B5F1F"/>
    <w:rsid w:val="008C22A2"/>
    <w:rsid w:val="008C4E6E"/>
    <w:rsid w:val="008C5CFB"/>
    <w:rsid w:val="008D7C6D"/>
    <w:rsid w:val="008E2968"/>
    <w:rsid w:val="008E5CD3"/>
    <w:rsid w:val="008E6224"/>
    <w:rsid w:val="008F00D1"/>
    <w:rsid w:val="008F0504"/>
    <w:rsid w:val="008F425D"/>
    <w:rsid w:val="008F4ED3"/>
    <w:rsid w:val="009055C0"/>
    <w:rsid w:val="00907A9C"/>
    <w:rsid w:val="00910767"/>
    <w:rsid w:val="00910D64"/>
    <w:rsid w:val="0091264D"/>
    <w:rsid w:val="00912A10"/>
    <w:rsid w:val="00914D1F"/>
    <w:rsid w:val="009162D5"/>
    <w:rsid w:val="009225C3"/>
    <w:rsid w:val="00923C28"/>
    <w:rsid w:val="00926A18"/>
    <w:rsid w:val="009433F9"/>
    <w:rsid w:val="00957D74"/>
    <w:rsid w:val="00962012"/>
    <w:rsid w:val="0096273B"/>
    <w:rsid w:val="009669F7"/>
    <w:rsid w:val="009715C1"/>
    <w:rsid w:val="00972BAE"/>
    <w:rsid w:val="0097579E"/>
    <w:rsid w:val="00977385"/>
    <w:rsid w:val="009778EE"/>
    <w:rsid w:val="00981BC4"/>
    <w:rsid w:val="0098379B"/>
    <w:rsid w:val="00983C80"/>
    <w:rsid w:val="0098584C"/>
    <w:rsid w:val="00992B4E"/>
    <w:rsid w:val="00994073"/>
    <w:rsid w:val="009949B7"/>
    <w:rsid w:val="009955AF"/>
    <w:rsid w:val="009973D9"/>
    <w:rsid w:val="009A02A9"/>
    <w:rsid w:val="009A7F4D"/>
    <w:rsid w:val="009B03FB"/>
    <w:rsid w:val="009C18BE"/>
    <w:rsid w:val="009C4B77"/>
    <w:rsid w:val="009D08A0"/>
    <w:rsid w:val="009D2118"/>
    <w:rsid w:val="009D36F0"/>
    <w:rsid w:val="009E0B4C"/>
    <w:rsid w:val="009E6F95"/>
    <w:rsid w:val="009F4B76"/>
    <w:rsid w:val="009F4ECF"/>
    <w:rsid w:val="00A022CD"/>
    <w:rsid w:val="00A04DCF"/>
    <w:rsid w:val="00A13251"/>
    <w:rsid w:val="00A13317"/>
    <w:rsid w:val="00A23FF5"/>
    <w:rsid w:val="00A256BF"/>
    <w:rsid w:val="00A31DD5"/>
    <w:rsid w:val="00A3401F"/>
    <w:rsid w:val="00A4004E"/>
    <w:rsid w:val="00A406BA"/>
    <w:rsid w:val="00A40A12"/>
    <w:rsid w:val="00A429C4"/>
    <w:rsid w:val="00A42EF9"/>
    <w:rsid w:val="00A51AC9"/>
    <w:rsid w:val="00A5217A"/>
    <w:rsid w:val="00A5390A"/>
    <w:rsid w:val="00A53F52"/>
    <w:rsid w:val="00A55F59"/>
    <w:rsid w:val="00A71028"/>
    <w:rsid w:val="00A746BE"/>
    <w:rsid w:val="00A779EC"/>
    <w:rsid w:val="00A91766"/>
    <w:rsid w:val="00A95725"/>
    <w:rsid w:val="00AA67B7"/>
    <w:rsid w:val="00AB16EE"/>
    <w:rsid w:val="00AB2297"/>
    <w:rsid w:val="00AB2913"/>
    <w:rsid w:val="00AB56E0"/>
    <w:rsid w:val="00AB7275"/>
    <w:rsid w:val="00AC2F30"/>
    <w:rsid w:val="00AC56FC"/>
    <w:rsid w:val="00AC6FF3"/>
    <w:rsid w:val="00AD0769"/>
    <w:rsid w:val="00AD22FE"/>
    <w:rsid w:val="00AD23EA"/>
    <w:rsid w:val="00AD2CED"/>
    <w:rsid w:val="00AD31BE"/>
    <w:rsid w:val="00AD5224"/>
    <w:rsid w:val="00AD6C77"/>
    <w:rsid w:val="00AD76FB"/>
    <w:rsid w:val="00AD7B91"/>
    <w:rsid w:val="00AE2517"/>
    <w:rsid w:val="00B01390"/>
    <w:rsid w:val="00B079D8"/>
    <w:rsid w:val="00B11BA8"/>
    <w:rsid w:val="00B13AA4"/>
    <w:rsid w:val="00B154B5"/>
    <w:rsid w:val="00B211A0"/>
    <w:rsid w:val="00B231FA"/>
    <w:rsid w:val="00B2482A"/>
    <w:rsid w:val="00B2587E"/>
    <w:rsid w:val="00B32309"/>
    <w:rsid w:val="00B3287E"/>
    <w:rsid w:val="00B32DD8"/>
    <w:rsid w:val="00B374BB"/>
    <w:rsid w:val="00B37EDC"/>
    <w:rsid w:val="00B446C7"/>
    <w:rsid w:val="00B4761D"/>
    <w:rsid w:val="00B54B41"/>
    <w:rsid w:val="00B54BBD"/>
    <w:rsid w:val="00B570C8"/>
    <w:rsid w:val="00B6081B"/>
    <w:rsid w:val="00B66748"/>
    <w:rsid w:val="00B766E3"/>
    <w:rsid w:val="00B76C24"/>
    <w:rsid w:val="00B77DFA"/>
    <w:rsid w:val="00B80FE6"/>
    <w:rsid w:val="00B8180E"/>
    <w:rsid w:val="00B83DEC"/>
    <w:rsid w:val="00B859FC"/>
    <w:rsid w:val="00B86CF2"/>
    <w:rsid w:val="00B871B7"/>
    <w:rsid w:val="00B8749B"/>
    <w:rsid w:val="00B878D0"/>
    <w:rsid w:val="00B87D28"/>
    <w:rsid w:val="00B9205B"/>
    <w:rsid w:val="00B93397"/>
    <w:rsid w:val="00B9561F"/>
    <w:rsid w:val="00BA4197"/>
    <w:rsid w:val="00BB4695"/>
    <w:rsid w:val="00BC14F1"/>
    <w:rsid w:val="00BC2388"/>
    <w:rsid w:val="00BC512A"/>
    <w:rsid w:val="00BC6FB1"/>
    <w:rsid w:val="00BC7B0B"/>
    <w:rsid w:val="00BD2459"/>
    <w:rsid w:val="00BE02F0"/>
    <w:rsid w:val="00BE46E9"/>
    <w:rsid w:val="00C002E7"/>
    <w:rsid w:val="00C0149E"/>
    <w:rsid w:val="00C01628"/>
    <w:rsid w:val="00C10190"/>
    <w:rsid w:val="00C101E2"/>
    <w:rsid w:val="00C10989"/>
    <w:rsid w:val="00C10B18"/>
    <w:rsid w:val="00C155A8"/>
    <w:rsid w:val="00C15E89"/>
    <w:rsid w:val="00C21317"/>
    <w:rsid w:val="00C22EB2"/>
    <w:rsid w:val="00C250F5"/>
    <w:rsid w:val="00C27AE8"/>
    <w:rsid w:val="00C31444"/>
    <w:rsid w:val="00C33891"/>
    <w:rsid w:val="00C33E12"/>
    <w:rsid w:val="00C35D84"/>
    <w:rsid w:val="00C37636"/>
    <w:rsid w:val="00C454FD"/>
    <w:rsid w:val="00C53227"/>
    <w:rsid w:val="00C541D1"/>
    <w:rsid w:val="00C56B2E"/>
    <w:rsid w:val="00C57D84"/>
    <w:rsid w:val="00C57E61"/>
    <w:rsid w:val="00C61179"/>
    <w:rsid w:val="00C65549"/>
    <w:rsid w:val="00C65B77"/>
    <w:rsid w:val="00C71878"/>
    <w:rsid w:val="00C7233E"/>
    <w:rsid w:val="00C72A01"/>
    <w:rsid w:val="00C73513"/>
    <w:rsid w:val="00C77748"/>
    <w:rsid w:val="00C81899"/>
    <w:rsid w:val="00C835F5"/>
    <w:rsid w:val="00C861A8"/>
    <w:rsid w:val="00C90DEC"/>
    <w:rsid w:val="00C948F0"/>
    <w:rsid w:val="00C969DD"/>
    <w:rsid w:val="00CA046D"/>
    <w:rsid w:val="00CA53C4"/>
    <w:rsid w:val="00CA596B"/>
    <w:rsid w:val="00CA7CA4"/>
    <w:rsid w:val="00CB4F73"/>
    <w:rsid w:val="00CC0A1E"/>
    <w:rsid w:val="00CC2A53"/>
    <w:rsid w:val="00CC3487"/>
    <w:rsid w:val="00CC3F41"/>
    <w:rsid w:val="00CC4FB9"/>
    <w:rsid w:val="00CD1238"/>
    <w:rsid w:val="00CD3F76"/>
    <w:rsid w:val="00CD424B"/>
    <w:rsid w:val="00CD6C62"/>
    <w:rsid w:val="00CE181A"/>
    <w:rsid w:val="00CE2E54"/>
    <w:rsid w:val="00CE3CD4"/>
    <w:rsid w:val="00CE7397"/>
    <w:rsid w:val="00CF2D60"/>
    <w:rsid w:val="00D038BC"/>
    <w:rsid w:val="00D05495"/>
    <w:rsid w:val="00D104BE"/>
    <w:rsid w:val="00D127D4"/>
    <w:rsid w:val="00D1602D"/>
    <w:rsid w:val="00D2612F"/>
    <w:rsid w:val="00D32A64"/>
    <w:rsid w:val="00D34EDF"/>
    <w:rsid w:val="00D35399"/>
    <w:rsid w:val="00D3733D"/>
    <w:rsid w:val="00D40FF0"/>
    <w:rsid w:val="00D45F4A"/>
    <w:rsid w:val="00D4636D"/>
    <w:rsid w:val="00D50060"/>
    <w:rsid w:val="00D50985"/>
    <w:rsid w:val="00D51573"/>
    <w:rsid w:val="00D5303D"/>
    <w:rsid w:val="00D56358"/>
    <w:rsid w:val="00D5658A"/>
    <w:rsid w:val="00D579E1"/>
    <w:rsid w:val="00D613CE"/>
    <w:rsid w:val="00D757BA"/>
    <w:rsid w:val="00D8093A"/>
    <w:rsid w:val="00D80D7C"/>
    <w:rsid w:val="00D80FFE"/>
    <w:rsid w:val="00D82431"/>
    <w:rsid w:val="00D8318C"/>
    <w:rsid w:val="00D90946"/>
    <w:rsid w:val="00D91CEF"/>
    <w:rsid w:val="00D92BD0"/>
    <w:rsid w:val="00D92CF0"/>
    <w:rsid w:val="00D96702"/>
    <w:rsid w:val="00DA1778"/>
    <w:rsid w:val="00DB26F6"/>
    <w:rsid w:val="00DB6266"/>
    <w:rsid w:val="00DC2895"/>
    <w:rsid w:val="00DC4630"/>
    <w:rsid w:val="00DC7636"/>
    <w:rsid w:val="00DD5EA6"/>
    <w:rsid w:val="00DE1A5E"/>
    <w:rsid w:val="00DF0488"/>
    <w:rsid w:val="00DF04E4"/>
    <w:rsid w:val="00DF2285"/>
    <w:rsid w:val="00DF2F4E"/>
    <w:rsid w:val="00DF46C4"/>
    <w:rsid w:val="00DF7372"/>
    <w:rsid w:val="00E042B8"/>
    <w:rsid w:val="00E04E4B"/>
    <w:rsid w:val="00E0552C"/>
    <w:rsid w:val="00E05785"/>
    <w:rsid w:val="00E07495"/>
    <w:rsid w:val="00E10F77"/>
    <w:rsid w:val="00E12729"/>
    <w:rsid w:val="00E1395E"/>
    <w:rsid w:val="00E15562"/>
    <w:rsid w:val="00E161E7"/>
    <w:rsid w:val="00E202C6"/>
    <w:rsid w:val="00E215BB"/>
    <w:rsid w:val="00E2453F"/>
    <w:rsid w:val="00E26894"/>
    <w:rsid w:val="00E31845"/>
    <w:rsid w:val="00E41CB2"/>
    <w:rsid w:val="00E437B7"/>
    <w:rsid w:val="00E43B99"/>
    <w:rsid w:val="00E45EB0"/>
    <w:rsid w:val="00E5142F"/>
    <w:rsid w:val="00E5162C"/>
    <w:rsid w:val="00E5242F"/>
    <w:rsid w:val="00E5526A"/>
    <w:rsid w:val="00E558BA"/>
    <w:rsid w:val="00E564B6"/>
    <w:rsid w:val="00E601C4"/>
    <w:rsid w:val="00E63F6F"/>
    <w:rsid w:val="00E702EB"/>
    <w:rsid w:val="00E72528"/>
    <w:rsid w:val="00E74344"/>
    <w:rsid w:val="00E95545"/>
    <w:rsid w:val="00EA6CBB"/>
    <w:rsid w:val="00EB2652"/>
    <w:rsid w:val="00EB2864"/>
    <w:rsid w:val="00EB3458"/>
    <w:rsid w:val="00EB42DB"/>
    <w:rsid w:val="00EB4C13"/>
    <w:rsid w:val="00EB5208"/>
    <w:rsid w:val="00EB5250"/>
    <w:rsid w:val="00EC36AB"/>
    <w:rsid w:val="00EC5D2D"/>
    <w:rsid w:val="00ED5900"/>
    <w:rsid w:val="00EE02F1"/>
    <w:rsid w:val="00EE1168"/>
    <w:rsid w:val="00EE14BB"/>
    <w:rsid w:val="00EE3353"/>
    <w:rsid w:val="00EF3EE7"/>
    <w:rsid w:val="00EF6A88"/>
    <w:rsid w:val="00F014CF"/>
    <w:rsid w:val="00F03BB7"/>
    <w:rsid w:val="00F04797"/>
    <w:rsid w:val="00F05B48"/>
    <w:rsid w:val="00F13381"/>
    <w:rsid w:val="00F14569"/>
    <w:rsid w:val="00F15229"/>
    <w:rsid w:val="00F233AB"/>
    <w:rsid w:val="00F25B14"/>
    <w:rsid w:val="00F25B70"/>
    <w:rsid w:val="00F304E5"/>
    <w:rsid w:val="00F33674"/>
    <w:rsid w:val="00F33978"/>
    <w:rsid w:val="00F339FB"/>
    <w:rsid w:val="00F36B8A"/>
    <w:rsid w:val="00F42565"/>
    <w:rsid w:val="00F4409C"/>
    <w:rsid w:val="00F5379E"/>
    <w:rsid w:val="00F57451"/>
    <w:rsid w:val="00F67CC6"/>
    <w:rsid w:val="00F72D01"/>
    <w:rsid w:val="00F73217"/>
    <w:rsid w:val="00F769B1"/>
    <w:rsid w:val="00F776B6"/>
    <w:rsid w:val="00F806A6"/>
    <w:rsid w:val="00F8316B"/>
    <w:rsid w:val="00F957C8"/>
    <w:rsid w:val="00FA60F6"/>
    <w:rsid w:val="00FB0E96"/>
    <w:rsid w:val="00FB1567"/>
    <w:rsid w:val="00FB17FE"/>
    <w:rsid w:val="00FB4455"/>
    <w:rsid w:val="00FB55E5"/>
    <w:rsid w:val="00FC5C66"/>
    <w:rsid w:val="00FC625D"/>
    <w:rsid w:val="00FD65A3"/>
    <w:rsid w:val="00FE386A"/>
    <w:rsid w:val="00FE75DB"/>
    <w:rsid w:val="00FF594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C5A02DB"/>
  <w15:chartTrackingRefBased/>
  <w15:docId w15:val="{EE2E3AEA-AC3A-4C61-9EE6-78E92A23AE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10D64"/>
    <w:rPr>
      <w:rFonts w:ascii="Calibri" w:eastAsia="Calibri" w:hAnsi="Calibri" w:cs="Times New Roman"/>
    </w:rPr>
  </w:style>
  <w:style w:type="paragraph" w:styleId="Titre1">
    <w:name w:val="heading 1"/>
    <w:basedOn w:val="Normal"/>
    <w:next w:val="Normal"/>
    <w:link w:val="Titre1Car"/>
    <w:uiPriority w:val="9"/>
    <w:qFormat/>
    <w:rsid w:val="007F2C53"/>
    <w:pPr>
      <w:keepNext/>
      <w:keepLines/>
      <w:spacing w:before="240" w:after="0"/>
      <w:outlineLvl w:val="0"/>
    </w:pPr>
    <w:rPr>
      <w:rFonts w:asciiTheme="majorHAnsi" w:eastAsiaTheme="majorEastAsia" w:hAnsiTheme="majorHAnsi" w:cstheme="majorBidi"/>
      <w:color w:val="276E8B" w:themeColor="accent1" w:themeShade="BF"/>
      <w:sz w:val="32"/>
      <w:szCs w:val="32"/>
    </w:rPr>
  </w:style>
  <w:style w:type="paragraph" w:styleId="Titre2">
    <w:name w:val="heading 2"/>
    <w:basedOn w:val="Normal"/>
    <w:next w:val="Normal"/>
    <w:link w:val="Titre2Car"/>
    <w:uiPriority w:val="9"/>
    <w:semiHidden/>
    <w:unhideWhenUsed/>
    <w:qFormat/>
    <w:rsid w:val="007D3536"/>
    <w:pPr>
      <w:keepNext/>
      <w:keepLines/>
      <w:spacing w:before="40" w:after="0"/>
      <w:outlineLvl w:val="1"/>
    </w:pPr>
    <w:rPr>
      <w:rFonts w:asciiTheme="majorHAnsi" w:eastAsiaTheme="majorEastAsia" w:hAnsiTheme="majorHAnsi" w:cstheme="majorBidi"/>
      <w:color w:val="276E8B" w:themeColor="accent1" w:themeShade="BF"/>
      <w:sz w:val="26"/>
      <w:szCs w:val="26"/>
    </w:rPr>
  </w:style>
  <w:style w:type="paragraph" w:styleId="Titre4">
    <w:name w:val="heading 4"/>
    <w:basedOn w:val="Normal"/>
    <w:next w:val="Normal"/>
    <w:link w:val="Titre4Car"/>
    <w:uiPriority w:val="9"/>
    <w:unhideWhenUsed/>
    <w:qFormat/>
    <w:rsid w:val="007D3536"/>
    <w:pPr>
      <w:keepNext/>
      <w:keepLines/>
      <w:spacing w:before="40" w:after="0"/>
      <w:outlineLvl w:val="3"/>
    </w:pPr>
    <w:rPr>
      <w:rFonts w:asciiTheme="majorHAnsi" w:eastAsiaTheme="majorEastAsia" w:hAnsiTheme="majorHAnsi" w:cstheme="majorBidi"/>
      <w:i/>
      <w:iCs/>
      <w:color w:val="276E8B"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uiPriority w:val="99"/>
    <w:unhideWhenUsed/>
    <w:rsid w:val="00910D64"/>
    <w:rPr>
      <w:color w:val="0563C1"/>
      <w:u w:val="single"/>
    </w:rPr>
  </w:style>
  <w:style w:type="paragraph" w:styleId="Pieddepage">
    <w:name w:val="footer"/>
    <w:basedOn w:val="Normal"/>
    <w:link w:val="PieddepageCar"/>
    <w:uiPriority w:val="99"/>
    <w:unhideWhenUsed/>
    <w:rsid w:val="00910D64"/>
    <w:pPr>
      <w:tabs>
        <w:tab w:val="center" w:pos="4536"/>
        <w:tab w:val="right" w:pos="9072"/>
      </w:tabs>
    </w:pPr>
  </w:style>
  <w:style w:type="character" w:customStyle="1" w:styleId="PieddepageCar">
    <w:name w:val="Pied de page Car"/>
    <w:basedOn w:val="Policepardfaut"/>
    <w:link w:val="Pieddepage"/>
    <w:uiPriority w:val="99"/>
    <w:rsid w:val="00910D64"/>
    <w:rPr>
      <w:rFonts w:ascii="Calibri" w:eastAsia="Calibri" w:hAnsi="Calibri" w:cs="Times New Roman"/>
    </w:rPr>
  </w:style>
  <w:style w:type="paragraph" w:customStyle="1" w:styleId="Default">
    <w:name w:val="Default"/>
    <w:rsid w:val="00910D64"/>
    <w:pPr>
      <w:autoSpaceDE w:val="0"/>
      <w:autoSpaceDN w:val="0"/>
      <w:adjustRightInd w:val="0"/>
      <w:spacing w:after="0" w:line="240" w:lineRule="auto"/>
    </w:pPr>
    <w:rPr>
      <w:rFonts w:ascii="Calibri" w:eastAsia="Calibri" w:hAnsi="Calibri" w:cs="Calibri"/>
      <w:color w:val="000000"/>
      <w:sz w:val="24"/>
      <w:szCs w:val="24"/>
      <w:lang w:eastAsia="fr-FR"/>
    </w:rPr>
  </w:style>
  <w:style w:type="paragraph" w:styleId="NormalWeb">
    <w:name w:val="Normal (Web)"/>
    <w:basedOn w:val="Normal"/>
    <w:uiPriority w:val="99"/>
    <w:unhideWhenUsed/>
    <w:rsid w:val="00910D64"/>
    <w:pPr>
      <w:spacing w:before="100" w:beforeAutospacing="1" w:after="100" w:afterAutospacing="1" w:line="240" w:lineRule="auto"/>
    </w:pPr>
    <w:rPr>
      <w:rFonts w:ascii="Times New Roman" w:eastAsiaTheme="minorEastAsia" w:hAnsi="Times New Roman"/>
      <w:sz w:val="24"/>
      <w:szCs w:val="24"/>
      <w:lang w:eastAsia="fr-FR"/>
    </w:rPr>
  </w:style>
  <w:style w:type="paragraph" w:styleId="Paragraphedeliste">
    <w:name w:val="List Paragraph"/>
    <w:basedOn w:val="Normal"/>
    <w:uiPriority w:val="34"/>
    <w:qFormat/>
    <w:rsid w:val="00302667"/>
    <w:pPr>
      <w:ind w:left="720"/>
      <w:contextualSpacing/>
    </w:pPr>
  </w:style>
  <w:style w:type="character" w:styleId="lev">
    <w:name w:val="Strong"/>
    <w:basedOn w:val="Policepardfaut"/>
    <w:uiPriority w:val="22"/>
    <w:qFormat/>
    <w:rsid w:val="007D6A73"/>
    <w:rPr>
      <w:b/>
      <w:bCs/>
    </w:rPr>
  </w:style>
  <w:style w:type="paragraph" w:styleId="En-tte">
    <w:name w:val="header"/>
    <w:basedOn w:val="Normal"/>
    <w:link w:val="En-tteCar"/>
    <w:uiPriority w:val="99"/>
    <w:unhideWhenUsed/>
    <w:rsid w:val="007D6A73"/>
    <w:pPr>
      <w:tabs>
        <w:tab w:val="center" w:pos="4536"/>
        <w:tab w:val="right" w:pos="9072"/>
      </w:tabs>
      <w:spacing w:after="0" w:line="240" w:lineRule="auto"/>
    </w:pPr>
  </w:style>
  <w:style w:type="character" w:customStyle="1" w:styleId="En-tteCar">
    <w:name w:val="En-tête Car"/>
    <w:basedOn w:val="Policepardfaut"/>
    <w:link w:val="En-tte"/>
    <w:uiPriority w:val="99"/>
    <w:rsid w:val="007D6A73"/>
    <w:rPr>
      <w:rFonts w:ascii="Calibri" w:eastAsia="Calibri" w:hAnsi="Calibri" w:cs="Times New Roman"/>
    </w:rPr>
  </w:style>
  <w:style w:type="paragraph" w:styleId="Textedebulles">
    <w:name w:val="Balloon Text"/>
    <w:basedOn w:val="Normal"/>
    <w:link w:val="TextedebullesCar"/>
    <w:uiPriority w:val="99"/>
    <w:semiHidden/>
    <w:unhideWhenUsed/>
    <w:rsid w:val="00AD31BE"/>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AD31BE"/>
    <w:rPr>
      <w:rFonts w:ascii="Segoe UI" w:eastAsia="Calibri" w:hAnsi="Segoe UI" w:cs="Segoe UI"/>
      <w:sz w:val="18"/>
      <w:szCs w:val="18"/>
    </w:rPr>
  </w:style>
  <w:style w:type="character" w:styleId="Accentuation">
    <w:name w:val="Emphasis"/>
    <w:basedOn w:val="Policepardfaut"/>
    <w:uiPriority w:val="20"/>
    <w:qFormat/>
    <w:rsid w:val="00010DBE"/>
    <w:rPr>
      <w:i/>
      <w:iCs/>
    </w:rPr>
  </w:style>
  <w:style w:type="character" w:customStyle="1" w:styleId="Titre2Car">
    <w:name w:val="Titre 2 Car"/>
    <w:basedOn w:val="Policepardfaut"/>
    <w:link w:val="Titre2"/>
    <w:uiPriority w:val="9"/>
    <w:semiHidden/>
    <w:rsid w:val="007D3536"/>
    <w:rPr>
      <w:rFonts w:asciiTheme="majorHAnsi" w:eastAsiaTheme="majorEastAsia" w:hAnsiTheme="majorHAnsi" w:cstheme="majorBidi"/>
      <w:color w:val="276E8B" w:themeColor="accent1" w:themeShade="BF"/>
      <w:sz w:val="26"/>
      <w:szCs w:val="26"/>
    </w:rPr>
  </w:style>
  <w:style w:type="character" w:customStyle="1" w:styleId="Titre4Car">
    <w:name w:val="Titre 4 Car"/>
    <w:basedOn w:val="Policepardfaut"/>
    <w:link w:val="Titre4"/>
    <w:uiPriority w:val="9"/>
    <w:rsid w:val="007D3536"/>
    <w:rPr>
      <w:rFonts w:asciiTheme="majorHAnsi" w:eastAsiaTheme="majorEastAsia" w:hAnsiTheme="majorHAnsi" w:cstheme="majorBidi"/>
      <w:i/>
      <w:iCs/>
      <w:color w:val="276E8B" w:themeColor="accent1" w:themeShade="BF"/>
    </w:rPr>
  </w:style>
  <w:style w:type="paragraph" w:customStyle="1" w:styleId="gmail-texte-responsive">
    <w:name w:val="gmail-texte-responsive"/>
    <w:basedOn w:val="Normal"/>
    <w:rsid w:val="00DF2F4E"/>
    <w:pPr>
      <w:spacing w:before="100" w:beforeAutospacing="1" w:after="100" w:afterAutospacing="1" w:line="240" w:lineRule="auto"/>
    </w:pPr>
    <w:rPr>
      <w:rFonts w:eastAsiaTheme="minorHAnsi" w:cs="Calibri"/>
      <w:lang w:eastAsia="fr-FR"/>
    </w:rPr>
  </w:style>
  <w:style w:type="character" w:styleId="Mentionnonrsolue">
    <w:name w:val="Unresolved Mention"/>
    <w:basedOn w:val="Policepardfaut"/>
    <w:uiPriority w:val="99"/>
    <w:semiHidden/>
    <w:unhideWhenUsed/>
    <w:rsid w:val="00DC4630"/>
    <w:rPr>
      <w:color w:val="605E5C"/>
      <w:shd w:val="clear" w:color="auto" w:fill="E1DFDD"/>
    </w:rPr>
  </w:style>
  <w:style w:type="character" w:styleId="Marquedecommentaire">
    <w:name w:val="annotation reference"/>
    <w:basedOn w:val="Policepardfaut"/>
    <w:uiPriority w:val="99"/>
    <w:semiHidden/>
    <w:unhideWhenUsed/>
    <w:rsid w:val="0083683E"/>
    <w:rPr>
      <w:sz w:val="16"/>
      <w:szCs w:val="16"/>
    </w:rPr>
  </w:style>
  <w:style w:type="paragraph" w:styleId="Commentaire">
    <w:name w:val="annotation text"/>
    <w:basedOn w:val="Normal"/>
    <w:link w:val="CommentaireCar"/>
    <w:uiPriority w:val="99"/>
    <w:semiHidden/>
    <w:unhideWhenUsed/>
    <w:rsid w:val="0083683E"/>
    <w:pPr>
      <w:spacing w:line="240" w:lineRule="auto"/>
    </w:pPr>
    <w:rPr>
      <w:sz w:val="20"/>
      <w:szCs w:val="20"/>
    </w:rPr>
  </w:style>
  <w:style w:type="character" w:customStyle="1" w:styleId="CommentaireCar">
    <w:name w:val="Commentaire Car"/>
    <w:basedOn w:val="Policepardfaut"/>
    <w:link w:val="Commentaire"/>
    <w:uiPriority w:val="99"/>
    <w:semiHidden/>
    <w:rsid w:val="0083683E"/>
    <w:rPr>
      <w:rFonts w:ascii="Calibri" w:eastAsia="Calibri" w:hAnsi="Calibri" w:cs="Times New Roman"/>
      <w:sz w:val="20"/>
      <w:szCs w:val="20"/>
    </w:rPr>
  </w:style>
  <w:style w:type="paragraph" w:styleId="Objetducommentaire">
    <w:name w:val="annotation subject"/>
    <w:basedOn w:val="Commentaire"/>
    <w:next w:val="Commentaire"/>
    <w:link w:val="ObjetducommentaireCar"/>
    <w:uiPriority w:val="99"/>
    <w:semiHidden/>
    <w:unhideWhenUsed/>
    <w:rsid w:val="0083683E"/>
    <w:rPr>
      <w:b/>
      <w:bCs/>
    </w:rPr>
  </w:style>
  <w:style w:type="character" w:customStyle="1" w:styleId="ObjetducommentaireCar">
    <w:name w:val="Objet du commentaire Car"/>
    <w:basedOn w:val="CommentaireCar"/>
    <w:link w:val="Objetducommentaire"/>
    <w:uiPriority w:val="99"/>
    <w:semiHidden/>
    <w:rsid w:val="0083683E"/>
    <w:rPr>
      <w:rFonts w:ascii="Calibri" w:eastAsia="Calibri" w:hAnsi="Calibri" w:cs="Times New Roman"/>
      <w:b/>
      <w:bCs/>
      <w:sz w:val="20"/>
      <w:szCs w:val="20"/>
    </w:rPr>
  </w:style>
  <w:style w:type="paragraph" w:styleId="Lgende">
    <w:name w:val="caption"/>
    <w:basedOn w:val="Normal"/>
    <w:next w:val="Normal"/>
    <w:uiPriority w:val="35"/>
    <w:unhideWhenUsed/>
    <w:qFormat/>
    <w:rsid w:val="00831193"/>
    <w:pPr>
      <w:spacing w:after="200" w:line="240" w:lineRule="auto"/>
    </w:pPr>
    <w:rPr>
      <w:i/>
      <w:iCs/>
      <w:color w:val="373545" w:themeColor="text2"/>
      <w:sz w:val="18"/>
      <w:szCs w:val="18"/>
    </w:rPr>
  </w:style>
  <w:style w:type="paragraph" w:styleId="Citationintense">
    <w:name w:val="Intense Quote"/>
    <w:basedOn w:val="Normal"/>
    <w:next w:val="Normal"/>
    <w:link w:val="CitationintenseCar"/>
    <w:uiPriority w:val="30"/>
    <w:qFormat/>
    <w:rsid w:val="003C5924"/>
    <w:pPr>
      <w:pBdr>
        <w:top w:val="single" w:sz="4" w:space="10" w:color="3494BA" w:themeColor="accent1"/>
        <w:bottom w:val="single" w:sz="4" w:space="10" w:color="3494BA" w:themeColor="accent1"/>
      </w:pBdr>
      <w:spacing w:before="360" w:after="360"/>
      <w:ind w:left="864" w:right="864"/>
      <w:jc w:val="center"/>
    </w:pPr>
    <w:rPr>
      <w:i/>
      <w:iCs/>
      <w:color w:val="3494BA" w:themeColor="accent1"/>
    </w:rPr>
  </w:style>
  <w:style w:type="character" w:customStyle="1" w:styleId="CitationintenseCar">
    <w:name w:val="Citation intense Car"/>
    <w:basedOn w:val="Policepardfaut"/>
    <w:link w:val="Citationintense"/>
    <w:uiPriority w:val="30"/>
    <w:rsid w:val="003C5924"/>
    <w:rPr>
      <w:rFonts w:ascii="Calibri" w:eastAsia="Calibri" w:hAnsi="Calibri" w:cs="Times New Roman"/>
      <w:i/>
      <w:iCs/>
      <w:color w:val="3494BA" w:themeColor="accent1"/>
    </w:rPr>
  </w:style>
  <w:style w:type="character" w:customStyle="1" w:styleId="Titre1Car">
    <w:name w:val="Titre 1 Car"/>
    <w:basedOn w:val="Policepardfaut"/>
    <w:link w:val="Titre1"/>
    <w:uiPriority w:val="9"/>
    <w:rsid w:val="007F2C53"/>
    <w:rPr>
      <w:rFonts w:asciiTheme="majorHAnsi" w:eastAsiaTheme="majorEastAsia" w:hAnsiTheme="majorHAnsi" w:cstheme="majorBidi"/>
      <w:color w:val="276E8B" w:themeColor="accent1" w:themeShade="BF"/>
      <w:sz w:val="32"/>
      <w:szCs w:val="32"/>
    </w:rPr>
  </w:style>
  <w:style w:type="character" w:customStyle="1" w:styleId="Textedelespacerserv">
    <w:name w:val="Texte de l’espace réservé"/>
    <w:basedOn w:val="Policepardfaut"/>
    <w:uiPriority w:val="99"/>
    <w:semiHidden/>
    <w:rsid w:val="00616575"/>
    <w:rPr>
      <w:color w:val="808080"/>
    </w:rPr>
  </w:style>
  <w:style w:type="paragraph" w:styleId="En-ttedetabledesmatires">
    <w:name w:val="TOC Heading"/>
    <w:basedOn w:val="Titre1"/>
    <w:next w:val="Normal"/>
    <w:uiPriority w:val="39"/>
    <w:unhideWhenUsed/>
    <w:qFormat/>
    <w:rsid w:val="00E05785"/>
    <w:pPr>
      <w:outlineLvl w:val="9"/>
    </w:pPr>
    <w:rPr>
      <w:lang w:eastAsia="fr-FR"/>
    </w:rPr>
  </w:style>
  <w:style w:type="paragraph" w:styleId="TM2">
    <w:name w:val="toc 2"/>
    <w:basedOn w:val="Normal"/>
    <w:next w:val="Normal"/>
    <w:autoRedefine/>
    <w:uiPriority w:val="39"/>
    <w:unhideWhenUsed/>
    <w:rsid w:val="00E05785"/>
    <w:pPr>
      <w:spacing w:after="100"/>
      <w:ind w:left="220"/>
    </w:pPr>
  </w:style>
  <w:style w:type="paragraph" w:styleId="TM3">
    <w:name w:val="toc 3"/>
    <w:basedOn w:val="Normal"/>
    <w:next w:val="Normal"/>
    <w:autoRedefine/>
    <w:uiPriority w:val="39"/>
    <w:unhideWhenUsed/>
    <w:rsid w:val="00E05785"/>
    <w:pPr>
      <w:spacing w:after="100"/>
      <w:ind w:left="440"/>
    </w:pPr>
  </w:style>
  <w:style w:type="paragraph" w:styleId="TM1">
    <w:name w:val="toc 1"/>
    <w:basedOn w:val="Normal"/>
    <w:next w:val="Normal"/>
    <w:autoRedefine/>
    <w:uiPriority w:val="39"/>
    <w:unhideWhenUsed/>
    <w:rsid w:val="00E05785"/>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95215856">
      <w:bodyDiv w:val="1"/>
      <w:marLeft w:val="0"/>
      <w:marRight w:val="0"/>
      <w:marTop w:val="0"/>
      <w:marBottom w:val="0"/>
      <w:divBdr>
        <w:top w:val="none" w:sz="0" w:space="0" w:color="auto"/>
        <w:left w:val="none" w:sz="0" w:space="0" w:color="auto"/>
        <w:bottom w:val="none" w:sz="0" w:space="0" w:color="auto"/>
        <w:right w:val="none" w:sz="0" w:space="0" w:color="auto"/>
      </w:divBdr>
    </w:div>
    <w:div w:id="19385165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pfr@jsh.f" TargetMode="External"/><Relationship Id="rId18" Type="http://schemas.openxmlformats.org/officeDocument/2006/relationships/image" Target="media/image9.jpeg"/><Relationship Id="rId26" Type="http://schemas.openxmlformats.org/officeDocument/2006/relationships/diagramData" Target="diagrams/data1.xml"/><Relationship Id="rId39" Type="http://schemas.openxmlformats.org/officeDocument/2006/relationships/diagramLayout" Target="diagrams/layout3.xml"/><Relationship Id="rId21" Type="http://schemas.openxmlformats.org/officeDocument/2006/relationships/image" Target="media/image12.gif"/><Relationship Id="rId34" Type="http://schemas.openxmlformats.org/officeDocument/2006/relationships/diagramColors" Target="diagrams/colors2.xml"/><Relationship Id="rId42" Type="http://schemas.microsoft.com/office/2007/relationships/diagramDrawing" Target="diagrams/drawing3.xml"/><Relationship Id="rId47" Type="http://schemas.openxmlformats.org/officeDocument/2006/relationships/image" Target="media/image22.png"/><Relationship Id="rId50" Type="http://schemas.openxmlformats.org/officeDocument/2006/relationships/image" Target="media/image25.png"/><Relationship Id="rId55" Type="http://schemas.openxmlformats.org/officeDocument/2006/relationships/image" Target="media/image2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diagramColors" Target="diagrams/colors1.xml"/><Relationship Id="rId41" Type="http://schemas.openxmlformats.org/officeDocument/2006/relationships/diagramColors" Target="diagrams/colors3.xml"/><Relationship Id="rId54" Type="http://schemas.openxmlformats.org/officeDocument/2006/relationships/hyperlink" Target="mailto:esa@aps30.fr"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jpeg"/><Relationship Id="rId32" Type="http://schemas.openxmlformats.org/officeDocument/2006/relationships/diagramLayout" Target="diagrams/layout2.xml"/><Relationship Id="rId37" Type="http://schemas.openxmlformats.org/officeDocument/2006/relationships/image" Target="media/image18.jpeg"/><Relationship Id="rId40" Type="http://schemas.openxmlformats.org/officeDocument/2006/relationships/diagramQuickStyle" Target="diagrams/quickStyle3.xml"/><Relationship Id="rId45" Type="http://schemas.openxmlformats.org/officeDocument/2006/relationships/image" Target="media/image21.jpeg"/><Relationship Id="rId53" Type="http://schemas.openxmlformats.org/officeDocument/2006/relationships/image" Target="media/image27.gif"/><Relationship Id="rId58"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diagramQuickStyle" Target="diagrams/quickStyle1.xml"/><Relationship Id="rId36" Type="http://schemas.openxmlformats.org/officeDocument/2006/relationships/image" Target="media/image17.jpeg"/><Relationship Id="rId49" Type="http://schemas.openxmlformats.org/officeDocument/2006/relationships/image" Target="media/image24.png"/><Relationship Id="rId57" Type="http://schemas.openxmlformats.org/officeDocument/2006/relationships/image" Target="media/image30.png"/><Relationship Id="rId61"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diagramData" Target="diagrams/data2.xml"/><Relationship Id="rId44" Type="http://schemas.openxmlformats.org/officeDocument/2006/relationships/image" Target="media/image20.emf"/><Relationship Id="rId52" Type="http://schemas.openxmlformats.org/officeDocument/2006/relationships/image" Target="media/image26.png"/><Relationship Id="rId60" Type="http://schemas.openxmlformats.org/officeDocument/2006/relationships/fontTable" Target="fontTable.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diagramLayout" Target="diagrams/layout1.xml"/><Relationship Id="rId30" Type="http://schemas.microsoft.com/office/2007/relationships/diagramDrawing" Target="diagrams/drawing1.xml"/><Relationship Id="rId35" Type="http://schemas.microsoft.com/office/2007/relationships/diagramDrawing" Target="diagrams/drawing2.xml"/><Relationship Id="rId43" Type="http://schemas.openxmlformats.org/officeDocument/2006/relationships/image" Target="media/image19.jpeg"/><Relationship Id="rId48" Type="http://schemas.openxmlformats.org/officeDocument/2006/relationships/image" Target="media/image23.jpeg"/><Relationship Id="rId56" Type="http://schemas.openxmlformats.org/officeDocument/2006/relationships/image" Target="media/image29.png"/><Relationship Id="rId8" Type="http://schemas.openxmlformats.org/officeDocument/2006/relationships/image" Target="media/image2.png"/><Relationship Id="rId51" Type="http://schemas.microsoft.com/office/2007/relationships/hdphoto" Target="media/hdphoto3.wdp"/><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diagramQuickStyle" Target="diagrams/quickStyle2.xml"/><Relationship Id="rId38" Type="http://schemas.openxmlformats.org/officeDocument/2006/relationships/diagramData" Target="diagrams/data3.xml"/><Relationship Id="rId46" Type="http://schemas.openxmlformats.org/officeDocument/2006/relationships/image" Target="http://www.corsenetinfos.fr/photo/art/default/5267665-7861060.jpg" TargetMode="External"/><Relationship Id="rId59" Type="http://schemas.openxmlformats.org/officeDocument/2006/relationships/footer" Target="footer2.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872B81B-BD94-4E20-8552-14E2E4E454EA}" type="doc">
      <dgm:prSet loTypeId="urn:microsoft.com/office/officeart/2005/8/layout/bProcess3" loCatId="process" qsTypeId="urn:microsoft.com/office/officeart/2005/8/quickstyle/simple1" qsCatId="simple" csTypeId="urn:microsoft.com/office/officeart/2005/8/colors/colorful1" csCatId="colorful" phldr="1"/>
      <dgm:spPr/>
      <dgm:t>
        <a:bodyPr/>
        <a:lstStyle/>
        <a:p>
          <a:endParaRPr lang="fr-FR"/>
        </a:p>
      </dgm:t>
    </dgm:pt>
    <dgm:pt modelId="{4F4AE225-E57F-4895-93FD-FF2CA0E66C9B}">
      <dgm:prSet phldrT="[Texte]" custT="1"/>
      <dgm:spPr/>
      <dgm:t>
        <a:bodyPr/>
        <a:lstStyle/>
        <a:p>
          <a:pPr algn="ctr"/>
          <a:r>
            <a:rPr lang="fr-FR" sz="1600" b="1"/>
            <a:t>Lundi 03 Avril</a:t>
          </a:r>
        </a:p>
      </dgm:t>
    </dgm:pt>
    <dgm:pt modelId="{9459413C-2E22-469A-ACA1-90715F05E619}" type="parTrans" cxnId="{AFF5D809-4E49-49B3-ACB9-5ED59404D35F}">
      <dgm:prSet/>
      <dgm:spPr/>
      <dgm:t>
        <a:bodyPr/>
        <a:lstStyle/>
        <a:p>
          <a:endParaRPr lang="fr-FR"/>
        </a:p>
      </dgm:t>
    </dgm:pt>
    <dgm:pt modelId="{38CC7079-A9CB-4EBE-B7A7-03B7D9036F2A}" type="sibTrans" cxnId="{AFF5D809-4E49-49B3-ACB9-5ED59404D35F}">
      <dgm:prSet/>
      <dgm:spPr/>
      <dgm:t>
        <a:bodyPr/>
        <a:lstStyle/>
        <a:p>
          <a:endParaRPr lang="fr-FR"/>
        </a:p>
      </dgm:t>
    </dgm:pt>
    <dgm:pt modelId="{18928CDB-078F-4F10-B6C8-A811D61B8263}">
      <dgm:prSet phldrT="[Texte]" custT="1"/>
      <dgm:spPr/>
      <dgm:t>
        <a:bodyPr/>
        <a:lstStyle/>
        <a:p>
          <a:pPr algn="ctr"/>
          <a:r>
            <a:rPr lang="fr-FR" sz="1600" b="1"/>
            <a:t>Mardi 04 Avril</a:t>
          </a:r>
        </a:p>
      </dgm:t>
    </dgm:pt>
    <dgm:pt modelId="{B92C8F35-9811-494A-BCDB-8438BECAE0CF}" type="parTrans" cxnId="{A69FEFDC-6B29-48AD-A8FC-16906BD79A61}">
      <dgm:prSet/>
      <dgm:spPr/>
      <dgm:t>
        <a:bodyPr/>
        <a:lstStyle/>
        <a:p>
          <a:endParaRPr lang="fr-FR"/>
        </a:p>
      </dgm:t>
    </dgm:pt>
    <dgm:pt modelId="{5801499B-95A1-46C9-B002-0FA42031D751}" type="sibTrans" cxnId="{A69FEFDC-6B29-48AD-A8FC-16906BD79A61}">
      <dgm:prSet/>
      <dgm:spPr/>
      <dgm:t>
        <a:bodyPr/>
        <a:lstStyle/>
        <a:p>
          <a:endParaRPr lang="fr-FR"/>
        </a:p>
      </dgm:t>
    </dgm:pt>
    <dgm:pt modelId="{3039F6E6-8481-41A9-81DC-92410966DCD0}">
      <dgm:prSet phldrT="[Texte]" custT="1"/>
      <dgm:spPr/>
      <dgm:t>
        <a:bodyPr/>
        <a:lstStyle/>
        <a:p>
          <a:pPr algn="ctr"/>
          <a:r>
            <a:rPr lang="fr-FR" sz="1600" b="1"/>
            <a:t>Jeudi 06 Avril</a:t>
          </a:r>
        </a:p>
      </dgm:t>
    </dgm:pt>
    <dgm:pt modelId="{11F7FD25-CD2B-4E8D-AA5C-351E96331941}" type="parTrans" cxnId="{28D7CF0D-0F73-4277-B3A0-8705A70027AC}">
      <dgm:prSet/>
      <dgm:spPr/>
      <dgm:t>
        <a:bodyPr/>
        <a:lstStyle/>
        <a:p>
          <a:endParaRPr lang="fr-FR"/>
        </a:p>
      </dgm:t>
    </dgm:pt>
    <dgm:pt modelId="{AC5303EF-67AF-4BF3-AB5C-D062DFD747F0}" type="sibTrans" cxnId="{28D7CF0D-0F73-4277-B3A0-8705A70027AC}">
      <dgm:prSet/>
      <dgm:spPr/>
      <dgm:t>
        <a:bodyPr/>
        <a:lstStyle/>
        <a:p>
          <a:endParaRPr lang="fr-FR"/>
        </a:p>
      </dgm:t>
    </dgm:pt>
    <dgm:pt modelId="{2AD6845F-B961-4134-A855-9C09A4F8FB62}">
      <dgm:prSet phldrT="[Texte]" custT="1"/>
      <dgm:spPr/>
      <dgm:t>
        <a:bodyPr/>
        <a:lstStyle/>
        <a:p>
          <a:pPr algn="ctr"/>
          <a:r>
            <a:rPr lang="fr-FR" sz="1600" b="1"/>
            <a:t>Vendredi 14 Avril</a:t>
          </a:r>
        </a:p>
      </dgm:t>
    </dgm:pt>
    <dgm:pt modelId="{41FC75EB-C4B9-4334-9BFA-2BD8095DA418}" type="parTrans" cxnId="{EB50FCBF-38B1-4CAA-B120-A7515C530737}">
      <dgm:prSet/>
      <dgm:spPr/>
      <dgm:t>
        <a:bodyPr/>
        <a:lstStyle/>
        <a:p>
          <a:endParaRPr lang="fr-FR"/>
        </a:p>
      </dgm:t>
    </dgm:pt>
    <dgm:pt modelId="{2BF41768-09EC-433C-A88F-3A35E8FC1400}" type="sibTrans" cxnId="{EB50FCBF-38B1-4CAA-B120-A7515C530737}">
      <dgm:prSet/>
      <dgm:spPr/>
      <dgm:t>
        <a:bodyPr/>
        <a:lstStyle/>
        <a:p>
          <a:endParaRPr lang="fr-FR"/>
        </a:p>
      </dgm:t>
    </dgm:pt>
    <dgm:pt modelId="{2342548C-2169-4D53-AD66-9CC8440DCB8F}">
      <dgm:prSet phldrT="[Texte]" custT="1"/>
      <dgm:spPr/>
      <dgm:t>
        <a:bodyPr/>
        <a:lstStyle/>
        <a:p>
          <a:pPr algn="ctr"/>
          <a:r>
            <a:rPr lang="fr-FR" sz="1600" b="1"/>
            <a:t>Lundi 17 Avril</a:t>
          </a:r>
        </a:p>
      </dgm:t>
    </dgm:pt>
    <dgm:pt modelId="{EA4F59FA-28C7-4C57-BA15-952B07F2651D}" type="parTrans" cxnId="{87DB11C4-5691-4804-816F-7801C196CF73}">
      <dgm:prSet/>
      <dgm:spPr/>
      <dgm:t>
        <a:bodyPr/>
        <a:lstStyle/>
        <a:p>
          <a:endParaRPr lang="fr-FR"/>
        </a:p>
      </dgm:t>
    </dgm:pt>
    <dgm:pt modelId="{C2B61C9D-EAE5-4B99-835A-F02979490460}" type="sibTrans" cxnId="{87DB11C4-5691-4804-816F-7801C196CF73}">
      <dgm:prSet/>
      <dgm:spPr/>
      <dgm:t>
        <a:bodyPr/>
        <a:lstStyle/>
        <a:p>
          <a:endParaRPr lang="fr-FR"/>
        </a:p>
      </dgm:t>
    </dgm:pt>
    <dgm:pt modelId="{0F5A8585-80EB-4753-8A6F-48AFFBA960CF}">
      <dgm:prSet phldrT="[Texte]" custT="1"/>
      <dgm:spPr/>
      <dgm:t>
        <a:bodyPr/>
        <a:lstStyle/>
        <a:p>
          <a:pPr algn="ctr"/>
          <a:r>
            <a:rPr lang="fr-FR" sz="1600" b="1"/>
            <a:t>Mardi 18 Avril</a:t>
          </a:r>
        </a:p>
      </dgm:t>
    </dgm:pt>
    <dgm:pt modelId="{A6ABE6EC-BE0A-4C04-9D04-6E749C70F9D9}" type="parTrans" cxnId="{13AB1D06-2AB5-42F5-91C0-72E1B814C4F1}">
      <dgm:prSet/>
      <dgm:spPr/>
      <dgm:t>
        <a:bodyPr/>
        <a:lstStyle/>
        <a:p>
          <a:endParaRPr lang="fr-FR"/>
        </a:p>
      </dgm:t>
    </dgm:pt>
    <dgm:pt modelId="{DCE3A315-2DE5-45C8-B099-0EA1FB2DC080}" type="sibTrans" cxnId="{13AB1D06-2AB5-42F5-91C0-72E1B814C4F1}">
      <dgm:prSet/>
      <dgm:spPr/>
      <dgm:t>
        <a:bodyPr/>
        <a:lstStyle/>
        <a:p>
          <a:endParaRPr lang="fr-FR"/>
        </a:p>
      </dgm:t>
    </dgm:pt>
    <dgm:pt modelId="{4ED4D253-E805-433E-8742-899BC07D76A6}">
      <dgm:prSet phldrT="[Texte]" custT="1"/>
      <dgm:spPr/>
      <dgm:t>
        <a:bodyPr/>
        <a:lstStyle/>
        <a:p>
          <a:pPr algn="ctr"/>
          <a:r>
            <a:rPr lang="fr-FR" sz="1200" b="1"/>
            <a:t>Atelier écriture</a:t>
          </a:r>
        </a:p>
      </dgm:t>
    </dgm:pt>
    <dgm:pt modelId="{305928DB-ED8E-42FA-B3AD-C0E3DD619776}" type="parTrans" cxnId="{878B9BF0-B21F-459F-9E14-399E9E22184E}">
      <dgm:prSet/>
      <dgm:spPr/>
      <dgm:t>
        <a:bodyPr/>
        <a:lstStyle/>
        <a:p>
          <a:endParaRPr lang="fr-FR"/>
        </a:p>
      </dgm:t>
    </dgm:pt>
    <dgm:pt modelId="{6220AE4B-3AFF-449B-9B0A-0390329A3420}" type="sibTrans" cxnId="{878B9BF0-B21F-459F-9E14-399E9E22184E}">
      <dgm:prSet/>
      <dgm:spPr/>
      <dgm:t>
        <a:bodyPr/>
        <a:lstStyle/>
        <a:p>
          <a:endParaRPr lang="fr-FR"/>
        </a:p>
      </dgm:t>
    </dgm:pt>
    <dgm:pt modelId="{B84BF07D-886A-439D-B9AE-5066737D115B}">
      <dgm:prSet phldrT="[Texte]" custT="1"/>
      <dgm:spPr/>
      <dgm:t>
        <a:bodyPr/>
        <a:lstStyle/>
        <a:p>
          <a:pPr algn="ctr"/>
          <a:r>
            <a:rPr lang="fr-FR" sz="1200" b="1"/>
            <a:t>14h - 16h</a:t>
          </a:r>
        </a:p>
      </dgm:t>
    </dgm:pt>
    <dgm:pt modelId="{303E0768-DD6F-450C-8F69-1ECB0E92ABB4}" type="parTrans" cxnId="{FC931A19-CD39-4467-ADC7-360B3FA55D23}">
      <dgm:prSet/>
      <dgm:spPr/>
      <dgm:t>
        <a:bodyPr/>
        <a:lstStyle/>
        <a:p>
          <a:endParaRPr lang="fr-FR"/>
        </a:p>
      </dgm:t>
    </dgm:pt>
    <dgm:pt modelId="{C6FC0AB9-DFA7-4D46-A958-A749B99C73CE}" type="sibTrans" cxnId="{FC931A19-CD39-4467-ADC7-360B3FA55D23}">
      <dgm:prSet/>
      <dgm:spPr/>
      <dgm:t>
        <a:bodyPr/>
        <a:lstStyle/>
        <a:p>
          <a:endParaRPr lang="fr-FR"/>
        </a:p>
      </dgm:t>
    </dgm:pt>
    <dgm:pt modelId="{AABE0FCD-54A7-4911-AC8A-A7FF28E44E24}">
      <dgm:prSet phldrT="[Texte]" custT="1"/>
      <dgm:spPr/>
      <dgm:t>
        <a:bodyPr/>
        <a:lstStyle/>
        <a:p>
          <a:pPr algn="ctr"/>
          <a:r>
            <a:rPr lang="fr-FR" sz="1600" b="1"/>
            <a:t>Mercredi 19 Avril</a:t>
          </a:r>
        </a:p>
      </dgm:t>
    </dgm:pt>
    <dgm:pt modelId="{AD3ED13F-890D-4484-8439-FA9A5BB00951}" type="parTrans" cxnId="{06823C3A-53E6-451B-BF5A-C4A94BFF2C38}">
      <dgm:prSet/>
      <dgm:spPr/>
      <dgm:t>
        <a:bodyPr/>
        <a:lstStyle/>
        <a:p>
          <a:endParaRPr lang="fr-FR"/>
        </a:p>
      </dgm:t>
    </dgm:pt>
    <dgm:pt modelId="{E439F270-963C-4387-8BF9-7AB387D136E2}" type="sibTrans" cxnId="{06823C3A-53E6-451B-BF5A-C4A94BFF2C38}">
      <dgm:prSet/>
      <dgm:spPr/>
      <dgm:t>
        <a:bodyPr/>
        <a:lstStyle/>
        <a:p>
          <a:endParaRPr lang="fr-FR"/>
        </a:p>
      </dgm:t>
    </dgm:pt>
    <dgm:pt modelId="{B5C9B67A-1886-4830-B7BA-3F24498F12E0}">
      <dgm:prSet phldrT="[Texte]" custT="1"/>
      <dgm:spPr/>
      <dgm:t>
        <a:bodyPr/>
        <a:lstStyle/>
        <a:p>
          <a:pPr algn="ctr"/>
          <a:r>
            <a:rPr lang="fr-FR" sz="1600" b="1"/>
            <a:t>Jeudi 20 Avril</a:t>
          </a:r>
        </a:p>
      </dgm:t>
    </dgm:pt>
    <dgm:pt modelId="{999BB25F-31AD-4637-AA2F-A265FF190C0C}" type="parTrans" cxnId="{180AF3C4-5731-4C96-846B-15EE4080A6BC}">
      <dgm:prSet/>
      <dgm:spPr/>
      <dgm:t>
        <a:bodyPr/>
        <a:lstStyle/>
        <a:p>
          <a:endParaRPr lang="fr-FR"/>
        </a:p>
      </dgm:t>
    </dgm:pt>
    <dgm:pt modelId="{26030A56-AAB9-4212-B27D-9849985D59FF}" type="sibTrans" cxnId="{180AF3C4-5731-4C96-846B-15EE4080A6BC}">
      <dgm:prSet/>
      <dgm:spPr/>
      <dgm:t>
        <a:bodyPr/>
        <a:lstStyle/>
        <a:p>
          <a:endParaRPr lang="fr-FR"/>
        </a:p>
      </dgm:t>
    </dgm:pt>
    <dgm:pt modelId="{EDFCC526-F1C1-49E1-B5FD-02A341757A5B}">
      <dgm:prSet phldrT="[Texte]" custT="1"/>
      <dgm:spPr/>
      <dgm:t>
        <a:bodyPr/>
        <a:lstStyle/>
        <a:p>
          <a:pPr algn="ctr"/>
          <a:r>
            <a:rPr lang="fr-FR" sz="1600" b="1"/>
            <a:t>Vendredi 21 Avril</a:t>
          </a:r>
        </a:p>
      </dgm:t>
    </dgm:pt>
    <dgm:pt modelId="{E1FF7E15-515F-4DDA-BA47-DB53AA0DE4F9}" type="parTrans" cxnId="{1BB72947-87C5-40BE-BACB-BBC409CDB823}">
      <dgm:prSet/>
      <dgm:spPr/>
      <dgm:t>
        <a:bodyPr/>
        <a:lstStyle/>
        <a:p>
          <a:endParaRPr lang="fr-FR"/>
        </a:p>
      </dgm:t>
    </dgm:pt>
    <dgm:pt modelId="{5B13CD7D-05CC-48FD-9D23-1F8C2B60BF24}" type="sibTrans" cxnId="{1BB72947-87C5-40BE-BACB-BBC409CDB823}">
      <dgm:prSet/>
      <dgm:spPr/>
      <dgm:t>
        <a:bodyPr/>
        <a:lstStyle/>
        <a:p>
          <a:endParaRPr lang="fr-FR"/>
        </a:p>
      </dgm:t>
    </dgm:pt>
    <dgm:pt modelId="{72FBD0C5-3CEE-4FB8-905C-5DE35B52AC49}">
      <dgm:prSet phldrT="[Texte]" custT="1"/>
      <dgm:spPr/>
      <dgm:t>
        <a:bodyPr/>
        <a:lstStyle/>
        <a:p>
          <a:pPr algn="ctr"/>
          <a:r>
            <a:rPr lang="fr-FR" sz="1600" b="1"/>
            <a:t>Lundi 24 Avril</a:t>
          </a:r>
        </a:p>
      </dgm:t>
    </dgm:pt>
    <dgm:pt modelId="{10F7F502-B4F5-478B-B6CC-0960BAA73505}" type="parTrans" cxnId="{50DFB3B2-62DF-4A78-9F11-DA0FFCA65BE3}">
      <dgm:prSet/>
      <dgm:spPr/>
      <dgm:t>
        <a:bodyPr/>
        <a:lstStyle/>
        <a:p>
          <a:endParaRPr lang="fr-FR"/>
        </a:p>
      </dgm:t>
    </dgm:pt>
    <dgm:pt modelId="{B0593DB4-15B5-405F-A857-2E142E8BEFE6}" type="sibTrans" cxnId="{50DFB3B2-62DF-4A78-9F11-DA0FFCA65BE3}">
      <dgm:prSet/>
      <dgm:spPr/>
      <dgm:t>
        <a:bodyPr/>
        <a:lstStyle/>
        <a:p>
          <a:endParaRPr lang="fr-FR"/>
        </a:p>
      </dgm:t>
    </dgm:pt>
    <dgm:pt modelId="{C4DC32BA-E18D-4F68-989F-79475B6AAE50}">
      <dgm:prSet phldrT="[Texte]" custT="1"/>
      <dgm:spPr/>
      <dgm:t>
        <a:bodyPr/>
        <a:lstStyle/>
        <a:p>
          <a:pPr algn="ctr"/>
          <a:r>
            <a:rPr lang="fr-FR" sz="1600" b="1"/>
            <a:t>Mardi 25 Avril</a:t>
          </a:r>
        </a:p>
      </dgm:t>
    </dgm:pt>
    <dgm:pt modelId="{6C0E6542-D99F-400B-8A8D-B71212CE6ECF}" type="parTrans" cxnId="{1C6ADCE4-9C6D-49C6-9ACD-356A3434A158}">
      <dgm:prSet/>
      <dgm:spPr/>
      <dgm:t>
        <a:bodyPr/>
        <a:lstStyle/>
        <a:p>
          <a:endParaRPr lang="fr-FR"/>
        </a:p>
      </dgm:t>
    </dgm:pt>
    <dgm:pt modelId="{1652E3FC-13C0-4F5C-81F8-F640A948EED1}" type="sibTrans" cxnId="{1C6ADCE4-9C6D-49C6-9ACD-356A3434A158}">
      <dgm:prSet/>
      <dgm:spPr/>
      <dgm:t>
        <a:bodyPr/>
        <a:lstStyle/>
        <a:p>
          <a:endParaRPr lang="fr-FR"/>
        </a:p>
      </dgm:t>
    </dgm:pt>
    <dgm:pt modelId="{6A315E11-1ED3-49FE-A607-75A24BA9E642}">
      <dgm:prSet phldrT="[Texte]" custT="1"/>
      <dgm:spPr/>
      <dgm:t>
        <a:bodyPr/>
        <a:lstStyle/>
        <a:p>
          <a:pPr algn="ctr"/>
          <a:r>
            <a:rPr lang="fr-FR" sz="1600" b="1"/>
            <a:t>Jeudi 27 Avril</a:t>
          </a:r>
        </a:p>
      </dgm:t>
    </dgm:pt>
    <dgm:pt modelId="{4D3F9D93-ECB3-43BC-B6BD-FC9831917561}" type="parTrans" cxnId="{DDBF0F95-BC26-4720-A1FE-7D8E5E6ED1D7}">
      <dgm:prSet/>
      <dgm:spPr/>
      <dgm:t>
        <a:bodyPr/>
        <a:lstStyle/>
        <a:p>
          <a:endParaRPr lang="fr-FR"/>
        </a:p>
      </dgm:t>
    </dgm:pt>
    <dgm:pt modelId="{EA330ADA-8417-4822-9D23-64631A25028C}" type="sibTrans" cxnId="{DDBF0F95-BC26-4720-A1FE-7D8E5E6ED1D7}">
      <dgm:prSet/>
      <dgm:spPr/>
      <dgm:t>
        <a:bodyPr/>
        <a:lstStyle/>
        <a:p>
          <a:endParaRPr lang="fr-FR"/>
        </a:p>
      </dgm:t>
    </dgm:pt>
    <dgm:pt modelId="{B170B66D-3C86-473E-A9C0-7B51FB4EDF74}">
      <dgm:prSet phldrT="[Texte]" custT="1"/>
      <dgm:spPr/>
      <dgm:t>
        <a:bodyPr/>
        <a:lstStyle/>
        <a:p>
          <a:pPr algn="ctr"/>
          <a:r>
            <a:rPr lang="fr-FR" sz="1600" b="1"/>
            <a:t>Vendredi 28 Avril</a:t>
          </a:r>
        </a:p>
      </dgm:t>
    </dgm:pt>
    <dgm:pt modelId="{EFD5C256-CFDE-41E4-9BA8-6690587A352D}" type="parTrans" cxnId="{C63FB706-AAA1-4C5E-87D3-3E19DB6FE755}">
      <dgm:prSet/>
      <dgm:spPr/>
      <dgm:t>
        <a:bodyPr/>
        <a:lstStyle/>
        <a:p>
          <a:endParaRPr lang="fr-FR"/>
        </a:p>
      </dgm:t>
    </dgm:pt>
    <dgm:pt modelId="{7311B89D-A22E-4F89-AC76-047F043B0BA1}" type="sibTrans" cxnId="{C63FB706-AAA1-4C5E-87D3-3E19DB6FE755}">
      <dgm:prSet/>
      <dgm:spPr/>
      <dgm:t>
        <a:bodyPr/>
        <a:lstStyle/>
        <a:p>
          <a:endParaRPr lang="fr-FR"/>
        </a:p>
      </dgm:t>
    </dgm:pt>
    <dgm:pt modelId="{D5110718-E2C9-47D5-91D2-D66C0D72ED5E}">
      <dgm:prSet phldrT="[Texte]" custT="1"/>
      <dgm:spPr/>
      <dgm:t>
        <a:bodyPr/>
        <a:lstStyle/>
        <a:p>
          <a:pPr algn="ctr"/>
          <a:r>
            <a:rPr lang="fr-FR" sz="1200" b="1"/>
            <a:t>Atelier sophrologie</a:t>
          </a:r>
        </a:p>
      </dgm:t>
    </dgm:pt>
    <dgm:pt modelId="{FDC2C7D3-DD55-47A7-9620-A5EFBCF59EE7}" type="parTrans" cxnId="{E04A317C-9330-49A4-936A-0A8262203417}">
      <dgm:prSet/>
      <dgm:spPr/>
      <dgm:t>
        <a:bodyPr/>
        <a:lstStyle/>
        <a:p>
          <a:endParaRPr lang="fr-FR"/>
        </a:p>
      </dgm:t>
    </dgm:pt>
    <dgm:pt modelId="{F624BBDA-3575-484B-BE72-1BCECCCC88ED}" type="sibTrans" cxnId="{E04A317C-9330-49A4-936A-0A8262203417}">
      <dgm:prSet/>
      <dgm:spPr/>
      <dgm:t>
        <a:bodyPr/>
        <a:lstStyle/>
        <a:p>
          <a:endParaRPr lang="fr-FR"/>
        </a:p>
      </dgm:t>
    </dgm:pt>
    <dgm:pt modelId="{3CC3DD58-33ED-4E44-B757-BA1566BE739E}">
      <dgm:prSet phldrT="[Texte]" custT="1"/>
      <dgm:spPr/>
      <dgm:t>
        <a:bodyPr/>
        <a:lstStyle/>
        <a:p>
          <a:pPr algn="ctr"/>
          <a:r>
            <a:rPr lang="fr-FR" sz="1200" b="1"/>
            <a:t>14h30 - 16h</a:t>
          </a:r>
        </a:p>
      </dgm:t>
    </dgm:pt>
    <dgm:pt modelId="{A42A1F1A-BFB5-42E7-AA8F-95B36DA94C56}" type="parTrans" cxnId="{34690F15-0502-413E-B057-330BAF49E9D3}">
      <dgm:prSet/>
      <dgm:spPr/>
      <dgm:t>
        <a:bodyPr/>
        <a:lstStyle/>
        <a:p>
          <a:endParaRPr lang="fr-FR"/>
        </a:p>
      </dgm:t>
    </dgm:pt>
    <dgm:pt modelId="{5F5B929B-8C0F-4D03-AC56-F0C0CEA62A6E}" type="sibTrans" cxnId="{34690F15-0502-413E-B057-330BAF49E9D3}">
      <dgm:prSet/>
      <dgm:spPr/>
      <dgm:t>
        <a:bodyPr/>
        <a:lstStyle/>
        <a:p>
          <a:endParaRPr lang="fr-FR"/>
        </a:p>
      </dgm:t>
    </dgm:pt>
    <dgm:pt modelId="{D745EE89-0794-4699-966C-D13DBE0CC785}">
      <dgm:prSet phldrT="[Texte]" custT="1"/>
      <dgm:spPr/>
      <dgm:t>
        <a:bodyPr/>
        <a:lstStyle/>
        <a:p>
          <a:pPr algn="ctr"/>
          <a:r>
            <a:rPr lang="fr-FR" sz="1600" b="1"/>
            <a:t>Jeudi 13 Avril</a:t>
          </a:r>
        </a:p>
      </dgm:t>
    </dgm:pt>
    <dgm:pt modelId="{C69DEA4C-4744-48BC-BEAA-4A49F3A13C6E}" type="parTrans" cxnId="{FFA1B8A5-CECB-439B-BDE3-9CEAB6AE9FE2}">
      <dgm:prSet/>
      <dgm:spPr/>
      <dgm:t>
        <a:bodyPr/>
        <a:lstStyle/>
        <a:p>
          <a:endParaRPr lang="fr-FR"/>
        </a:p>
      </dgm:t>
    </dgm:pt>
    <dgm:pt modelId="{F8276091-E405-46B8-8150-F32DF9F62CE7}" type="sibTrans" cxnId="{FFA1B8A5-CECB-439B-BDE3-9CEAB6AE9FE2}">
      <dgm:prSet/>
      <dgm:spPr/>
      <dgm:t>
        <a:bodyPr/>
        <a:lstStyle/>
        <a:p>
          <a:endParaRPr lang="fr-FR"/>
        </a:p>
      </dgm:t>
    </dgm:pt>
    <dgm:pt modelId="{F15E2BE6-EB99-4690-8A13-A029819BAEE7}">
      <dgm:prSet phldrT="[Texte]" custT="1"/>
      <dgm:spPr/>
      <dgm:t>
        <a:bodyPr/>
        <a:lstStyle/>
        <a:p>
          <a:pPr algn="ctr"/>
          <a:r>
            <a:rPr lang="fr-FR" sz="1200" b="1"/>
            <a:t>Atelier santé qi gong</a:t>
          </a:r>
        </a:p>
      </dgm:t>
    </dgm:pt>
    <dgm:pt modelId="{D4B43884-AF51-44D8-A6EA-1E22F5E468B4}" type="parTrans" cxnId="{806E0FF9-30AD-44F1-A688-3E6187722AA1}">
      <dgm:prSet/>
      <dgm:spPr/>
      <dgm:t>
        <a:bodyPr/>
        <a:lstStyle/>
        <a:p>
          <a:endParaRPr lang="fr-FR"/>
        </a:p>
      </dgm:t>
    </dgm:pt>
    <dgm:pt modelId="{E4E80256-BBA9-4027-BD5C-75EB8C61B130}" type="sibTrans" cxnId="{806E0FF9-30AD-44F1-A688-3E6187722AA1}">
      <dgm:prSet/>
      <dgm:spPr/>
      <dgm:t>
        <a:bodyPr/>
        <a:lstStyle/>
        <a:p>
          <a:endParaRPr lang="fr-FR"/>
        </a:p>
      </dgm:t>
    </dgm:pt>
    <dgm:pt modelId="{88C5210F-8A4A-43F3-A263-C0E798EF6852}">
      <dgm:prSet phldrT="[Texte]" custT="1"/>
      <dgm:spPr/>
      <dgm:t>
        <a:bodyPr/>
        <a:lstStyle/>
        <a:p>
          <a:pPr algn="ctr"/>
          <a:r>
            <a:rPr lang="fr-FR" sz="1200" b="1"/>
            <a:t>14h30 - 16h</a:t>
          </a:r>
        </a:p>
      </dgm:t>
    </dgm:pt>
    <dgm:pt modelId="{01727141-9B87-4C47-9482-78001EC9E229}" type="parTrans" cxnId="{0D74E885-F6BE-4A7F-B091-C8DB2F79F628}">
      <dgm:prSet/>
      <dgm:spPr/>
      <dgm:t>
        <a:bodyPr/>
        <a:lstStyle/>
        <a:p>
          <a:endParaRPr lang="fr-FR"/>
        </a:p>
      </dgm:t>
    </dgm:pt>
    <dgm:pt modelId="{F76ECE87-5B2C-4742-BB1A-4222A6A36F55}" type="sibTrans" cxnId="{0D74E885-F6BE-4A7F-B091-C8DB2F79F628}">
      <dgm:prSet/>
      <dgm:spPr/>
      <dgm:t>
        <a:bodyPr/>
        <a:lstStyle/>
        <a:p>
          <a:endParaRPr lang="fr-FR"/>
        </a:p>
      </dgm:t>
    </dgm:pt>
    <dgm:pt modelId="{0DB0E289-8C98-4805-8CDD-93A0F104A271}">
      <dgm:prSet phldrT="[Texte]" custT="1"/>
      <dgm:spPr/>
      <dgm:t>
        <a:bodyPr/>
        <a:lstStyle/>
        <a:p>
          <a:pPr algn="ctr"/>
          <a:r>
            <a:rPr lang="fr-FR" sz="1200" b="1"/>
            <a:t>Qi gong et calligraphie</a:t>
          </a:r>
        </a:p>
      </dgm:t>
    </dgm:pt>
    <dgm:pt modelId="{1EAF778D-31F5-4FDD-A977-7CC482E0CAF8}" type="parTrans" cxnId="{B94885B9-CB0B-45F9-A754-A892C5E746B3}">
      <dgm:prSet/>
      <dgm:spPr/>
      <dgm:t>
        <a:bodyPr/>
        <a:lstStyle/>
        <a:p>
          <a:endParaRPr lang="fr-FR"/>
        </a:p>
      </dgm:t>
    </dgm:pt>
    <dgm:pt modelId="{A7A8544D-B919-466C-87C2-9FE31371E4AC}" type="sibTrans" cxnId="{B94885B9-CB0B-45F9-A754-A892C5E746B3}">
      <dgm:prSet/>
      <dgm:spPr/>
      <dgm:t>
        <a:bodyPr/>
        <a:lstStyle/>
        <a:p>
          <a:endParaRPr lang="fr-FR"/>
        </a:p>
      </dgm:t>
    </dgm:pt>
    <dgm:pt modelId="{2FC1F14D-E4CE-4648-81BB-87E8BA052D3D}">
      <dgm:prSet phldrT="[Texte]" custT="1"/>
      <dgm:spPr/>
      <dgm:t>
        <a:bodyPr/>
        <a:lstStyle/>
        <a:p>
          <a:pPr algn="ctr"/>
          <a:r>
            <a:rPr lang="fr-FR" sz="1200" b="1"/>
            <a:t>14h - 16h</a:t>
          </a:r>
        </a:p>
      </dgm:t>
    </dgm:pt>
    <dgm:pt modelId="{E011C779-B333-4E11-8DAA-18CF2B947D08}" type="parTrans" cxnId="{656CF437-710D-42FB-BD3D-DCF56AA9BF2F}">
      <dgm:prSet/>
      <dgm:spPr/>
      <dgm:t>
        <a:bodyPr/>
        <a:lstStyle/>
        <a:p>
          <a:endParaRPr lang="fr-FR"/>
        </a:p>
      </dgm:t>
    </dgm:pt>
    <dgm:pt modelId="{37C42D55-AE10-4926-897D-D0F174B16301}" type="sibTrans" cxnId="{656CF437-710D-42FB-BD3D-DCF56AA9BF2F}">
      <dgm:prSet/>
      <dgm:spPr/>
      <dgm:t>
        <a:bodyPr/>
        <a:lstStyle/>
        <a:p>
          <a:endParaRPr lang="fr-FR"/>
        </a:p>
      </dgm:t>
    </dgm:pt>
    <dgm:pt modelId="{7D302677-3EA0-491A-92A5-EC91F521898D}">
      <dgm:prSet phldrT="[Texte]" custT="1"/>
      <dgm:spPr/>
      <dgm:t>
        <a:bodyPr/>
        <a:lstStyle/>
        <a:p>
          <a:pPr algn="ctr"/>
          <a:r>
            <a:rPr lang="fr-FR" sz="1200" b="1"/>
            <a:t>Atelier philosophie</a:t>
          </a:r>
        </a:p>
      </dgm:t>
    </dgm:pt>
    <dgm:pt modelId="{607A295E-1098-466B-B5E2-A7BB0B95D14B}" type="parTrans" cxnId="{6A24A6F7-DDC4-47D8-9B7B-EF67E8C73F80}">
      <dgm:prSet/>
      <dgm:spPr/>
      <dgm:t>
        <a:bodyPr/>
        <a:lstStyle/>
        <a:p>
          <a:endParaRPr lang="fr-FR"/>
        </a:p>
      </dgm:t>
    </dgm:pt>
    <dgm:pt modelId="{5B6857B4-1B7F-48AE-9A6A-1A52F3AB49D3}" type="sibTrans" cxnId="{6A24A6F7-DDC4-47D8-9B7B-EF67E8C73F80}">
      <dgm:prSet/>
      <dgm:spPr/>
      <dgm:t>
        <a:bodyPr/>
        <a:lstStyle/>
        <a:p>
          <a:endParaRPr lang="fr-FR"/>
        </a:p>
      </dgm:t>
    </dgm:pt>
    <dgm:pt modelId="{E50FB555-9C63-470C-BAA4-25BA9301F035}">
      <dgm:prSet phldrT="[Texte]" custT="1"/>
      <dgm:spPr/>
      <dgm:t>
        <a:bodyPr/>
        <a:lstStyle/>
        <a:p>
          <a:pPr algn="ctr"/>
          <a:r>
            <a:rPr lang="fr-FR" sz="1200" b="1"/>
            <a:t>14h30 - 16h</a:t>
          </a:r>
        </a:p>
      </dgm:t>
    </dgm:pt>
    <dgm:pt modelId="{69099ABF-972D-46F9-886F-EB833264378F}" type="parTrans" cxnId="{598C516D-B849-475B-B46A-5BF176D43D38}">
      <dgm:prSet/>
      <dgm:spPr/>
      <dgm:t>
        <a:bodyPr/>
        <a:lstStyle/>
        <a:p>
          <a:endParaRPr lang="fr-FR"/>
        </a:p>
      </dgm:t>
    </dgm:pt>
    <dgm:pt modelId="{9B8BED24-FA57-4722-889E-EC0EE7059882}" type="sibTrans" cxnId="{598C516D-B849-475B-B46A-5BF176D43D38}">
      <dgm:prSet/>
      <dgm:spPr/>
      <dgm:t>
        <a:bodyPr/>
        <a:lstStyle/>
        <a:p>
          <a:endParaRPr lang="fr-FR"/>
        </a:p>
      </dgm:t>
    </dgm:pt>
    <dgm:pt modelId="{4B33FF21-F546-469D-864D-B0DEBF606623}">
      <dgm:prSet phldrT="[Texte]" custT="1"/>
      <dgm:spPr/>
      <dgm:t>
        <a:bodyPr/>
        <a:lstStyle/>
        <a:p>
          <a:pPr algn="ctr"/>
          <a:r>
            <a:rPr lang="fr-FR" sz="1200" b="1"/>
            <a:t>Atelier bien-être</a:t>
          </a:r>
        </a:p>
      </dgm:t>
    </dgm:pt>
    <dgm:pt modelId="{56C88A76-9548-4C36-A267-9CF53B27B772}" type="parTrans" cxnId="{0C29C5A2-CF44-41DA-B5CA-7A10A4E3733F}">
      <dgm:prSet/>
      <dgm:spPr/>
      <dgm:t>
        <a:bodyPr/>
        <a:lstStyle/>
        <a:p>
          <a:endParaRPr lang="fr-FR"/>
        </a:p>
      </dgm:t>
    </dgm:pt>
    <dgm:pt modelId="{B122A6B6-7D6A-4465-8794-F2CFFEAF50D4}" type="sibTrans" cxnId="{0C29C5A2-CF44-41DA-B5CA-7A10A4E3733F}">
      <dgm:prSet/>
      <dgm:spPr/>
      <dgm:t>
        <a:bodyPr/>
        <a:lstStyle/>
        <a:p>
          <a:endParaRPr lang="fr-FR"/>
        </a:p>
      </dgm:t>
    </dgm:pt>
    <dgm:pt modelId="{302192EB-F15D-411D-ACC1-CE4DF5E1EB39}">
      <dgm:prSet phldrT="[Texte]" custT="1"/>
      <dgm:spPr/>
      <dgm:t>
        <a:bodyPr/>
        <a:lstStyle/>
        <a:p>
          <a:pPr algn="ctr"/>
          <a:r>
            <a:rPr lang="fr-FR" sz="1200" b="1"/>
            <a:t>11h - 12h</a:t>
          </a:r>
        </a:p>
      </dgm:t>
    </dgm:pt>
    <dgm:pt modelId="{3862AD40-EF25-4D51-82EB-6A923781B31E}" type="parTrans" cxnId="{F3EF10A4-E9C4-466C-ABB4-8970CD3AEE5E}">
      <dgm:prSet/>
      <dgm:spPr/>
      <dgm:t>
        <a:bodyPr/>
        <a:lstStyle/>
        <a:p>
          <a:endParaRPr lang="fr-FR"/>
        </a:p>
      </dgm:t>
    </dgm:pt>
    <dgm:pt modelId="{94299D2E-34B7-4B74-81BC-5D0C5E9D8FA9}" type="sibTrans" cxnId="{F3EF10A4-E9C4-466C-ABB4-8970CD3AEE5E}">
      <dgm:prSet/>
      <dgm:spPr/>
      <dgm:t>
        <a:bodyPr/>
        <a:lstStyle/>
        <a:p>
          <a:endParaRPr lang="fr-FR"/>
        </a:p>
      </dgm:t>
    </dgm:pt>
    <dgm:pt modelId="{C5D656E4-D0FC-4028-9B3F-ADB738A38126}">
      <dgm:prSet phldrT="[Texte]" custT="1"/>
      <dgm:spPr/>
      <dgm:t>
        <a:bodyPr/>
        <a:lstStyle/>
        <a:p>
          <a:pPr algn="ctr"/>
          <a:r>
            <a:rPr lang="fr-FR" sz="1200" b="1"/>
            <a:t>Atelier art-thérapie</a:t>
          </a:r>
        </a:p>
      </dgm:t>
    </dgm:pt>
    <dgm:pt modelId="{CEB33280-AD0C-45B5-803E-6E246CB9AD5F}" type="parTrans" cxnId="{18DC40C5-76DE-42DA-BC9A-9E33B5B6C646}">
      <dgm:prSet/>
      <dgm:spPr/>
      <dgm:t>
        <a:bodyPr/>
        <a:lstStyle/>
        <a:p>
          <a:endParaRPr lang="fr-FR"/>
        </a:p>
      </dgm:t>
    </dgm:pt>
    <dgm:pt modelId="{A7E72956-2D49-49CB-9F43-C91110D1961C}" type="sibTrans" cxnId="{18DC40C5-76DE-42DA-BC9A-9E33B5B6C646}">
      <dgm:prSet/>
      <dgm:spPr/>
      <dgm:t>
        <a:bodyPr/>
        <a:lstStyle/>
        <a:p>
          <a:endParaRPr lang="fr-FR"/>
        </a:p>
      </dgm:t>
    </dgm:pt>
    <dgm:pt modelId="{5E86DCC1-CC37-42B2-BA0A-E37C0F12AA2D}">
      <dgm:prSet phldrT="[Texte]" custT="1"/>
      <dgm:spPr/>
      <dgm:t>
        <a:bodyPr/>
        <a:lstStyle/>
        <a:p>
          <a:pPr algn="ctr"/>
          <a:r>
            <a:rPr lang="fr-FR" sz="1200" b="1"/>
            <a:t>14h30 - 16h</a:t>
          </a:r>
        </a:p>
      </dgm:t>
    </dgm:pt>
    <dgm:pt modelId="{23A1FCDA-2DB0-4FA6-9043-E91345167E31}" type="parTrans" cxnId="{2F8344A3-1390-4AA0-9A15-F757D1B59B77}">
      <dgm:prSet/>
      <dgm:spPr/>
      <dgm:t>
        <a:bodyPr/>
        <a:lstStyle/>
        <a:p>
          <a:endParaRPr lang="fr-FR"/>
        </a:p>
      </dgm:t>
    </dgm:pt>
    <dgm:pt modelId="{5988661A-360A-415F-8AA4-0BB2E3DD433D}" type="sibTrans" cxnId="{2F8344A3-1390-4AA0-9A15-F757D1B59B77}">
      <dgm:prSet/>
      <dgm:spPr/>
      <dgm:t>
        <a:bodyPr/>
        <a:lstStyle/>
        <a:p>
          <a:endParaRPr lang="fr-FR"/>
        </a:p>
      </dgm:t>
    </dgm:pt>
    <dgm:pt modelId="{EE5B483F-C8E5-4BA8-B34D-D66F79F28074}">
      <dgm:prSet phldrT="[Texte]" custT="1"/>
      <dgm:spPr/>
      <dgm:t>
        <a:bodyPr/>
        <a:lstStyle/>
        <a:p>
          <a:pPr algn="ctr"/>
          <a:r>
            <a:rPr lang="fr-FR" sz="1200" b="1"/>
            <a:t>Groupe de parole</a:t>
          </a:r>
        </a:p>
      </dgm:t>
    </dgm:pt>
    <dgm:pt modelId="{963D3A31-672B-400B-A3B0-F12EB103F775}" type="parTrans" cxnId="{6815FBCA-2418-4452-B057-B5022AD843A1}">
      <dgm:prSet/>
      <dgm:spPr/>
      <dgm:t>
        <a:bodyPr/>
        <a:lstStyle/>
        <a:p>
          <a:endParaRPr lang="fr-FR"/>
        </a:p>
      </dgm:t>
    </dgm:pt>
    <dgm:pt modelId="{4DBBD473-C8D8-43C5-9358-10897AB361F9}" type="sibTrans" cxnId="{6815FBCA-2418-4452-B057-B5022AD843A1}">
      <dgm:prSet/>
      <dgm:spPr/>
      <dgm:t>
        <a:bodyPr/>
        <a:lstStyle/>
        <a:p>
          <a:endParaRPr lang="fr-FR"/>
        </a:p>
      </dgm:t>
    </dgm:pt>
    <dgm:pt modelId="{BBA99A27-2EA4-47AE-AE3D-638BAE839203}">
      <dgm:prSet phldrT="[Texte]" custT="1"/>
      <dgm:spPr/>
      <dgm:t>
        <a:bodyPr/>
        <a:lstStyle/>
        <a:p>
          <a:pPr algn="ctr"/>
          <a:r>
            <a:rPr lang="fr-FR" sz="1200" b="1"/>
            <a:t>14h30 - 16h</a:t>
          </a:r>
        </a:p>
      </dgm:t>
    </dgm:pt>
    <dgm:pt modelId="{A687DCC8-DA28-4E00-B406-04E790AC969F}" type="parTrans" cxnId="{259864D4-ADEC-412A-9E59-606765FB0733}">
      <dgm:prSet/>
      <dgm:spPr/>
      <dgm:t>
        <a:bodyPr/>
        <a:lstStyle/>
        <a:p>
          <a:endParaRPr lang="fr-FR"/>
        </a:p>
      </dgm:t>
    </dgm:pt>
    <dgm:pt modelId="{AE420E54-633F-4568-92BC-CDD065DD76D6}" type="sibTrans" cxnId="{259864D4-ADEC-412A-9E59-606765FB0733}">
      <dgm:prSet/>
      <dgm:spPr/>
      <dgm:t>
        <a:bodyPr/>
        <a:lstStyle/>
        <a:p>
          <a:endParaRPr lang="fr-FR"/>
        </a:p>
      </dgm:t>
    </dgm:pt>
    <dgm:pt modelId="{2E22D388-6847-4763-B11B-7E71B84F8584}">
      <dgm:prSet phldrT="[Texte]" custT="1"/>
      <dgm:spPr/>
      <dgm:t>
        <a:bodyPr/>
        <a:lstStyle/>
        <a:p>
          <a:pPr algn="ctr"/>
          <a:r>
            <a:rPr lang="fr-FR" sz="1200" b="1"/>
            <a:t>Gym douce</a:t>
          </a:r>
        </a:p>
      </dgm:t>
    </dgm:pt>
    <dgm:pt modelId="{0D0DC05A-E848-4697-9541-B60E3EA85599}" type="parTrans" cxnId="{C43E0349-86C9-42E5-AD74-20D9A5A9EF09}">
      <dgm:prSet/>
      <dgm:spPr/>
      <dgm:t>
        <a:bodyPr/>
        <a:lstStyle/>
        <a:p>
          <a:endParaRPr lang="fr-FR"/>
        </a:p>
      </dgm:t>
    </dgm:pt>
    <dgm:pt modelId="{6E477592-1751-4C54-A0C1-8E05086A5900}" type="sibTrans" cxnId="{C43E0349-86C9-42E5-AD74-20D9A5A9EF09}">
      <dgm:prSet/>
      <dgm:spPr/>
      <dgm:t>
        <a:bodyPr/>
        <a:lstStyle/>
        <a:p>
          <a:endParaRPr lang="fr-FR"/>
        </a:p>
      </dgm:t>
    </dgm:pt>
    <dgm:pt modelId="{1AA6037A-529E-4873-8AA0-9281D58992B4}">
      <dgm:prSet phldrT="[Texte]" custT="1"/>
      <dgm:spPr/>
      <dgm:t>
        <a:bodyPr/>
        <a:lstStyle/>
        <a:p>
          <a:pPr algn="ctr"/>
          <a:r>
            <a:rPr lang="fr-FR" sz="1200" b="1"/>
            <a:t>14h30 - 16h</a:t>
          </a:r>
        </a:p>
      </dgm:t>
    </dgm:pt>
    <dgm:pt modelId="{6398F7ED-F896-4991-A9AA-A9B3F7CCC4FF}" type="parTrans" cxnId="{C8F46D5D-614E-40A3-BAE5-5FD4B36D6207}">
      <dgm:prSet/>
      <dgm:spPr/>
      <dgm:t>
        <a:bodyPr/>
        <a:lstStyle/>
        <a:p>
          <a:endParaRPr lang="fr-FR"/>
        </a:p>
      </dgm:t>
    </dgm:pt>
    <dgm:pt modelId="{5863338E-D233-483C-B0FB-ABB083DE2149}" type="sibTrans" cxnId="{C8F46D5D-614E-40A3-BAE5-5FD4B36D6207}">
      <dgm:prSet/>
      <dgm:spPr/>
      <dgm:t>
        <a:bodyPr/>
        <a:lstStyle/>
        <a:p>
          <a:endParaRPr lang="fr-FR"/>
        </a:p>
      </dgm:t>
    </dgm:pt>
    <dgm:pt modelId="{4B626522-F277-4C62-8AD1-8CFA48E69D6C}">
      <dgm:prSet custT="1"/>
      <dgm:spPr/>
      <dgm:t>
        <a:bodyPr/>
        <a:lstStyle/>
        <a:p>
          <a:pPr algn="ctr"/>
          <a:r>
            <a:rPr lang="fr-FR" sz="1200" b="1"/>
            <a:t>Atelier pilâtes et danse</a:t>
          </a:r>
        </a:p>
      </dgm:t>
    </dgm:pt>
    <dgm:pt modelId="{4BB1CD30-8AE3-4317-9106-5EA3A6B3B63C}" type="parTrans" cxnId="{1D756773-DF55-4FDD-9682-9A5E1CAFDA89}">
      <dgm:prSet/>
      <dgm:spPr/>
      <dgm:t>
        <a:bodyPr/>
        <a:lstStyle/>
        <a:p>
          <a:endParaRPr lang="fr-FR"/>
        </a:p>
      </dgm:t>
    </dgm:pt>
    <dgm:pt modelId="{9D215A59-4BF0-46C5-9CA3-3C29A8489087}" type="sibTrans" cxnId="{1D756773-DF55-4FDD-9682-9A5E1CAFDA89}">
      <dgm:prSet/>
      <dgm:spPr/>
      <dgm:t>
        <a:bodyPr/>
        <a:lstStyle/>
        <a:p>
          <a:endParaRPr lang="fr-FR"/>
        </a:p>
      </dgm:t>
    </dgm:pt>
    <dgm:pt modelId="{2DAF301C-2C46-403E-9767-A60C539BDDC2}">
      <dgm:prSet custT="1"/>
      <dgm:spPr/>
      <dgm:t>
        <a:bodyPr/>
        <a:lstStyle/>
        <a:p>
          <a:pPr algn="ctr"/>
          <a:r>
            <a:rPr lang="fr-FR" sz="1200" b="1"/>
            <a:t>14h - 16h</a:t>
          </a:r>
        </a:p>
      </dgm:t>
    </dgm:pt>
    <dgm:pt modelId="{B6CE39D4-FDE9-40C4-8BBE-E699AAD8023A}" type="parTrans" cxnId="{B2D40CBB-B5E4-4930-9C2A-32796AEC2094}">
      <dgm:prSet/>
      <dgm:spPr/>
      <dgm:t>
        <a:bodyPr/>
        <a:lstStyle/>
        <a:p>
          <a:endParaRPr lang="fr-FR"/>
        </a:p>
      </dgm:t>
    </dgm:pt>
    <dgm:pt modelId="{831D9F43-E5AA-491E-8FEF-C49C5C92CD91}" type="sibTrans" cxnId="{B2D40CBB-B5E4-4930-9C2A-32796AEC2094}">
      <dgm:prSet/>
      <dgm:spPr/>
      <dgm:t>
        <a:bodyPr/>
        <a:lstStyle/>
        <a:p>
          <a:endParaRPr lang="fr-FR"/>
        </a:p>
      </dgm:t>
    </dgm:pt>
    <dgm:pt modelId="{052E513B-236C-4DB0-B4BF-E24177EBE3DC}">
      <dgm:prSet custT="1"/>
      <dgm:spPr/>
      <dgm:t>
        <a:bodyPr/>
        <a:lstStyle/>
        <a:p>
          <a:pPr algn="ctr"/>
          <a:r>
            <a:rPr lang="fr-FR" sz="1200" b="1"/>
            <a:t>Atelier bien-être</a:t>
          </a:r>
        </a:p>
      </dgm:t>
    </dgm:pt>
    <dgm:pt modelId="{F656BB3A-406D-4208-9824-E33158BEA6E2}" type="parTrans" cxnId="{08324EFB-F3C0-4B55-A423-689C5524DA83}">
      <dgm:prSet/>
      <dgm:spPr/>
      <dgm:t>
        <a:bodyPr/>
        <a:lstStyle/>
        <a:p>
          <a:endParaRPr lang="fr-FR"/>
        </a:p>
      </dgm:t>
    </dgm:pt>
    <dgm:pt modelId="{63478D4F-82DA-4BB2-AD87-35EFAEDA1B25}" type="sibTrans" cxnId="{08324EFB-F3C0-4B55-A423-689C5524DA83}">
      <dgm:prSet/>
      <dgm:spPr/>
      <dgm:t>
        <a:bodyPr/>
        <a:lstStyle/>
        <a:p>
          <a:endParaRPr lang="fr-FR"/>
        </a:p>
      </dgm:t>
    </dgm:pt>
    <dgm:pt modelId="{E584837A-D87D-4C29-B7AF-4B1D61CE8C94}">
      <dgm:prSet custT="1"/>
      <dgm:spPr/>
      <dgm:t>
        <a:bodyPr/>
        <a:lstStyle/>
        <a:p>
          <a:pPr algn="ctr"/>
          <a:r>
            <a:rPr lang="fr-FR" sz="1200" b="1"/>
            <a:t>11h - 12h</a:t>
          </a:r>
        </a:p>
      </dgm:t>
    </dgm:pt>
    <dgm:pt modelId="{9DE03C13-AAF4-4F72-8D9B-C642728971CF}" type="parTrans" cxnId="{8525DF35-0E08-4D61-B445-6169C47C9008}">
      <dgm:prSet/>
      <dgm:spPr/>
      <dgm:t>
        <a:bodyPr/>
        <a:lstStyle/>
        <a:p>
          <a:endParaRPr lang="fr-FR"/>
        </a:p>
      </dgm:t>
    </dgm:pt>
    <dgm:pt modelId="{85E3C5F9-7C1C-494D-85AF-99FAEE1A78D4}" type="sibTrans" cxnId="{8525DF35-0E08-4D61-B445-6169C47C9008}">
      <dgm:prSet/>
      <dgm:spPr/>
      <dgm:t>
        <a:bodyPr/>
        <a:lstStyle/>
        <a:p>
          <a:endParaRPr lang="fr-FR"/>
        </a:p>
      </dgm:t>
    </dgm:pt>
    <dgm:pt modelId="{8F512418-CACF-4CC6-A3C3-F9B67AC12F60}">
      <dgm:prSet custT="1"/>
      <dgm:spPr/>
      <dgm:t>
        <a:bodyPr/>
        <a:lstStyle/>
        <a:p>
          <a:pPr algn="ctr"/>
          <a:r>
            <a:rPr lang="fr-FR" sz="1200" b="1"/>
            <a:t>Atelier mémoire</a:t>
          </a:r>
        </a:p>
      </dgm:t>
    </dgm:pt>
    <dgm:pt modelId="{28D4FD48-251F-4921-9DC0-EE80CE5F4F36}" type="parTrans" cxnId="{04C7482A-AD29-4EB4-BD68-1B767E66BC0D}">
      <dgm:prSet/>
      <dgm:spPr/>
      <dgm:t>
        <a:bodyPr/>
        <a:lstStyle/>
        <a:p>
          <a:endParaRPr lang="fr-FR"/>
        </a:p>
      </dgm:t>
    </dgm:pt>
    <dgm:pt modelId="{C70C48D4-6251-4748-BBEC-DE6005EA3BC4}" type="sibTrans" cxnId="{04C7482A-AD29-4EB4-BD68-1B767E66BC0D}">
      <dgm:prSet/>
      <dgm:spPr/>
      <dgm:t>
        <a:bodyPr/>
        <a:lstStyle/>
        <a:p>
          <a:endParaRPr lang="fr-FR"/>
        </a:p>
      </dgm:t>
    </dgm:pt>
    <dgm:pt modelId="{68E3DED5-B63B-4301-9BB0-FDF91B6D99C9}">
      <dgm:prSet custT="1"/>
      <dgm:spPr/>
      <dgm:t>
        <a:bodyPr/>
        <a:lstStyle/>
        <a:p>
          <a:pPr algn="ctr"/>
          <a:r>
            <a:rPr lang="fr-FR" sz="1200" b="1"/>
            <a:t>10h30 - 12h</a:t>
          </a:r>
        </a:p>
      </dgm:t>
    </dgm:pt>
    <dgm:pt modelId="{D00E8C7C-BC92-4590-875C-7717D4D60DF4}" type="parTrans" cxnId="{9D257EB1-0B25-4811-8578-CCBB3BF5C653}">
      <dgm:prSet/>
      <dgm:spPr/>
      <dgm:t>
        <a:bodyPr/>
        <a:lstStyle/>
        <a:p>
          <a:endParaRPr lang="fr-FR"/>
        </a:p>
      </dgm:t>
    </dgm:pt>
    <dgm:pt modelId="{F21BF1B1-4014-478C-9314-879C88CD981E}" type="sibTrans" cxnId="{9D257EB1-0B25-4811-8578-CCBB3BF5C653}">
      <dgm:prSet/>
      <dgm:spPr/>
      <dgm:t>
        <a:bodyPr/>
        <a:lstStyle/>
        <a:p>
          <a:endParaRPr lang="fr-FR"/>
        </a:p>
      </dgm:t>
    </dgm:pt>
    <dgm:pt modelId="{55E545BC-B0E4-4459-A432-AE094A9F8263}">
      <dgm:prSet custT="1"/>
      <dgm:spPr/>
      <dgm:t>
        <a:bodyPr/>
        <a:lstStyle/>
        <a:p>
          <a:pPr algn="ctr"/>
          <a:r>
            <a:rPr lang="fr-FR" sz="1200" b="1"/>
            <a:t>Atelier santé qi gong</a:t>
          </a:r>
        </a:p>
      </dgm:t>
    </dgm:pt>
    <dgm:pt modelId="{45583596-3B1B-4AA9-8376-AAB897F3944F}" type="parTrans" cxnId="{A7A428CE-F773-4586-A9C5-945097898287}">
      <dgm:prSet/>
      <dgm:spPr/>
      <dgm:t>
        <a:bodyPr/>
        <a:lstStyle/>
        <a:p>
          <a:endParaRPr lang="fr-FR"/>
        </a:p>
      </dgm:t>
    </dgm:pt>
    <dgm:pt modelId="{E88BB5B7-E27C-4EEF-90C3-9AB5E92EC5A0}" type="sibTrans" cxnId="{A7A428CE-F773-4586-A9C5-945097898287}">
      <dgm:prSet/>
      <dgm:spPr/>
      <dgm:t>
        <a:bodyPr/>
        <a:lstStyle/>
        <a:p>
          <a:endParaRPr lang="fr-FR"/>
        </a:p>
      </dgm:t>
    </dgm:pt>
    <dgm:pt modelId="{AE364A99-E5D9-492A-AD12-E522365D033C}">
      <dgm:prSet custT="1"/>
      <dgm:spPr/>
      <dgm:t>
        <a:bodyPr/>
        <a:lstStyle/>
        <a:p>
          <a:pPr algn="ctr"/>
          <a:r>
            <a:rPr lang="fr-FR" sz="1200" b="1"/>
            <a:t>14h30 - 16h</a:t>
          </a:r>
        </a:p>
      </dgm:t>
    </dgm:pt>
    <dgm:pt modelId="{D698C289-BC18-4582-8370-2D4403689554}" type="parTrans" cxnId="{026CEC1B-CE51-4950-BAA8-522641A0B794}">
      <dgm:prSet/>
      <dgm:spPr/>
      <dgm:t>
        <a:bodyPr/>
        <a:lstStyle/>
        <a:p>
          <a:endParaRPr lang="fr-FR"/>
        </a:p>
      </dgm:t>
    </dgm:pt>
    <dgm:pt modelId="{58E4D66A-6C91-4F79-8DFB-1C402C292B58}" type="sibTrans" cxnId="{026CEC1B-CE51-4950-BAA8-522641A0B794}">
      <dgm:prSet/>
      <dgm:spPr/>
      <dgm:t>
        <a:bodyPr/>
        <a:lstStyle/>
        <a:p>
          <a:endParaRPr lang="fr-FR"/>
        </a:p>
      </dgm:t>
    </dgm:pt>
    <dgm:pt modelId="{97324692-35AE-42C2-835B-EB3F93519578}">
      <dgm:prSet custT="1"/>
      <dgm:spPr/>
      <dgm:t>
        <a:bodyPr/>
        <a:lstStyle/>
        <a:p>
          <a:pPr algn="ctr"/>
          <a:r>
            <a:rPr lang="fr-FR" sz="1200" b="1"/>
            <a:t>Musicothérapie</a:t>
          </a:r>
        </a:p>
      </dgm:t>
    </dgm:pt>
    <dgm:pt modelId="{9B74C60B-4A9A-4E6C-83D6-AB8F58CA3C5D}" type="parTrans" cxnId="{E432ABE0-1999-4B61-B3BB-E3AF48FC8216}">
      <dgm:prSet/>
      <dgm:spPr/>
      <dgm:t>
        <a:bodyPr/>
        <a:lstStyle/>
        <a:p>
          <a:endParaRPr lang="fr-FR"/>
        </a:p>
      </dgm:t>
    </dgm:pt>
    <dgm:pt modelId="{E3240022-E2C7-4C6B-82CB-664CE81F9065}" type="sibTrans" cxnId="{E432ABE0-1999-4B61-B3BB-E3AF48FC8216}">
      <dgm:prSet/>
      <dgm:spPr/>
      <dgm:t>
        <a:bodyPr/>
        <a:lstStyle/>
        <a:p>
          <a:endParaRPr lang="fr-FR"/>
        </a:p>
      </dgm:t>
    </dgm:pt>
    <dgm:pt modelId="{F2C96E12-6671-41CC-A2B0-23BC883084C2}">
      <dgm:prSet custT="1"/>
      <dgm:spPr/>
      <dgm:t>
        <a:bodyPr/>
        <a:lstStyle/>
        <a:p>
          <a:pPr algn="ctr"/>
          <a:r>
            <a:rPr lang="fr-FR" sz="1200" b="1"/>
            <a:t>14h - 15h</a:t>
          </a:r>
        </a:p>
      </dgm:t>
    </dgm:pt>
    <dgm:pt modelId="{09199945-4E72-4720-AF4E-BFC681F7E97D}" type="parTrans" cxnId="{3DEF1243-9D67-46BA-A52E-9D0FD7AFE4DA}">
      <dgm:prSet/>
      <dgm:spPr/>
      <dgm:t>
        <a:bodyPr/>
        <a:lstStyle/>
        <a:p>
          <a:endParaRPr lang="fr-FR"/>
        </a:p>
      </dgm:t>
    </dgm:pt>
    <dgm:pt modelId="{CE6CA14A-4760-4955-8CBA-CCB3F82C96DB}" type="sibTrans" cxnId="{3DEF1243-9D67-46BA-A52E-9D0FD7AFE4DA}">
      <dgm:prSet/>
      <dgm:spPr/>
      <dgm:t>
        <a:bodyPr/>
        <a:lstStyle/>
        <a:p>
          <a:endParaRPr lang="fr-FR"/>
        </a:p>
      </dgm:t>
    </dgm:pt>
    <dgm:pt modelId="{236F26F4-F45C-4D3B-B7C5-514B1B133E94}">
      <dgm:prSet custT="1"/>
      <dgm:spPr/>
      <dgm:t>
        <a:bodyPr/>
        <a:lstStyle/>
        <a:p>
          <a:pPr algn="ctr"/>
          <a:r>
            <a:rPr lang="fr-FR" sz="1200" b="1"/>
            <a:t>Atelier sophrologie</a:t>
          </a:r>
        </a:p>
      </dgm:t>
    </dgm:pt>
    <dgm:pt modelId="{1020772A-B3B2-4A46-A1BB-8B5F21BC8B5F}" type="parTrans" cxnId="{DC9DCEBA-9CAA-4183-BC6F-8AA948014E10}">
      <dgm:prSet/>
      <dgm:spPr/>
      <dgm:t>
        <a:bodyPr/>
        <a:lstStyle/>
        <a:p>
          <a:endParaRPr lang="fr-FR"/>
        </a:p>
      </dgm:t>
    </dgm:pt>
    <dgm:pt modelId="{67BFF19E-088F-4181-9349-19E47166FC94}" type="sibTrans" cxnId="{DC9DCEBA-9CAA-4183-BC6F-8AA948014E10}">
      <dgm:prSet/>
      <dgm:spPr/>
      <dgm:t>
        <a:bodyPr/>
        <a:lstStyle/>
        <a:p>
          <a:endParaRPr lang="fr-FR"/>
        </a:p>
      </dgm:t>
    </dgm:pt>
    <dgm:pt modelId="{FBE5DEEA-E66F-4387-9CA2-5DE226BA6D08}">
      <dgm:prSet/>
      <dgm:spPr/>
      <dgm:t>
        <a:bodyPr/>
        <a:lstStyle/>
        <a:p>
          <a:pPr algn="ctr"/>
          <a:endParaRPr lang="fr-FR" sz="900" b="1"/>
        </a:p>
      </dgm:t>
    </dgm:pt>
    <dgm:pt modelId="{D60282DA-7354-401E-B762-0A70493B2F6C}" type="parTrans" cxnId="{CAADB4FB-1A31-4D3A-914C-0C51375DAC86}">
      <dgm:prSet/>
      <dgm:spPr/>
      <dgm:t>
        <a:bodyPr/>
        <a:lstStyle/>
        <a:p>
          <a:endParaRPr lang="fr-FR"/>
        </a:p>
      </dgm:t>
    </dgm:pt>
    <dgm:pt modelId="{2607229E-31BF-4850-A181-ABDD887894F8}" type="sibTrans" cxnId="{CAADB4FB-1A31-4D3A-914C-0C51375DAC86}">
      <dgm:prSet/>
      <dgm:spPr/>
      <dgm:t>
        <a:bodyPr/>
        <a:lstStyle/>
        <a:p>
          <a:endParaRPr lang="fr-FR"/>
        </a:p>
      </dgm:t>
    </dgm:pt>
    <dgm:pt modelId="{2A8CC480-79E6-4671-8931-E1CFD9801F57}">
      <dgm:prSet custT="1"/>
      <dgm:spPr/>
      <dgm:t>
        <a:bodyPr/>
        <a:lstStyle/>
        <a:p>
          <a:pPr algn="ctr"/>
          <a:r>
            <a:rPr lang="fr-FR" sz="1200" b="1"/>
            <a:t>14h30 - 16h</a:t>
          </a:r>
        </a:p>
      </dgm:t>
    </dgm:pt>
    <dgm:pt modelId="{FAEAD843-5BCC-4957-834C-180F97DED4C4}" type="parTrans" cxnId="{207788E9-8C47-4A35-B0C0-6FD6A7E9DBB1}">
      <dgm:prSet/>
      <dgm:spPr/>
      <dgm:t>
        <a:bodyPr/>
        <a:lstStyle/>
        <a:p>
          <a:endParaRPr lang="fr-FR"/>
        </a:p>
      </dgm:t>
    </dgm:pt>
    <dgm:pt modelId="{F61E9F73-1136-4525-87F7-473E918CA6F1}" type="sibTrans" cxnId="{207788E9-8C47-4A35-B0C0-6FD6A7E9DBB1}">
      <dgm:prSet/>
      <dgm:spPr/>
      <dgm:t>
        <a:bodyPr/>
        <a:lstStyle/>
        <a:p>
          <a:endParaRPr lang="fr-FR"/>
        </a:p>
      </dgm:t>
    </dgm:pt>
    <dgm:pt modelId="{4063DFE3-D0BF-40B8-A54F-DAE7A28F3A88}" type="pres">
      <dgm:prSet presAssocID="{5872B81B-BD94-4E20-8552-14E2E4E454EA}" presName="Name0" presStyleCnt="0">
        <dgm:presLayoutVars>
          <dgm:dir/>
          <dgm:resizeHandles val="exact"/>
        </dgm:presLayoutVars>
      </dgm:prSet>
      <dgm:spPr/>
    </dgm:pt>
    <dgm:pt modelId="{1C16B53A-B2A1-4D2A-A69C-00F32382B0B3}" type="pres">
      <dgm:prSet presAssocID="{4F4AE225-E57F-4895-93FD-FF2CA0E66C9B}" presName="node" presStyleLbl="node1" presStyleIdx="0" presStyleCnt="14">
        <dgm:presLayoutVars>
          <dgm:bulletEnabled val="1"/>
        </dgm:presLayoutVars>
      </dgm:prSet>
      <dgm:spPr/>
    </dgm:pt>
    <dgm:pt modelId="{0EC71488-FAB0-4ECA-9BF2-B5E79BE3AB46}" type="pres">
      <dgm:prSet presAssocID="{38CC7079-A9CB-4EBE-B7A7-03B7D9036F2A}" presName="sibTrans" presStyleLbl="sibTrans1D1" presStyleIdx="0" presStyleCnt="13"/>
      <dgm:spPr/>
    </dgm:pt>
    <dgm:pt modelId="{5B2B13E7-41EF-4535-B85C-482AE55DE3D6}" type="pres">
      <dgm:prSet presAssocID="{38CC7079-A9CB-4EBE-B7A7-03B7D9036F2A}" presName="connectorText" presStyleLbl="sibTrans1D1" presStyleIdx="0" presStyleCnt="13"/>
      <dgm:spPr/>
    </dgm:pt>
    <dgm:pt modelId="{2177F6B5-5BE9-4E90-8812-F57A0C62A466}" type="pres">
      <dgm:prSet presAssocID="{18928CDB-078F-4F10-B6C8-A811D61B8263}" presName="node" presStyleLbl="node1" presStyleIdx="1" presStyleCnt="14">
        <dgm:presLayoutVars>
          <dgm:bulletEnabled val="1"/>
        </dgm:presLayoutVars>
      </dgm:prSet>
      <dgm:spPr/>
    </dgm:pt>
    <dgm:pt modelId="{EFD4400C-870A-47FF-850E-F163BBE5615B}" type="pres">
      <dgm:prSet presAssocID="{5801499B-95A1-46C9-B002-0FA42031D751}" presName="sibTrans" presStyleLbl="sibTrans1D1" presStyleIdx="1" presStyleCnt="13"/>
      <dgm:spPr/>
    </dgm:pt>
    <dgm:pt modelId="{9CB38EE0-2397-4B14-AF7A-E615AE80D326}" type="pres">
      <dgm:prSet presAssocID="{5801499B-95A1-46C9-B002-0FA42031D751}" presName="connectorText" presStyleLbl="sibTrans1D1" presStyleIdx="1" presStyleCnt="13"/>
      <dgm:spPr/>
    </dgm:pt>
    <dgm:pt modelId="{F29791F4-B8F5-4641-9C48-E1544D99BAA5}" type="pres">
      <dgm:prSet presAssocID="{3039F6E6-8481-41A9-81DC-92410966DCD0}" presName="node" presStyleLbl="node1" presStyleIdx="2" presStyleCnt="14">
        <dgm:presLayoutVars>
          <dgm:bulletEnabled val="1"/>
        </dgm:presLayoutVars>
      </dgm:prSet>
      <dgm:spPr/>
    </dgm:pt>
    <dgm:pt modelId="{ECBBA39E-394F-41D7-98EE-942198B8462F}" type="pres">
      <dgm:prSet presAssocID="{AC5303EF-67AF-4BF3-AB5C-D062DFD747F0}" presName="sibTrans" presStyleLbl="sibTrans1D1" presStyleIdx="2" presStyleCnt="13"/>
      <dgm:spPr/>
    </dgm:pt>
    <dgm:pt modelId="{2E612C08-E331-4B63-ACB0-A6AFCAFBE492}" type="pres">
      <dgm:prSet presAssocID="{AC5303EF-67AF-4BF3-AB5C-D062DFD747F0}" presName="connectorText" presStyleLbl="sibTrans1D1" presStyleIdx="2" presStyleCnt="13"/>
      <dgm:spPr/>
    </dgm:pt>
    <dgm:pt modelId="{FCDE0478-4EA4-4BDF-8717-F5B1A9209112}" type="pres">
      <dgm:prSet presAssocID="{D745EE89-0794-4699-966C-D13DBE0CC785}" presName="node" presStyleLbl="node1" presStyleIdx="3" presStyleCnt="14">
        <dgm:presLayoutVars>
          <dgm:bulletEnabled val="1"/>
        </dgm:presLayoutVars>
      </dgm:prSet>
      <dgm:spPr/>
    </dgm:pt>
    <dgm:pt modelId="{22D86897-B1B6-441B-BED8-B8B48DCE2C14}" type="pres">
      <dgm:prSet presAssocID="{F8276091-E405-46B8-8150-F32DF9F62CE7}" presName="sibTrans" presStyleLbl="sibTrans1D1" presStyleIdx="3" presStyleCnt="13"/>
      <dgm:spPr/>
    </dgm:pt>
    <dgm:pt modelId="{04DAD0B6-C9A7-447D-BFBB-5EF70523E43C}" type="pres">
      <dgm:prSet presAssocID="{F8276091-E405-46B8-8150-F32DF9F62CE7}" presName="connectorText" presStyleLbl="sibTrans1D1" presStyleIdx="3" presStyleCnt="13"/>
      <dgm:spPr/>
    </dgm:pt>
    <dgm:pt modelId="{C6F25738-A602-4763-B734-21E76622DF71}" type="pres">
      <dgm:prSet presAssocID="{2AD6845F-B961-4134-A855-9C09A4F8FB62}" presName="node" presStyleLbl="node1" presStyleIdx="4" presStyleCnt="14">
        <dgm:presLayoutVars>
          <dgm:bulletEnabled val="1"/>
        </dgm:presLayoutVars>
      </dgm:prSet>
      <dgm:spPr/>
    </dgm:pt>
    <dgm:pt modelId="{ED919D5A-5001-4964-9DC4-2B67F3BB4551}" type="pres">
      <dgm:prSet presAssocID="{2BF41768-09EC-433C-A88F-3A35E8FC1400}" presName="sibTrans" presStyleLbl="sibTrans1D1" presStyleIdx="4" presStyleCnt="13"/>
      <dgm:spPr/>
    </dgm:pt>
    <dgm:pt modelId="{9EAF2951-3187-4805-8DE2-CFDB0E787913}" type="pres">
      <dgm:prSet presAssocID="{2BF41768-09EC-433C-A88F-3A35E8FC1400}" presName="connectorText" presStyleLbl="sibTrans1D1" presStyleIdx="4" presStyleCnt="13"/>
      <dgm:spPr/>
    </dgm:pt>
    <dgm:pt modelId="{7BE1EC71-DBED-4291-980C-DC33DF3402A7}" type="pres">
      <dgm:prSet presAssocID="{2342548C-2169-4D53-AD66-9CC8440DCB8F}" presName="node" presStyleLbl="node1" presStyleIdx="5" presStyleCnt="14">
        <dgm:presLayoutVars>
          <dgm:bulletEnabled val="1"/>
        </dgm:presLayoutVars>
      </dgm:prSet>
      <dgm:spPr/>
    </dgm:pt>
    <dgm:pt modelId="{18EC76C0-B3EB-4567-A817-064B20E097FE}" type="pres">
      <dgm:prSet presAssocID="{C2B61C9D-EAE5-4B99-835A-F02979490460}" presName="sibTrans" presStyleLbl="sibTrans1D1" presStyleIdx="5" presStyleCnt="13"/>
      <dgm:spPr/>
    </dgm:pt>
    <dgm:pt modelId="{DD9E24A4-39E6-459B-BCA0-C56EC42D4C81}" type="pres">
      <dgm:prSet presAssocID="{C2B61C9D-EAE5-4B99-835A-F02979490460}" presName="connectorText" presStyleLbl="sibTrans1D1" presStyleIdx="5" presStyleCnt="13"/>
      <dgm:spPr/>
    </dgm:pt>
    <dgm:pt modelId="{62C2250C-8428-4B7E-9E03-000A43CED70C}" type="pres">
      <dgm:prSet presAssocID="{0F5A8585-80EB-4753-8A6F-48AFFBA960CF}" presName="node" presStyleLbl="node1" presStyleIdx="6" presStyleCnt="14">
        <dgm:presLayoutVars>
          <dgm:bulletEnabled val="1"/>
        </dgm:presLayoutVars>
      </dgm:prSet>
      <dgm:spPr/>
    </dgm:pt>
    <dgm:pt modelId="{A88168AE-E942-48FD-B1E4-AF2CBBA47964}" type="pres">
      <dgm:prSet presAssocID="{DCE3A315-2DE5-45C8-B099-0EA1FB2DC080}" presName="sibTrans" presStyleLbl="sibTrans1D1" presStyleIdx="6" presStyleCnt="13"/>
      <dgm:spPr/>
    </dgm:pt>
    <dgm:pt modelId="{AFB9CAF9-205E-4101-997A-DCCE10F67F4C}" type="pres">
      <dgm:prSet presAssocID="{DCE3A315-2DE5-45C8-B099-0EA1FB2DC080}" presName="connectorText" presStyleLbl="sibTrans1D1" presStyleIdx="6" presStyleCnt="13"/>
      <dgm:spPr/>
    </dgm:pt>
    <dgm:pt modelId="{89AA9D65-CB8A-4032-9E0F-D8B5F0B43095}" type="pres">
      <dgm:prSet presAssocID="{AABE0FCD-54A7-4911-AC8A-A7FF28E44E24}" presName="node" presStyleLbl="node1" presStyleIdx="7" presStyleCnt="14">
        <dgm:presLayoutVars>
          <dgm:bulletEnabled val="1"/>
        </dgm:presLayoutVars>
      </dgm:prSet>
      <dgm:spPr/>
    </dgm:pt>
    <dgm:pt modelId="{ED025FB3-4DA9-460D-9A2E-4EE29A8C77A8}" type="pres">
      <dgm:prSet presAssocID="{E439F270-963C-4387-8BF9-7AB387D136E2}" presName="sibTrans" presStyleLbl="sibTrans1D1" presStyleIdx="7" presStyleCnt="13"/>
      <dgm:spPr/>
    </dgm:pt>
    <dgm:pt modelId="{48444310-724F-414F-AF47-2FE5B709BAC2}" type="pres">
      <dgm:prSet presAssocID="{E439F270-963C-4387-8BF9-7AB387D136E2}" presName="connectorText" presStyleLbl="sibTrans1D1" presStyleIdx="7" presStyleCnt="13"/>
      <dgm:spPr/>
    </dgm:pt>
    <dgm:pt modelId="{483BA6D3-F63F-4E6E-9A0A-5ACBBA5B7D4F}" type="pres">
      <dgm:prSet presAssocID="{B5C9B67A-1886-4830-B7BA-3F24498F12E0}" presName="node" presStyleLbl="node1" presStyleIdx="8" presStyleCnt="14">
        <dgm:presLayoutVars>
          <dgm:bulletEnabled val="1"/>
        </dgm:presLayoutVars>
      </dgm:prSet>
      <dgm:spPr/>
    </dgm:pt>
    <dgm:pt modelId="{9FF18492-671E-4705-80A7-E0DE9F469EC4}" type="pres">
      <dgm:prSet presAssocID="{26030A56-AAB9-4212-B27D-9849985D59FF}" presName="sibTrans" presStyleLbl="sibTrans1D1" presStyleIdx="8" presStyleCnt="13"/>
      <dgm:spPr/>
    </dgm:pt>
    <dgm:pt modelId="{AC6052DE-A16A-4F44-A3E7-9A23DAAE9AA1}" type="pres">
      <dgm:prSet presAssocID="{26030A56-AAB9-4212-B27D-9849985D59FF}" presName="connectorText" presStyleLbl="sibTrans1D1" presStyleIdx="8" presStyleCnt="13"/>
      <dgm:spPr/>
    </dgm:pt>
    <dgm:pt modelId="{D85184D2-82F6-4777-93CC-C9490F043A83}" type="pres">
      <dgm:prSet presAssocID="{EDFCC526-F1C1-49E1-B5FD-02A341757A5B}" presName="node" presStyleLbl="node1" presStyleIdx="9" presStyleCnt="14">
        <dgm:presLayoutVars>
          <dgm:bulletEnabled val="1"/>
        </dgm:presLayoutVars>
      </dgm:prSet>
      <dgm:spPr/>
    </dgm:pt>
    <dgm:pt modelId="{682C7754-7232-4931-A552-C5EE47320852}" type="pres">
      <dgm:prSet presAssocID="{5B13CD7D-05CC-48FD-9D23-1F8C2B60BF24}" presName="sibTrans" presStyleLbl="sibTrans1D1" presStyleIdx="9" presStyleCnt="13"/>
      <dgm:spPr/>
    </dgm:pt>
    <dgm:pt modelId="{9A4FAE24-DD43-4751-A631-566602C429F0}" type="pres">
      <dgm:prSet presAssocID="{5B13CD7D-05CC-48FD-9D23-1F8C2B60BF24}" presName="connectorText" presStyleLbl="sibTrans1D1" presStyleIdx="9" presStyleCnt="13"/>
      <dgm:spPr/>
    </dgm:pt>
    <dgm:pt modelId="{FAC86E4F-4408-4EB5-A2BD-83CE71EE157D}" type="pres">
      <dgm:prSet presAssocID="{72FBD0C5-3CEE-4FB8-905C-5DE35B52AC49}" presName="node" presStyleLbl="node1" presStyleIdx="10" presStyleCnt="14">
        <dgm:presLayoutVars>
          <dgm:bulletEnabled val="1"/>
        </dgm:presLayoutVars>
      </dgm:prSet>
      <dgm:spPr/>
    </dgm:pt>
    <dgm:pt modelId="{4DE23DF5-C246-4009-A6B1-66BA0EB1868C}" type="pres">
      <dgm:prSet presAssocID="{B0593DB4-15B5-405F-A857-2E142E8BEFE6}" presName="sibTrans" presStyleLbl="sibTrans1D1" presStyleIdx="10" presStyleCnt="13"/>
      <dgm:spPr/>
    </dgm:pt>
    <dgm:pt modelId="{694984DC-A4BF-4ACE-8424-4474A5597493}" type="pres">
      <dgm:prSet presAssocID="{B0593DB4-15B5-405F-A857-2E142E8BEFE6}" presName="connectorText" presStyleLbl="sibTrans1D1" presStyleIdx="10" presStyleCnt="13"/>
      <dgm:spPr/>
    </dgm:pt>
    <dgm:pt modelId="{9320D4F8-FB2C-4066-9A5B-E17EE251A9A3}" type="pres">
      <dgm:prSet presAssocID="{C4DC32BA-E18D-4F68-989F-79475B6AAE50}" presName="node" presStyleLbl="node1" presStyleIdx="11" presStyleCnt="14" custScaleY="112264">
        <dgm:presLayoutVars>
          <dgm:bulletEnabled val="1"/>
        </dgm:presLayoutVars>
      </dgm:prSet>
      <dgm:spPr/>
    </dgm:pt>
    <dgm:pt modelId="{3CB072DB-0460-4103-AE71-24C91919D2F0}" type="pres">
      <dgm:prSet presAssocID="{1652E3FC-13C0-4F5C-81F8-F640A948EED1}" presName="sibTrans" presStyleLbl="sibTrans1D1" presStyleIdx="11" presStyleCnt="13"/>
      <dgm:spPr/>
    </dgm:pt>
    <dgm:pt modelId="{B958B5D5-1685-450F-B81F-7CB76721B001}" type="pres">
      <dgm:prSet presAssocID="{1652E3FC-13C0-4F5C-81F8-F640A948EED1}" presName="connectorText" presStyleLbl="sibTrans1D1" presStyleIdx="11" presStyleCnt="13"/>
      <dgm:spPr/>
    </dgm:pt>
    <dgm:pt modelId="{A155104F-5761-463C-B211-B8C510DF9B91}" type="pres">
      <dgm:prSet presAssocID="{6A315E11-1ED3-49FE-A607-75A24BA9E642}" presName="node" presStyleLbl="node1" presStyleIdx="12" presStyleCnt="14">
        <dgm:presLayoutVars>
          <dgm:bulletEnabled val="1"/>
        </dgm:presLayoutVars>
      </dgm:prSet>
      <dgm:spPr/>
    </dgm:pt>
    <dgm:pt modelId="{3B33189C-BEFC-4245-8B7B-AAC54AB606EB}" type="pres">
      <dgm:prSet presAssocID="{EA330ADA-8417-4822-9D23-64631A25028C}" presName="sibTrans" presStyleLbl="sibTrans1D1" presStyleIdx="12" presStyleCnt="13"/>
      <dgm:spPr/>
    </dgm:pt>
    <dgm:pt modelId="{3561AE29-CC4A-4920-A34D-B0C282AC6035}" type="pres">
      <dgm:prSet presAssocID="{EA330ADA-8417-4822-9D23-64631A25028C}" presName="connectorText" presStyleLbl="sibTrans1D1" presStyleIdx="12" presStyleCnt="13"/>
      <dgm:spPr/>
    </dgm:pt>
    <dgm:pt modelId="{A7A132A2-886E-4E1B-A836-AFA996CCFA21}" type="pres">
      <dgm:prSet presAssocID="{B170B66D-3C86-473E-A9C0-7B51FB4EDF74}" presName="node" presStyleLbl="node1" presStyleIdx="13" presStyleCnt="14">
        <dgm:presLayoutVars>
          <dgm:bulletEnabled val="1"/>
        </dgm:presLayoutVars>
      </dgm:prSet>
      <dgm:spPr/>
    </dgm:pt>
  </dgm:ptLst>
  <dgm:cxnLst>
    <dgm:cxn modelId="{987E1701-482D-46A6-BE28-C83D7CD48109}" type="presOf" srcId="{D5110718-E2C9-47D5-91D2-D66C0D72ED5E}" destId="{2177F6B5-5BE9-4E90-8812-F57A0C62A466}" srcOrd="0" destOrd="1" presId="urn:microsoft.com/office/officeart/2005/8/layout/bProcess3"/>
    <dgm:cxn modelId="{13AB1D06-2AB5-42F5-91C0-72E1B814C4F1}" srcId="{5872B81B-BD94-4E20-8552-14E2E4E454EA}" destId="{0F5A8585-80EB-4753-8A6F-48AFFBA960CF}" srcOrd="6" destOrd="0" parTransId="{A6ABE6EC-BE0A-4C04-9D04-6E749C70F9D9}" sibTransId="{DCE3A315-2DE5-45C8-B099-0EA1FB2DC080}"/>
    <dgm:cxn modelId="{C63FB706-AAA1-4C5E-87D3-3E19DB6FE755}" srcId="{5872B81B-BD94-4E20-8552-14E2E4E454EA}" destId="{B170B66D-3C86-473E-A9C0-7B51FB4EDF74}" srcOrd="13" destOrd="0" parTransId="{EFD5C256-CFDE-41E4-9BA8-6690587A352D}" sibTransId="{7311B89D-A22E-4F89-AC76-047F043B0BA1}"/>
    <dgm:cxn modelId="{AFF5D809-4E49-49B3-ACB9-5ED59404D35F}" srcId="{5872B81B-BD94-4E20-8552-14E2E4E454EA}" destId="{4F4AE225-E57F-4895-93FD-FF2CA0E66C9B}" srcOrd="0" destOrd="0" parTransId="{9459413C-2E22-469A-ACA1-90715F05E619}" sibTransId="{38CC7079-A9CB-4EBE-B7A7-03B7D9036F2A}"/>
    <dgm:cxn modelId="{51FD1B0C-7DF4-44FC-96CC-E5AE43A151BC}" type="presOf" srcId="{C4DC32BA-E18D-4F68-989F-79475B6AAE50}" destId="{9320D4F8-FB2C-4066-9A5B-E17EE251A9A3}" srcOrd="0" destOrd="0" presId="urn:microsoft.com/office/officeart/2005/8/layout/bProcess3"/>
    <dgm:cxn modelId="{28D7CF0D-0F73-4277-B3A0-8705A70027AC}" srcId="{5872B81B-BD94-4E20-8552-14E2E4E454EA}" destId="{3039F6E6-8481-41A9-81DC-92410966DCD0}" srcOrd="2" destOrd="0" parTransId="{11F7FD25-CD2B-4E8D-AA5C-351E96331941}" sibTransId="{AC5303EF-67AF-4BF3-AB5C-D062DFD747F0}"/>
    <dgm:cxn modelId="{2D13FB11-4699-4BF7-A6FD-D286EA58F878}" type="presOf" srcId="{0F5A8585-80EB-4753-8A6F-48AFFBA960CF}" destId="{62C2250C-8428-4B7E-9E03-000A43CED70C}" srcOrd="0" destOrd="0" presId="urn:microsoft.com/office/officeart/2005/8/layout/bProcess3"/>
    <dgm:cxn modelId="{34690F15-0502-413E-B057-330BAF49E9D3}" srcId="{D5110718-E2C9-47D5-91D2-D66C0D72ED5E}" destId="{3CC3DD58-33ED-4E44-B757-BA1566BE739E}" srcOrd="0" destOrd="0" parTransId="{A42A1F1A-BFB5-42E7-AA8F-95B36DA94C56}" sibTransId="{5F5B929B-8C0F-4D03-AC56-F0C0CEA62A6E}"/>
    <dgm:cxn modelId="{124C7717-03E0-45F7-9C3C-ACAF138B0C18}" type="presOf" srcId="{D745EE89-0794-4699-966C-D13DBE0CC785}" destId="{FCDE0478-4EA4-4BDF-8717-F5B1A9209112}" srcOrd="0" destOrd="0" presId="urn:microsoft.com/office/officeart/2005/8/layout/bProcess3"/>
    <dgm:cxn modelId="{C70E4418-0C21-4E36-985E-B4CBF427BA71}" type="presOf" srcId="{26030A56-AAB9-4212-B27D-9849985D59FF}" destId="{AC6052DE-A16A-4F44-A3E7-9A23DAAE9AA1}" srcOrd="1" destOrd="0" presId="urn:microsoft.com/office/officeart/2005/8/layout/bProcess3"/>
    <dgm:cxn modelId="{FC931A19-CD39-4467-ADC7-360B3FA55D23}" srcId="{4F4AE225-E57F-4895-93FD-FF2CA0E66C9B}" destId="{B84BF07D-886A-439D-B9AE-5066737D115B}" srcOrd="1" destOrd="0" parTransId="{303E0768-DD6F-450C-8F69-1ECB0E92ABB4}" sibTransId="{C6FC0AB9-DFA7-4D46-A958-A749B99C73CE}"/>
    <dgm:cxn modelId="{4C8FA719-ADBA-4619-8B6F-AD05FB0E6691}" type="presOf" srcId="{0DB0E289-8C98-4805-8CDD-93A0F104A271}" destId="{FCDE0478-4EA4-4BDF-8717-F5B1A9209112}" srcOrd="0" destOrd="1" presId="urn:microsoft.com/office/officeart/2005/8/layout/bProcess3"/>
    <dgm:cxn modelId="{026CEC1B-CE51-4950-BAA8-522641A0B794}" srcId="{55E545BC-B0E4-4459-A432-AE094A9F8263}" destId="{AE364A99-E5D9-492A-AD12-E522365D033C}" srcOrd="0" destOrd="0" parTransId="{D698C289-BC18-4582-8370-2D4403689554}" sibTransId="{58E4D66A-6C91-4F79-8DFB-1C402C292B58}"/>
    <dgm:cxn modelId="{362AFF1B-4465-454D-995B-45C93AA2B37E}" type="presOf" srcId="{2BF41768-09EC-433C-A88F-3A35E8FC1400}" destId="{9EAF2951-3187-4805-8DE2-CFDB0E787913}" srcOrd="1" destOrd="0" presId="urn:microsoft.com/office/officeart/2005/8/layout/bProcess3"/>
    <dgm:cxn modelId="{04436C1F-F214-47F2-99DB-26E981A1D6CA}" type="presOf" srcId="{6A315E11-1ED3-49FE-A607-75A24BA9E642}" destId="{A155104F-5761-463C-B211-B8C510DF9B91}" srcOrd="0" destOrd="0" presId="urn:microsoft.com/office/officeart/2005/8/layout/bProcess3"/>
    <dgm:cxn modelId="{1BDE4623-A11B-44EF-B17F-0ACFFC290975}" type="presOf" srcId="{E439F270-963C-4387-8BF9-7AB387D136E2}" destId="{48444310-724F-414F-AF47-2FE5B709BAC2}" srcOrd="1" destOrd="0" presId="urn:microsoft.com/office/officeart/2005/8/layout/bProcess3"/>
    <dgm:cxn modelId="{CC470B24-1A14-4F3C-AF5A-984B3E9E4D1C}" type="presOf" srcId="{3039F6E6-8481-41A9-81DC-92410966DCD0}" destId="{F29791F4-B8F5-4641-9C48-E1544D99BAA5}" srcOrd="0" destOrd="0" presId="urn:microsoft.com/office/officeart/2005/8/layout/bProcess3"/>
    <dgm:cxn modelId="{3066D324-0B46-4134-9C04-F908C976529A}" type="presOf" srcId="{AABE0FCD-54A7-4911-AC8A-A7FF28E44E24}" destId="{89AA9D65-CB8A-4032-9E0F-D8B5F0B43095}" srcOrd="0" destOrd="0" presId="urn:microsoft.com/office/officeart/2005/8/layout/bProcess3"/>
    <dgm:cxn modelId="{11FD1B28-A682-408E-8788-9B700B4E6D60}" type="presOf" srcId="{2FC1F14D-E4CE-4648-81BB-87E8BA052D3D}" destId="{FCDE0478-4EA4-4BDF-8717-F5B1A9209112}" srcOrd="0" destOrd="2" presId="urn:microsoft.com/office/officeart/2005/8/layout/bProcess3"/>
    <dgm:cxn modelId="{04C7482A-AD29-4EB4-BD68-1B767E66BC0D}" srcId="{C4DC32BA-E18D-4F68-989F-79475B6AAE50}" destId="{8F512418-CACF-4CC6-A3C3-F9B67AC12F60}" srcOrd="0" destOrd="0" parTransId="{28D4FD48-251F-4921-9DC0-EE80CE5F4F36}" sibTransId="{C70C48D4-6251-4748-BBEC-DE6005EA3BC4}"/>
    <dgm:cxn modelId="{983D5B2C-BACE-4017-8404-4FA1FB217AE8}" type="presOf" srcId="{5801499B-95A1-46C9-B002-0FA42031D751}" destId="{EFD4400C-870A-47FF-850E-F163BBE5615B}" srcOrd="0" destOrd="0" presId="urn:microsoft.com/office/officeart/2005/8/layout/bProcess3"/>
    <dgm:cxn modelId="{020E052F-5ACE-4896-BB24-7D61C6694A55}" type="presOf" srcId="{7D302677-3EA0-491A-92A5-EC91F521898D}" destId="{C6F25738-A602-4763-B734-21E76622DF71}" srcOrd="0" destOrd="1" presId="urn:microsoft.com/office/officeart/2005/8/layout/bProcess3"/>
    <dgm:cxn modelId="{EAE8C930-3E26-4F1C-BF7A-323C4AC2DCC4}" type="presOf" srcId="{2E22D388-6847-4763-B11B-7E71B84F8584}" destId="{483BA6D3-F63F-4E6E-9A0A-5ACBBA5B7D4F}" srcOrd="0" destOrd="1" presId="urn:microsoft.com/office/officeart/2005/8/layout/bProcess3"/>
    <dgm:cxn modelId="{50795534-E1FA-4755-98B6-E431422360C3}" type="presOf" srcId="{1AA6037A-529E-4873-8AA0-9281D58992B4}" destId="{483BA6D3-F63F-4E6E-9A0A-5ACBBA5B7D4F}" srcOrd="0" destOrd="2" presId="urn:microsoft.com/office/officeart/2005/8/layout/bProcess3"/>
    <dgm:cxn modelId="{8819C535-89E9-4F7E-9776-8E7EBBCD62AA}" type="presOf" srcId="{4B626522-F277-4C62-8AD1-8CFA48E69D6C}" destId="{D85184D2-82F6-4777-93CC-C9490F043A83}" srcOrd="0" destOrd="1" presId="urn:microsoft.com/office/officeart/2005/8/layout/bProcess3"/>
    <dgm:cxn modelId="{8525DF35-0E08-4D61-B445-6169C47C9008}" srcId="{052E513B-236C-4DB0-B4BF-E24177EBE3DC}" destId="{E584837A-D87D-4C29-B7AF-4B1D61CE8C94}" srcOrd="0" destOrd="0" parTransId="{9DE03C13-AAF4-4F72-8D9B-C642728971CF}" sibTransId="{85E3C5F9-7C1C-494D-85AF-99FAEE1A78D4}"/>
    <dgm:cxn modelId="{F091A137-BDC9-49F6-B3B4-F0B6E3F28B5C}" type="presOf" srcId="{5B13CD7D-05CC-48FD-9D23-1F8C2B60BF24}" destId="{9A4FAE24-DD43-4751-A631-566602C429F0}" srcOrd="1" destOrd="0" presId="urn:microsoft.com/office/officeart/2005/8/layout/bProcess3"/>
    <dgm:cxn modelId="{656CF437-710D-42FB-BD3D-DCF56AA9BF2F}" srcId="{0DB0E289-8C98-4805-8CDD-93A0F104A271}" destId="{2FC1F14D-E4CE-4648-81BB-87E8BA052D3D}" srcOrd="0" destOrd="0" parTransId="{E011C779-B333-4E11-8DAA-18CF2B947D08}" sibTransId="{37C42D55-AE10-4926-897D-D0F174B16301}"/>
    <dgm:cxn modelId="{3D63B139-D30B-40BA-AB2A-09EAC08EF5DD}" type="presOf" srcId="{F2C96E12-6671-41CC-A2B0-23BC883084C2}" destId="{A7A132A2-886E-4E1B-A836-AFA996CCFA21}" srcOrd="0" destOrd="2" presId="urn:microsoft.com/office/officeart/2005/8/layout/bProcess3"/>
    <dgm:cxn modelId="{06823C3A-53E6-451B-BF5A-C4A94BFF2C38}" srcId="{5872B81B-BD94-4E20-8552-14E2E4E454EA}" destId="{AABE0FCD-54A7-4911-AC8A-A7FF28E44E24}" srcOrd="7" destOrd="0" parTransId="{AD3ED13F-890D-4484-8439-FA9A5BB00951}" sibTransId="{E439F270-963C-4387-8BF9-7AB387D136E2}"/>
    <dgm:cxn modelId="{473E513C-F97A-4AC7-8B54-B6BFE14D4679}" type="presOf" srcId="{55E545BC-B0E4-4459-A432-AE094A9F8263}" destId="{A155104F-5761-463C-B211-B8C510DF9B91}" srcOrd="0" destOrd="1" presId="urn:microsoft.com/office/officeart/2005/8/layout/bProcess3"/>
    <dgm:cxn modelId="{7782D35C-BA92-449D-B63D-FF7D3D267DB7}" type="presOf" srcId="{2342548C-2169-4D53-AD66-9CC8440DCB8F}" destId="{7BE1EC71-DBED-4291-980C-DC33DF3402A7}" srcOrd="0" destOrd="0" presId="urn:microsoft.com/office/officeart/2005/8/layout/bProcess3"/>
    <dgm:cxn modelId="{C8F46D5D-614E-40A3-BAE5-5FD4B36D6207}" srcId="{2E22D388-6847-4763-B11B-7E71B84F8584}" destId="{1AA6037A-529E-4873-8AA0-9281D58992B4}" srcOrd="0" destOrd="0" parTransId="{6398F7ED-F896-4991-A9AA-A9B3F7CCC4FF}" sibTransId="{5863338E-D233-483C-B0FB-ABB083DE2149}"/>
    <dgm:cxn modelId="{47E2895D-52A9-4955-A19E-E22EF852BFC7}" type="presOf" srcId="{EDFCC526-F1C1-49E1-B5FD-02A341757A5B}" destId="{D85184D2-82F6-4777-93CC-C9490F043A83}" srcOrd="0" destOrd="0" presId="urn:microsoft.com/office/officeart/2005/8/layout/bProcess3"/>
    <dgm:cxn modelId="{3658A45E-358A-4EBF-8F64-303637CE7212}" type="presOf" srcId="{EA330ADA-8417-4822-9D23-64631A25028C}" destId="{3B33189C-BEFC-4245-8B7B-AAC54AB606EB}" srcOrd="0" destOrd="0" presId="urn:microsoft.com/office/officeart/2005/8/layout/bProcess3"/>
    <dgm:cxn modelId="{5D311A5F-18C7-4E36-BF08-E7E0DE427A10}" type="presOf" srcId="{F15E2BE6-EB99-4690-8A13-A029819BAEE7}" destId="{F29791F4-B8F5-4641-9C48-E1544D99BAA5}" srcOrd="0" destOrd="1" presId="urn:microsoft.com/office/officeart/2005/8/layout/bProcess3"/>
    <dgm:cxn modelId="{8404FA41-0B36-46CD-84EB-499785CD7CF8}" type="presOf" srcId="{B170B66D-3C86-473E-A9C0-7B51FB4EDF74}" destId="{A7A132A2-886E-4E1B-A836-AFA996CCFA21}" srcOrd="0" destOrd="0" presId="urn:microsoft.com/office/officeart/2005/8/layout/bProcess3"/>
    <dgm:cxn modelId="{63F84F42-D094-4EC5-9771-0CD97BE6A97A}" type="presOf" srcId="{FBE5DEEA-E66F-4387-9CA2-5DE226BA6D08}" destId="{9320D4F8-FB2C-4066-9A5B-E17EE251A9A3}" srcOrd="0" destOrd="5" presId="urn:microsoft.com/office/officeart/2005/8/layout/bProcess3"/>
    <dgm:cxn modelId="{3DEF1243-9D67-46BA-A52E-9D0FD7AFE4DA}" srcId="{97324692-35AE-42C2-835B-EB3F93519578}" destId="{F2C96E12-6671-41CC-A2B0-23BC883084C2}" srcOrd="0" destOrd="0" parTransId="{09199945-4E72-4720-AF4E-BFC681F7E97D}" sibTransId="{CE6CA14A-4760-4955-8CBA-CCB3F82C96DB}"/>
    <dgm:cxn modelId="{4EBE2F64-5664-4059-9D36-4F3106D568B1}" type="presOf" srcId="{EE5B483F-C8E5-4BA8-B34D-D66F79F28074}" destId="{89AA9D65-CB8A-4032-9E0F-D8B5F0B43095}" srcOrd="0" destOrd="1" presId="urn:microsoft.com/office/officeart/2005/8/layout/bProcess3"/>
    <dgm:cxn modelId="{1BB72947-87C5-40BE-BACB-BBC409CDB823}" srcId="{5872B81B-BD94-4E20-8552-14E2E4E454EA}" destId="{EDFCC526-F1C1-49E1-B5FD-02A341757A5B}" srcOrd="9" destOrd="0" parTransId="{E1FF7E15-515F-4DDA-BA47-DB53AA0DE4F9}" sibTransId="{5B13CD7D-05CC-48FD-9D23-1F8C2B60BF24}"/>
    <dgm:cxn modelId="{C43E0349-86C9-42E5-AD74-20D9A5A9EF09}" srcId="{B5C9B67A-1886-4830-B7BA-3F24498F12E0}" destId="{2E22D388-6847-4763-B11B-7E71B84F8584}" srcOrd="0" destOrd="0" parTransId="{0D0DC05A-E848-4697-9541-B60E3EA85599}" sibTransId="{6E477592-1751-4C54-A0C1-8E05086A5900}"/>
    <dgm:cxn modelId="{D291106B-978E-473B-BA7A-3D1B2DD5D7D2}" type="presOf" srcId="{AE364A99-E5D9-492A-AD12-E522365D033C}" destId="{A155104F-5761-463C-B211-B8C510DF9B91}" srcOrd="0" destOrd="2" presId="urn:microsoft.com/office/officeart/2005/8/layout/bProcess3"/>
    <dgm:cxn modelId="{BAD8C24C-0753-4E15-819B-7A57135819B0}" type="presOf" srcId="{3CC3DD58-33ED-4E44-B757-BA1566BE739E}" destId="{2177F6B5-5BE9-4E90-8812-F57A0C62A466}" srcOrd="0" destOrd="2" presId="urn:microsoft.com/office/officeart/2005/8/layout/bProcess3"/>
    <dgm:cxn modelId="{6A6ADB4C-18FF-45D4-AABB-BB402B79A336}" type="presOf" srcId="{302192EB-F15D-411D-ACC1-CE4DF5E1EB39}" destId="{7BE1EC71-DBED-4291-980C-DC33DF3402A7}" srcOrd="0" destOrd="2" presId="urn:microsoft.com/office/officeart/2005/8/layout/bProcess3"/>
    <dgm:cxn modelId="{CEE4DD6C-52CC-4739-8000-D089B2F5D1B9}" type="presOf" srcId="{E50FB555-9C63-470C-BAA4-25BA9301F035}" destId="{C6F25738-A602-4763-B734-21E76622DF71}" srcOrd="0" destOrd="2" presId="urn:microsoft.com/office/officeart/2005/8/layout/bProcess3"/>
    <dgm:cxn modelId="{598C516D-B849-475B-B46A-5BF176D43D38}" srcId="{7D302677-3EA0-491A-92A5-EC91F521898D}" destId="{E50FB555-9C63-470C-BAA4-25BA9301F035}" srcOrd="0" destOrd="0" parTransId="{69099ABF-972D-46F9-886F-EB833264378F}" sibTransId="{9B8BED24-FA57-4722-889E-EC0EE7059882}"/>
    <dgm:cxn modelId="{F1B9466E-6344-4371-AD36-8E9E945BB0AE}" type="presOf" srcId="{F8276091-E405-46B8-8150-F32DF9F62CE7}" destId="{04DAD0B6-C9A7-447D-BFBB-5EF70523E43C}" srcOrd="1" destOrd="0" presId="urn:microsoft.com/office/officeart/2005/8/layout/bProcess3"/>
    <dgm:cxn modelId="{1A3CB94E-F8B5-4771-8AB6-6678797CDA24}" type="presOf" srcId="{4B33FF21-F546-469D-864D-B0DEBF606623}" destId="{7BE1EC71-DBED-4291-980C-DC33DF3402A7}" srcOrd="0" destOrd="1" presId="urn:microsoft.com/office/officeart/2005/8/layout/bProcess3"/>
    <dgm:cxn modelId="{9E38DE6F-A36F-468F-A791-E814A8009DEE}" type="presOf" srcId="{88C5210F-8A4A-43F3-A263-C0E798EF6852}" destId="{F29791F4-B8F5-4641-9C48-E1544D99BAA5}" srcOrd="0" destOrd="2" presId="urn:microsoft.com/office/officeart/2005/8/layout/bProcess3"/>
    <dgm:cxn modelId="{206A5D50-75E8-4B85-8586-F64816EA337C}" type="presOf" srcId="{38CC7079-A9CB-4EBE-B7A7-03B7D9036F2A}" destId="{5B2B13E7-41EF-4535-B85C-482AE55DE3D6}" srcOrd="1" destOrd="0" presId="urn:microsoft.com/office/officeart/2005/8/layout/bProcess3"/>
    <dgm:cxn modelId="{6AB1AA70-C801-422B-ADB9-1A7FFFD8F60F}" type="presOf" srcId="{B84BF07D-886A-439D-B9AE-5066737D115B}" destId="{1C16B53A-B2A1-4D2A-A69C-00F32382B0B3}" srcOrd="0" destOrd="2" presId="urn:microsoft.com/office/officeart/2005/8/layout/bProcess3"/>
    <dgm:cxn modelId="{BB6FA471-D055-401A-8DCA-1189A381B51D}" type="presOf" srcId="{AC5303EF-67AF-4BF3-AB5C-D062DFD747F0}" destId="{ECBBA39E-394F-41D7-98EE-942198B8462F}" srcOrd="0" destOrd="0" presId="urn:microsoft.com/office/officeart/2005/8/layout/bProcess3"/>
    <dgm:cxn modelId="{1D756773-DF55-4FDD-9682-9A5E1CAFDA89}" srcId="{EDFCC526-F1C1-49E1-B5FD-02A341757A5B}" destId="{4B626522-F277-4C62-8AD1-8CFA48E69D6C}" srcOrd="0" destOrd="0" parTransId="{4BB1CD30-8AE3-4317-9106-5EA3A6B3B63C}" sibTransId="{9D215A59-4BF0-46C5-9CA3-3C29A8489087}"/>
    <dgm:cxn modelId="{C7199C73-4B83-41B0-BA7C-D06FA74DACB3}" type="presOf" srcId="{C5D656E4-D0FC-4028-9B3F-ADB738A38126}" destId="{62C2250C-8428-4B7E-9E03-000A43CED70C}" srcOrd="0" destOrd="1" presId="urn:microsoft.com/office/officeart/2005/8/layout/bProcess3"/>
    <dgm:cxn modelId="{DE23A373-782B-474D-8912-28BDEF1A9A64}" type="presOf" srcId="{2BF41768-09EC-433C-A88F-3A35E8FC1400}" destId="{ED919D5A-5001-4964-9DC4-2B67F3BB4551}" srcOrd="0" destOrd="0" presId="urn:microsoft.com/office/officeart/2005/8/layout/bProcess3"/>
    <dgm:cxn modelId="{14147854-1CC1-4AD3-9121-724F77B38721}" type="presOf" srcId="{1652E3FC-13C0-4F5C-81F8-F640A948EED1}" destId="{3CB072DB-0460-4103-AE71-24C91919D2F0}" srcOrd="0" destOrd="0" presId="urn:microsoft.com/office/officeart/2005/8/layout/bProcess3"/>
    <dgm:cxn modelId="{EC96E654-FA21-4F5D-8B43-C40D08730C64}" type="presOf" srcId="{F8276091-E405-46B8-8150-F32DF9F62CE7}" destId="{22D86897-B1B6-441B-BED8-B8B48DCE2C14}" srcOrd="0" destOrd="0" presId="urn:microsoft.com/office/officeart/2005/8/layout/bProcess3"/>
    <dgm:cxn modelId="{E7E02D76-C226-4E10-8911-D895C1688157}" type="presOf" srcId="{5E86DCC1-CC37-42B2-BA0A-E37C0F12AA2D}" destId="{62C2250C-8428-4B7E-9E03-000A43CED70C}" srcOrd="0" destOrd="2" presId="urn:microsoft.com/office/officeart/2005/8/layout/bProcess3"/>
    <dgm:cxn modelId="{FD960D7A-425D-4EDA-9007-D7C2567C3897}" type="presOf" srcId="{AC5303EF-67AF-4BF3-AB5C-D062DFD747F0}" destId="{2E612C08-E331-4B63-ACB0-A6AFCAFBE492}" srcOrd="1" destOrd="0" presId="urn:microsoft.com/office/officeart/2005/8/layout/bProcess3"/>
    <dgm:cxn modelId="{EE8EA07A-8416-4599-B9F7-D3EDA1423C8E}" type="presOf" srcId="{5801499B-95A1-46C9-B002-0FA42031D751}" destId="{9CB38EE0-2397-4B14-AF7A-E615AE80D326}" srcOrd="1" destOrd="0" presId="urn:microsoft.com/office/officeart/2005/8/layout/bProcess3"/>
    <dgm:cxn modelId="{7F41C27B-0D41-461C-AEA4-E5BD7F663BD3}" type="presOf" srcId="{236F26F4-F45C-4D3B-B7C5-514B1B133E94}" destId="{9320D4F8-FB2C-4066-9A5B-E17EE251A9A3}" srcOrd="0" destOrd="3" presId="urn:microsoft.com/office/officeart/2005/8/layout/bProcess3"/>
    <dgm:cxn modelId="{E04A317C-9330-49A4-936A-0A8262203417}" srcId="{18928CDB-078F-4F10-B6C8-A811D61B8263}" destId="{D5110718-E2C9-47D5-91D2-D66C0D72ED5E}" srcOrd="0" destOrd="0" parTransId="{FDC2C7D3-DD55-47A7-9620-A5EFBCF59EE7}" sibTransId="{F624BBDA-3575-484B-BE72-1BCECCCC88ED}"/>
    <dgm:cxn modelId="{9E112684-5FFD-42D5-A56B-4EE379470549}" type="presOf" srcId="{8F512418-CACF-4CC6-A3C3-F9B67AC12F60}" destId="{9320D4F8-FB2C-4066-9A5B-E17EE251A9A3}" srcOrd="0" destOrd="1" presId="urn:microsoft.com/office/officeart/2005/8/layout/bProcess3"/>
    <dgm:cxn modelId="{0D74E885-F6BE-4A7F-B091-C8DB2F79F628}" srcId="{3039F6E6-8481-41A9-81DC-92410966DCD0}" destId="{88C5210F-8A4A-43F3-A263-C0E798EF6852}" srcOrd="1" destOrd="0" parTransId="{01727141-9B87-4C47-9482-78001EC9E229}" sibTransId="{F76ECE87-5B2C-4742-BB1A-4222A6A36F55}"/>
    <dgm:cxn modelId="{DDBF0F95-BC26-4720-A1FE-7D8E5E6ED1D7}" srcId="{5872B81B-BD94-4E20-8552-14E2E4E454EA}" destId="{6A315E11-1ED3-49FE-A607-75A24BA9E642}" srcOrd="12" destOrd="0" parTransId="{4D3F9D93-ECB3-43BC-B6BD-FC9831917561}" sibTransId="{EA330ADA-8417-4822-9D23-64631A25028C}"/>
    <dgm:cxn modelId="{9AC91F99-CC03-4FD4-B1AA-5F695FB1A8E0}" type="presOf" srcId="{C2B61C9D-EAE5-4B99-835A-F02979490460}" destId="{DD9E24A4-39E6-459B-BCA0-C56EC42D4C81}" srcOrd="1" destOrd="0" presId="urn:microsoft.com/office/officeart/2005/8/layout/bProcess3"/>
    <dgm:cxn modelId="{A1C02C9E-EE98-4B80-9CEB-8E36D3238A9E}" type="presOf" srcId="{052E513B-236C-4DB0-B4BF-E24177EBE3DC}" destId="{FAC86E4F-4408-4EB5-A2BD-83CE71EE157D}" srcOrd="0" destOrd="1" presId="urn:microsoft.com/office/officeart/2005/8/layout/bProcess3"/>
    <dgm:cxn modelId="{3C16549E-2719-4238-A4F5-95D22BC0B822}" type="presOf" srcId="{EA330ADA-8417-4822-9D23-64631A25028C}" destId="{3561AE29-CC4A-4920-A34D-B0C282AC6035}" srcOrd="1" destOrd="0" presId="urn:microsoft.com/office/officeart/2005/8/layout/bProcess3"/>
    <dgm:cxn modelId="{0C29C5A2-CF44-41DA-B5CA-7A10A4E3733F}" srcId="{2342548C-2169-4D53-AD66-9CC8440DCB8F}" destId="{4B33FF21-F546-469D-864D-B0DEBF606623}" srcOrd="0" destOrd="0" parTransId="{56C88A76-9548-4C36-A267-9CF53B27B772}" sibTransId="{B122A6B6-7D6A-4465-8794-F2CFFEAF50D4}"/>
    <dgm:cxn modelId="{2F8344A3-1390-4AA0-9A15-F757D1B59B77}" srcId="{C5D656E4-D0FC-4028-9B3F-ADB738A38126}" destId="{5E86DCC1-CC37-42B2-BA0A-E37C0F12AA2D}" srcOrd="0" destOrd="0" parTransId="{23A1FCDA-2DB0-4FA6-9043-E91345167E31}" sibTransId="{5988661A-360A-415F-8AA4-0BB2E3DD433D}"/>
    <dgm:cxn modelId="{F3EF10A4-E9C4-466C-ABB4-8970CD3AEE5E}" srcId="{4B33FF21-F546-469D-864D-B0DEBF606623}" destId="{302192EB-F15D-411D-ACC1-CE4DF5E1EB39}" srcOrd="0" destOrd="0" parTransId="{3862AD40-EF25-4D51-82EB-6A923781B31E}" sibTransId="{94299D2E-34B7-4B74-81BC-5D0C5E9D8FA9}"/>
    <dgm:cxn modelId="{FFA1B8A5-CECB-439B-BDE3-9CEAB6AE9FE2}" srcId="{5872B81B-BD94-4E20-8552-14E2E4E454EA}" destId="{D745EE89-0794-4699-966C-D13DBE0CC785}" srcOrd="3" destOrd="0" parTransId="{C69DEA4C-4744-48BC-BEAA-4A49F3A13C6E}" sibTransId="{F8276091-E405-46B8-8150-F32DF9F62CE7}"/>
    <dgm:cxn modelId="{C8A74FAB-A63D-4757-9C5A-DC4196EC4AA1}" type="presOf" srcId="{68E3DED5-B63B-4301-9BB0-FDF91B6D99C9}" destId="{9320D4F8-FB2C-4066-9A5B-E17EE251A9A3}" srcOrd="0" destOrd="2" presId="urn:microsoft.com/office/officeart/2005/8/layout/bProcess3"/>
    <dgm:cxn modelId="{7EC578AD-D8B4-4938-95EF-593595883A6E}" type="presOf" srcId="{DCE3A315-2DE5-45C8-B099-0EA1FB2DC080}" destId="{AFB9CAF9-205E-4101-997A-DCCE10F67F4C}" srcOrd="1" destOrd="0" presId="urn:microsoft.com/office/officeart/2005/8/layout/bProcess3"/>
    <dgm:cxn modelId="{EB7555B0-BE85-4476-8508-756463CE61E0}" type="presOf" srcId="{5B13CD7D-05CC-48FD-9D23-1F8C2B60BF24}" destId="{682C7754-7232-4931-A552-C5EE47320852}" srcOrd="0" destOrd="0" presId="urn:microsoft.com/office/officeart/2005/8/layout/bProcess3"/>
    <dgm:cxn modelId="{9D257EB1-0B25-4811-8578-CCBB3BF5C653}" srcId="{8F512418-CACF-4CC6-A3C3-F9B67AC12F60}" destId="{68E3DED5-B63B-4301-9BB0-FDF91B6D99C9}" srcOrd="0" destOrd="0" parTransId="{D00E8C7C-BC92-4590-875C-7717D4D60DF4}" sibTransId="{F21BF1B1-4014-478C-9314-879C88CD981E}"/>
    <dgm:cxn modelId="{50DFB3B2-62DF-4A78-9F11-DA0FFCA65BE3}" srcId="{5872B81B-BD94-4E20-8552-14E2E4E454EA}" destId="{72FBD0C5-3CEE-4FB8-905C-5DE35B52AC49}" srcOrd="10" destOrd="0" parTransId="{10F7F502-B4F5-478B-B6CC-0960BAA73505}" sibTransId="{B0593DB4-15B5-405F-A857-2E142E8BEFE6}"/>
    <dgm:cxn modelId="{1B4009B7-A963-424D-8845-5275BD2F7BA2}" type="presOf" srcId="{5872B81B-BD94-4E20-8552-14E2E4E454EA}" destId="{4063DFE3-D0BF-40B8-A54F-DAE7A28F3A88}" srcOrd="0" destOrd="0" presId="urn:microsoft.com/office/officeart/2005/8/layout/bProcess3"/>
    <dgm:cxn modelId="{BFA9EFB7-7ACD-42FB-B94F-8BD756161067}" type="presOf" srcId="{B0593DB4-15B5-405F-A857-2E142E8BEFE6}" destId="{694984DC-A4BF-4ACE-8424-4474A5597493}" srcOrd="1" destOrd="0" presId="urn:microsoft.com/office/officeart/2005/8/layout/bProcess3"/>
    <dgm:cxn modelId="{B94885B9-CB0B-45F9-A754-A892C5E746B3}" srcId="{D745EE89-0794-4699-966C-D13DBE0CC785}" destId="{0DB0E289-8C98-4805-8CDD-93A0F104A271}" srcOrd="0" destOrd="0" parTransId="{1EAF778D-31F5-4FDD-A977-7CC482E0CAF8}" sibTransId="{A7A8544D-B919-466C-87C2-9FE31371E4AC}"/>
    <dgm:cxn modelId="{DC9DCEBA-9CAA-4183-BC6F-8AA948014E10}" srcId="{8F512418-CACF-4CC6-A3C3-F9B67AC12F60}" destId="{236F26F4-F45C-4D3B-B7C5-514B1B133E94}" srcOrd="1" destOrd="0" parTransId="{1020772A-B3B2-4A46-A1BB-8B5F21BC8B5F}" sibTransId="{67BFF19E-088F-4181-9349-19E47166FC94}"/>
    <dgm:cxn modelId="{B2D40CBB-B5E4-4930-9C2A-32796AEC2094}" srcId="{4B626522-F277-4C62-8AD1-8CFA48E69D6C}" destId="{2DAF301C-2C46-403E-9767-A60C539BDDC2}" srcOrd="0" destOrd="0" parTransId="{B6CE39D4-FDE9-40C4-8BBE-E699AAD8023A}" sibTransId="{831D9F43-E5AA-491E-8FEF-C49C5C92CD91}"/>
    <dgm:cxn modelId="{01FEF7BB-5F23-483E-A0D1-7020F39B9D64}" type="presOf" srcId="{18928CDB-078F-4F10-B6C8-A811D61B8263}" destId="{2177F6B5-5BE9-4E90-8812-F57A0C62A466}" srcOrd="0" destOrd="0" presId="urn:microsoft.com/office/officeart/2005/8/layout/bProcess3"/>
    <dgm:cxn modelId="{090768BD-F85E-4F5A-9FA8-AFF21203FF61}" type="presOf" srcId="{E584837A-D87D-4C29-B7AF-4B1D61CE8C94}" destId="{FAC86E4F-4408-4EB5-A2BD-83CE71EE157D}" srcOrd="0" destOrd="2" presId="urn:microsoft.com/office/officeart/2005/8/layout/bProcess3"/>
    <dgm:cxn modelId="{EB50FCBF-38B1-4CAA-B120-A7515C530737}" srcId="{5872B81B-BD94-4E20-8552-14E2E4E454EA}" destId="{2AD6845F-B961-4134-A855-9C09A4F8FB62}" srcOrd="4" destOrd="0" parTransId="{41FC75EB-C4B9-4334-9BFA-2BD8095DA418}" sibTransId="{2BF41768-09EC-433C-A88F-3A35E8FC1400}"/>
    <dgm:cxn modelId="{ECA683C0-DD67-4FE2-A8DA-7D695956434A}" type="presOf" srcId="{DCE3A315-2DE5-45C8-B099-0EA1FB2DC080}" destId="{A88168AE-E942-48FD-B1E4-AF2CBBA47964}" srcOrd="0" destOrd="0" presId="urn:microsoft.com/office/officeart/2005/8/layout/bProcess3"/>
    <dgm:cxn modelId="{B1A5E8C0-FD9C-4918-B081-E1F24D0EF371}" type="presOf" srcId="{2AD6845F-B961-4134-A855-9C09A4F8FB62}" destId="{C6F25738-A602-4763-B734-21E76622DF71}" srcOrd="0" destOrd="0" presId="urn:microsoft.com/office/officeart/2005/8/layout/bProcess3"/>
    <dgm:cxn modelId="{46D141C1-55C0-49D8-9D83-FF0561A28C2A}" type="presOf" srcId="{72FBD0C5-3CEE-4FB8-905C-5DE35B52AC49}" destId="{FAC86E4F-4408-4EB5-A2BD-83CE71EE157D}" srcOrd="0" destOrd="0" presId="urn:microsoft.com/office/officeart/2005/8/layout/bProcess3"/>
    <dgm:cxn modelId="{87DB11C4-5691-4804-816F-7801C196CF73}" srcId="{5872B81B-BD94-4E20-8552-14E2E4E454EA}" destId="{2342548C-2169-4D53-AD66-9CC8440DCB8F}" srcOrd="5" destOrd="0" parTransId="{EA4F59FA-28C7-4C57-BA15-952B07F2651D}" sibTransId="{C2B61C9D-EAE5-4B99-835A-F02979490460}"/>
    <dgm:cxn modelId="{180AF3C4-5731-4C96-846B-15EE4080A6BC}" srcId="{5872B81B-BD94-4E20-8552-14E2E4E454EA}" destId="{B5C9B67A-1886-4830-B7BA-3F24498F12E0}" srcOrd="8" destOrd="0" parTransId="{999BB25F-31AD-4637-AA2F-A265FF190C0C}" sibTransId="{26030A56-AAB9-4212-B27D-9849985D59FF}"/>
    <dgm:cxn modelId="{18DC40C5-76DE-42DA-BC9A-9E33B5B6C646}" srcId="{0F5A8585-80EB-4753-8A6F-48AFFBA960CF}" destId="{C5D656E4-D0FC-4028-9B3F-ADB738A38126}" srcOrd="0" destOrd="0" parTransId="{CEB33280-AD0C-45B5-803E-6E246CB9AD5F}" sibTransId="{A7E72956-2D49-49CB-9F43-C91110D1961C}"/>
    <dgm:cxn modelId="{EFD9F1C7-FD99-4025-B35E-18581D333576}" type="presOf" srcId="{2A8CC480-79E6-4671-8931-E1CFD9801F57}" destId="{9320D4F8-FB2C-4066-9A5B-E17EE251A9A3}" srcOrd="0" destOrd="4" presId="urn:microsoft.com/office/officeart/2005/8/layout/bProcess3"/>
    <dgm:cxn modelId="{6815FBCA-2418-4452-B057-B5022AD843A1}" srcId="{AABE0FCD-54A7-4911-AC8A-A7FF28E44E24}" destId="{EE5B483F-C8E5-4BA8-B34D-D66F79F28074}" srcOrd="0" destOrd="0" parTransId="{963D3A31-672B-400B-A3B0-F12EB103F775}" sibTransId="{4DBBD473-C8D8-43C5-9358-10897AB361F9}"/>
    <dgm:cxn modelId="{A99847CC-90A5-4128-ACF0-EEB7C759CF51}" type="presOf" srcId="{BBA99A27-2EA4-47AE-AE3D-638BAE839203}" destId="{89AA9D65-CB8A-4032-9E0F-D8B5F0B43095}" srcOrd="0" destOrd="2" presId="urn:microsoft.com/office/officeart/2005/8/layout/bProcess3"/>
    <dgm:cxn modelId="{A7A428CE-F773-4586-A9C5-945097898287}" srcId="{6A315E11-1ED3-49FE-A607-75A24BA9E642}" destId="{55E545BC-B0E4-4459-A432-AE094A9F8263}" srcOrd="0" destOrd="0" parTransId="{45583596-3B1B-4AA9-8376-AAB897F3944F}" sibTransId="{E88BB5B7-E27C-4EEF-90C3-9AB5E92EC5A0}"/>
    <dgm:cxn modelId="{67F771CE-8976-43EA-BD60-FF14E7E15C18}" type="presOf" srcId="{4ED4D253-E805-433E-8742-899BC07D76A6}" destId="{1C16B53A-B2A1-4D2A-A69C-00F32382B0B3}" srcOrd="0" destOrd="1" presId="urn:microsoft.com/office/officeart/2005/8/layout/bProcess3"/>
    <dgm:cxn modelId="{6BC288D3-352B-49AD-9E2F-D1B90849D6F0}" type="presOf" srcId="{B0593DB4-15B5-405F-A857-2E142E8BEFE6}" destId="{4DE23DF5-C246-4009-A6B1-66BA0EB1868C}" srcOrd="0" destOrd="0" presId="urn:microsoft.com/office/officeart/2005/8/layout/bProcess3"/>
    <dgm:cxn modelId="{259864D4-ADEC-412A-9E59-606765FB0733}" srcId="{EE5B483F-C8E5-4BA8-B34D-D66F79F28074}" destId="{BBA99A27-2EA4-47AE-AE3D-638BAE839203}" srcOrd="0" destOrd="0" parTransId="{A687DCC8-DA28-4E00-B406-04E790AC969F}" sibTransId="{AE420E54-633F-4568-92BC-CDD065DD76D6}"/>
    <dgm:cxn modelId="{DE3DB6D9-76F2-4DF8-9580-0257C2B1C168}" type="presOf" srcId="{26030A56-AAB9-4212-B27D-9849985D59FF}" destId="{9FF18492-671E-4705-80A7-E0DE9F469EC4}" srcOrd="0" destOrd="0" presId="urn:microsoft.com/office/officeart/2005/8/layout/bProcess3"/>
    <dgm:cxn modelId="{A69FEFDC-6B29-48AD-A8FC-16906BD79A61}" srcId="{5872B81B-BD94-4E20-8552-14E2E4E454EA}" destId="{18928CDB-078F-4F10-B6C8-A811D61B8263}" srcOrd="1" destOrd="0" parTransId="{B92C8F35-9811-494A-BCDB-8438BECAE0CF}" sibTransId="{5801499B-95A1-46C9-B002-0FA42031D751}"/>
    <dgm:cxn modelId="{5F22EFDD-0810-4137-B2AC-A95CDBAF6450}" type="presOf" srcId="{C2B61C9D-EAE5-4B99-835A-F02979490460}" destId="{18EC76C0-B3EB-4567-A817-064B20E097FE}" srcOrd="0" destOrd="0" presId="urn:microsoft.com/office/officeart/2005/8/layout/bProcess3"/>
    <dgm:cxn modelId="{1CDC93DF-47BB-4B5F-98FC-400A9C678CDF}" type="presOf" srcId="{B5C9B67A-1886-4830-B7BA-3F24498F12E0}" destId="{483BA6D3-F63F-4E6E-9A0A-5ACBBA5B7D4F}" srcOrd="0" destOrd="0" presId="urn:microsoft.com/office/officeart/2005/8/layout/bProcess3"/>
    <dgm:cxn modelId="{2888F9DF-5E39-47F8-8187-93F9C4347D9D}" type="presOf" srcId="{1652E3FC-13C0-4F5C-81F8-F640A948EED1}" destId="{B958B5D5-1685-450F-B81F-7CB76721B001}" srcOrd="1" destOrd="0" presId="urn:microsoft.com/office/officeart/2005/8/layout/bProcess3"/>
    <dgm:cxn modelId="{442950E0-CA90-4869-AD65-DA1B49990476}" type="presOf" srcId="{4F4AE225-E57F-4895-93FD-FF2CA0E66C9B}" destId="{1C16B53A-B2A1-4D2A-A69C-00F32382B0B3}" srcOrd="0" destOrd="0" presId="urn:microsoft.com/office/officeart/2005/8/layout/bProcess3"/>
    <dgm:cxn modelId="{E432ABE0-1999-4B61-B3BB-E3AF48FC8216}" srcId="{B170B66D-3C86-473E-A9C0-7B51FB4EDF74}" destId="{97324692-35AE-42C2-835B-EB3F93519578}" srcOrd="0" destOrd="0" parTransId="{9B74C60B-4A9A-4E6C-83D6-AB8F58CA3C5D}" sibTransId="{E3240022-E2C7-4C6B-82CB-664CE81F9065}"/>
    <dgm:cxn modelId="{1C6ADCE4-9C6D-49C6-9ACD-356A3434A158}" srcId="{5872B81B-BD94-4E20-8552-14E2E4E454EA}" destId="{C4DC32BA-E18D-4F68-989F-79475B6AAE50}" srcOrd="11" destOrd="0" parTransId="{6C0E6542-D99F-400B-8A8D-B71212CE6ECF}" sibTransId="{1652E3FC-13C0-4F5C-81F8-F640A948EED1}"/>
    <dgm:cxn modelId="{207788E9-8C47-4A35-B0C0-6FD6A7E9DBB1}" srcId="{8F512418-CACF-4CC6-A3C3-F9B67AC12F60}" destId="{2A8CC480-79E6-4671-8931-E1CFD9801F57}" srcOrd="2" destOrd="0" parTransId="{FAEAD843-5BCC-4957-834C-180F97DED4C4}" sibTransId="{F61E9F73-1136-4525-87F7-473E918CA6F1}"/>
    <dgm:cxn modelId="{BBB099EC-CB66-486D-B7CB-25A46C68C844}" type="presOf" srcId="{38CC7079-A9CB-4EBE-B7A7-03B7D9036F2A}" destId="{0EC71488-FAB0-4ECA-9BF2-B5E79BE3AB46}" srcOrd="0" destOrd="0" presId="urn:microsoft.com/office/officeart/2005/8/layout/bProcess3"/>
    <dgm:cxn modelId="{BED834EE-4022-4FEA-9EB0-AC0D62BF03C2}" type="presOf" srcId="{97324692-35AE-42C2-835B-EB3F93519578}" destId="{A7A132A2-886E-4E1B-A836-AFA996CCFA21}" srcOrd="0" destOrd="1" presId="urn:microsoft.com/office/officeart/2005/8/layout/bProcess3"/>
    <dgm:cxn modelId="{878B9BF0-B21F-459F-9E14-399E9E22184E}" srcId="{4F4AE225-E57F-4895-93FD-FF2CA0E66C9B}" destId="{4ED4D253-E805-433E-8742-899BC07D76A6}" srcOrd="0" destOrd="0" parTransId="{305928DB-ED8E-42FA-B3AD-C0E3DD619776}" sibTransId="{6220AE4B-3AFF-449B-9B0A-0390329A3420}"/>
    <dgm:cxn modelId="{C3C7D3F3-7BB1-485A-8675-22043E5996D5}" type="presOf" srcId="{E439F270-963C-4387-8BF9-7AB387D136E2}" destId="{ED025FB3-4DA9-460D-9A2E-4EE29A8C77A8}" srcOrd="0" destOrd="0" presId="urn:microsoft.com/office/officeart/2005/8/layout/bProcess3"/>
    <dgm:cxn modelId="{6A24A6F7-DDC4-47D8-9B7B-EF67E8C73F80}" srcId="{2AD6845F-B961-4134-A855-9C09A4F8FB62}" destId="{7D302677-3EA0-491A-92A5-EC91F521898D}" srcOrd="0" destOrd="0" parTransId="{607A295E-1098-466B-B5E2-A7BB0B95D14B}" sibTransId="{5B6857B4-1B7F-48AE-9A6A-1A52F3AB49D3}"/>
    <dgm:cxn modelId="{806E0FF9-30AD-44F1-A688-3E6187722AA1}" srcId="{3039F6E6-8481-41A9-81DC-92410966DCD0}" destId="{F15E2BE6-EB99-4690-8A13-A029819BAEE7}" srcOrd="0" destOrd="0" parTransId="{D4B43884-AF51-44D8-A6EA-1E22F5E468B4}" sibTransId="{E4E80256-BBA9-4027-BD5C-75EB8C61B130}"/>
    <dgm:cxn modelId="{B46834FA-738C-43A0-ADEC-0D06CDA5532A}" type="presOf" srcId="{2DAF301C-2C46-403E-9767-A60C539BDDC2}" destId="{D85184D2-82F6-4777-93CC-C9490F043A83}" srcOrd="0" destOrd="2" presId="urn:microsoft.com/office/officeart/2005/8/layout/bProcess3"/>
    <dgm:cxn modelId="{08324EFB-F3C0-4B55-A423-689C5524DA83}" srcId="{72FBD0C5-3CEE-4FB8-905C-5DE35B52AC49}" destId="{052E513B-236C-4DB0-B4BF-E24177EBE3DC}" srcOrd="0" destOrd="0" parTransId="{F656BB3A-406D-4208-9824-E33158BEA6E2}" sibTransId="{63478D4F-82DA-4BB2-AD87-35EFAEDA1B25}"/>
    <dgm:cxn modelId="{CAADB4FB-1A31-4D3A-914C-0C51375DAC86}" srcId="{8F512418-CACF-4CC6-A3C3-F9B67AC12F60}" destId="{FBE5DEEA-E66F-4387-9CA2-5DE226BA6D08}" srcOrd="3" destOrd="0" parTransId="{D60282DA-7354-401E-B762-0A70493B2F6C}" sibTransId="{2607229E-31BF-4850-A181-ABDD887894F8}"/>
    <dgm:cxn modelId="{EA0CA64C-9503-427F-B518-92CBCA8EB694}" type="presParOf" srcId="{4063DFE3-D0BF-40B8-A54F-DAE7A28F3A88}" destId="{1C16B53A-B2A1-4D2A-A69C-00F32382B0B3}" srcOrd="0" destOrd="0" presId="urn:microsoft.com/office/officeart/2005/8/layout/bProcess3"/>
    <dgm:cxn modelId="{614A29E4-D13A-4F20-9D42-3C8C99C0C0EC}" type="presParOf" srcId="{4063DFE3-D0BF-40B8-A54F-DAE7A28F3A88}" destId="{0EC71488-FAB0-4ECA-9BF2-B5E79BE3AB46}" srcOrd="1" destOrd="0" presId="urn:microsoft.com/office/officeart/2005/8/layout/bProcess3"/>
    <dgm:cxn modelId="{E7D0B69E-BB48-4503-ABBC-1ECB4EC0BD03}" type="presParOf" srcId="{0EC71488-FAB0-4ECA-9BF2-B5E79BE3AB46}" destId="{5B2B13E7-41EF-4535-B85C-482AE55DE3D6}" srcOrd="0" destOrd="0" presId="urn:microsoft.com/office/officeart/2005/8/layout/bProcess3"/>
    <dgm:cxn modelId="{7F2E1C4F-35B8-4368-AE61-0EC1A3033458}" type="presParOf" srcId="{4063DFE3-D0BF-40B8-A54F-DAE7A28F3A88}" destId="{2177F6B5-5BE9-4E90-8812-F57A0C62A466}" srcOrd="2" destOrd="0" presId="urn:microsoft.com/office/officeart/2005/8/layout/bProcess3"/>
    <dgm:cxn modelId="{DD33F12F-AC5E-4BF4-AE56-1CEA8BE586D6}" type="presParOf" srcId="{4063DFE3-D0BF-40B8-A54F-DAE7A28F3A88}" destId="{EFD4400C-870A-47FF-850E-F163BBE5615B}" srcOrd="3" destOrd="0" presId="urn:microsoft.com/office/officeart/2005/8/layout/bProcess3"/>
    <dgm:cxn modelId="{13026EE0-C040-42DF-9D5E-75F114166A9C}" type="presParOf" srcId="{EFD4400C-870A-47FF-850E-F163BBE5615B}" destId="{9CB38EE0-2397-4B14-AF7A-E615AE80D326}" srcOrd="0" destOrd="0" presId="urn:microsoft.com/office/officeart/2005/8/layout/bProcess3"/>
    <dgm:cxn modelId="{C490F417-E281-448D-ABA4-01B00620F1A4}" type="presParOf" srcId="{4063DFE3-D0BF-40B8-A54F-DAE7A28F3A88}" destId="{F29791F4-B8F5-4641-9C48-E1544D99BAA5}" srcOrd="4" destOrd="0" presId="urn:microsoft.com/office/officeart/2005/8/layout/bProcess3"/>
    <dgm:cxn modelId="{5B1579A7-6A30-496C-826B-CE6490923AE6}" type="presParOf" srcId="{4063DFE3-D0BF-40B8-A54F-DAE7A28F3A88}" destId="{ECBBA39E-394F-41D7-98EE-942198B8462F}" srcOrd="5" destOrd="0" presId="urn:microsoft.com/office/officeart/2005/8/layout/bProcess3"/>
    <dgm:cxn modelId="{9852DB88-5973-48DA-85B5-A9C423FEC330}" type="presParOf" srcId="{ECBBA39E-394F-41D7-98EE-942198B8462F}" destId="{2E612C08-E331-4B63-ACB0-A6AFCAFBE492}" srcOrd="0" destOrd="0" presId="urn:microsoft.com/office/officeart/2005/8/layout/bProcess3"/>
    <dgm:cxn modelId="{DB78B017-124B-4A62-AD19-C9292A7D67B6}" type="presParOf" srcId="{4063DFE3-D0BF-40B8-A54F-DAE7A28F3A88}" destId="{FCDE0478-4EA4-4BDF-8717-F5B1A9209112}" srcOrd="6" destOrd="0" presId="urn:microsoft.com/office/officeart/2005/8/layout/bProcess3"/>
    <dgm:cxn modelId="{384C2691-326C-45C6-8483-A6A6D8883B6F}" type="presParOf" srcId="{4063DFE3-D0BF-40B8-A54F-DAE7A28F3A88}" destId="{22D86897-B1B6-441B-BED8-B8B48DCE2C14}" srcOrd="7" destOrd="0" presId="urn:microsoft.com/office/officeart/2005/8/layout/bProcess3"/>
    <dgm:cxn modelId="{FA85119F-E84C-4A00-85BA-E3B129C9229B}" type="presParOf" srcId="{22D86897-B1B6-441B-BED8-B8B48DCE2C14}" destId="{04DAD0B6-C9A7-447D-BFBB-5EF70523E43C}" srcOrd="0" destOrd="0" presId="urn:microsoft.com/office/officeart/2005/8/layout/bProcess3"/>
    <dgm:cxn modelId="{95154EAF-3904-4713-889F-0EC0E0BFFCFA}" type="presParOf" srcId="{4063DFE3-D0BF-40B8-A54F-DAE7A28F3A88}" destId="{C6F25738-A602-4763-B734-21E76622DF71}" srcOrd="8" destOrd="0" presId="urn:microsoft.com/office/officeart/2005/8/layout/bProcess3"/>
    <dgm:cxn modelId="{9F50EACE-77DC-480C-B7CC-99C94A964BF5}" type="presParOf" srcId="{4063DFE3-D0BF-40B8-A54F-DAE7A28F3A88}" destId="{ED919D5A-5001-4964-9DC4-2B67F3BB4551}" srcOrd="9" destOrd="0" presId="urn:microsoft.com/office/officeart/2005/8/layout/bProcess3"/>
    <dgm:cxn modelId="{69D73999-5776-4CD2-B70B-BD2A3E7D710F}" type="presParOf" srcId="{ED919D5A-5001-4964-9DC4-2B67F3BB4551}" destId="{9EAF2951-3187-4805-8DE2-CFDB0E787913}" srcOrd="0" destOrd="0" presId="urn:microsoft.com/office/officeart/2005/8/layout/bProcess3"/>
    <dgm:cxn modelId="{E254D795-7376-42CC-B078-428D61F1AB19}" type="presParOf" srcId="{4063DFE3-D0BF-40B8-A54F-DAE7A28F3A88}" destId="{7BE1EC71-DBED-4291-980C-DC33DF3402A7}" srcOrd="10" destOrd="0" presId="urn:microsoft.com/office/officeart/2005/8/layout/bProcess3"/>
    <dgm:cxn modelId="{E1207441-3CD7-452C-8884-7E3624DB6DA3}" type="presParOf" srcId="{4063DFE3-D0BF-40B8-A54F-DAE7A28F3A88}" destId="{18EC76C0-B3EB-4567-A817-064B20E097FE}" srcOrd="11" destOrd="0" presId="urn:microsoft.com/office/officeart/2005/8/layout/bProcess3"/>
    <dgm:cxn modelId="{19D27FD5-5132-4620-BDF6-3C83C0A7CC94}" type="presParOf" srcId="{18EC76C0-B3EB-4567-A817-064B20E097FE}" destId="{DD9E24A4-39E6-459B-BCA0-C56EC42D4C81}" srcOrd="0" destOrd="0" presId="urn:microsoft.com/office/officeart/2005/8/layout/bProcess3"/>
    <dgm:cxn modelId="{7CF997B8-1DE7-45EA-A9E6-A908C6E0A04D}" type="presParOf" srcId="{4063DFE3-D0BF-40B8-A54F-DAE7A28F3A88}" destId="{62C2250C-8428-4B7E-9E03-000A43CED70C}" srcOrd="12" destOrd="0" presId="urn:microsoft.com/office/officeart/2005/8/layout/bProcess3"/>
    <dgm:cxn modelId="{174F5191-055F-47DE-916C-7D62A1FE43EC}" type="presParOf" srcId="{4063DFE3-D0BF-40B8-A54F-DAE7A28F3A88}" destId="{A88168AE-E942-48FD-B1E4-AF2CBBA47964}" srcOrd="13" destOrd="0" presId="urn:microsoft.com/office/officeart/2005/8/layout/bProcess3"/>
    <dgm:cxn modelId="{3C646009-B396-40C3-B6B3-58BD1E67776A}" type="presParOf" srcId="{A88168AE-E942-48FD-B1E4-AF2CBBA47964}" destId="{AFB9CAF9-205E-4101-997A-DCCE10F67F4C}" srcOrd="0" destOrd="0" presId="urn:microsoft.com/office/officeart/2005/8/layout/bProcess3"/>
    <dgm:cxn modelId="{B599C33E-E523-40AC-B258-CB9345CBCBD5}" type="presParOf" srcId="{4063DFE3-D0BF-40B8-A54F-DAE7A28F3A88}" destId="{89AA9D65-CB8A-4032-9E0F-D8B5F0B43095}" srcOrd="14" destOrd="0" presId="urn:microsoft.com/office/officeart/2005/8/layout/bProcess3"/>
    <dgm:cxn modelId="{1A22ADE5-8013-4F7C-A054-0160338A7C52}" type="presParOf" srcId="{4063DFE3-D0BF-40B8-A54F-DAE7A28F3A88}" destId="{ED025FB3-4DA9-460D-9A2E-4EE29A8C77A8}" srcOrd="15" destOrd="0" presId="urn:microsoft.com/office/officeart/2005/8/layout/bProcess3"/>
    <dgm:cxn modelId="{BABE7D05-BCD1-43ED-A6BB-4BDE713A1C4D}" type="presParOf" srcId="{ED025FB3-4DA9-460D-9A2E-4EE29A8C77A8}" destId="{48444310-724F-414F-AF47-2FE5B709BAC2}" srcOrd="0" destOrd="0" presId="urn:microsoft.com/office/officeart/2005/8/layout/bProcess3"/>
    <dgm:cxn modelId="{C4BBF08C-1F4E-4A3E-9BB2-3D21DB73095C}" type="presParOf" srcId="{4063DFE3-D0BF-40B8-A54F-DAE7A28F3A88}" destId="{483BA6D3-F63F-4E6E-9A0A-5ACBBA5B7D4F}" srcOrd="16" destOrd="0" presId="urn:microsoft.com/office/officeart/2005/8/layout/bProcess3"/>
    <dgm:cxn modelId="{DB70D816-196C-4510-941E-2F645E1241F2}" type="presParOf" srcId="{4063DFE3-D0BF-40B8-A54F-DAE7A28F3A88}" destId="{9FF18492-671E-4705-80A7-E0DE9F469EC4}" srcOrd="17" destOrd="0" presId="urn:microsoft.com/office/officeart/2005/8/layout/bProcess3"/>
    <dgm:cxn modelId="{A2C39F63-E9D6-4F0B-ADD6-69C22B1DC097}" type="presParOf" srcId="{9FF18492-671E-4705-80A7-E0DE9F469EC4}" destId="{AC6052DE-A16A-4F44-A3E7-9A23DAAE9AA1}" srcOrd="0" destOrd="0" presId="urn:microsoft.com/office/officeart/2005/8/layout/bProcess3"/>
    <dgm:cxn modelId="{54E89CE0-0D94-4D4E-B132-9597675C353D}" type="presParOf" srcId="{4063DFE3-D0BF-40B8-A54F-DAE7A28F3A88}" destId="{D85184D2-82F6-4777-93CC-C9490F043A83}" srcOrd="18" destOrd="0" presId="urn:microsoft.com/office/officeart/2005/8/layout/bProcess3"/>
    <dgm:cxn modelId="{5E03875F-F90D-49C5-891A-90A7E5CF1D7C}" type="presParOf" srcId="{4063DFE3-D0BF-40B8-A54F-DAE7A28F3A88}" destId="{682C7754-7232-4931-A552-C5EE47320852}" srcOrd="19" destOrd="0" presId="urn:microsoft.com/office/officeart/2005/8/layout/bProcess3"/>
    <dgm:cxn modelId="{45178C8E-F444-467F-ACDD-D167BC706A33}" type="presParOf" srcId="{682C7754-7232-4931-A552-C5EE47320852}" destId="{9A4FAE24-DD43-4751-A631-566602C429F0}" srcOrd="0" destOrd="0" presId="urn:microsoft.com/office/officeart/2005/8/layout/bProcess3"/>
    <dgm:cxn modelId="{4E2B637C-501D-4D0B-9863-C3DBB0ABFC53}" type="presParOf" srcId="{4063DFE3-D0BF-40B8-A54F-DAE7A28F3A88}" destId="{FAC86E4F-4408-4EB5-A2BD-83CE71EE157D}" srcOrd="20" destOrd="0" presId="urn:microsoft.com/office/officeart/2005/8/layout/bProcess3"/>
    <dgm:cxn modelId="{999EAD6D-E5CC-4A48-8CB3-0920860305EC}" type="presParOf" srcId="{4063DFE3-D0BF-40B8-A54F-DAE7A28F3A88}" destId="{4DE23DF5-C246-4009-A6B1-66BA0EB1868C}" srcOrd="21" destOrd="0" presId="urn:microsoft.com/office/officeart/2005/8/layout/bProcess3"/>
    <dgm:cxn modelId="{598C21EE-D538-4D4B-AFF8-6ABA840555AB}" type="presParOf" srcId="{4DE23DF5-C246-4009-A6B1-66BA0EB1868C}" destId="{694984DC-A4BF-4ACE-8424-4474A5597493}" srcOrd="0" destOrd="0" presId="urn:microsoft.com/office/officeart/2005/8/layout/bProcess3"/>
    <dgm:cxn modelId="{9B29B9C8-B9E1-4068-9A27-AC3BF749ECAD}" type="presParOf" srcId="{4063DFE3-D0BF-40B8-A54F-DAE7A28F3A88}" destId="{9320D4F8-FB2C-4066-9A5B-E17EE251A9A3}" srcOrd="22" destOrd="0" presId="urn:microsoft.com/office/officeart/2005/8/layout/bProcess3"/>
    <dgm:cxn modelId="{58887389-384B-4F90-8129-1E2522FFAA44}" type="presParOf" srcId="{4063DFE3-D0BF-40B8-A54F-DAE7A28F3A88}" destId="{3CB072DB-0460-4103-AE71-24C91919D2F0}" srcOrd="23" destOrd="0" presId="urn:microsoft.com/office/officeart/2005/8/layout/bProcess3"/>
    <dgm:cxn modelId="{FD5D6FAB-7A3C-4788-B74F-AEECA6163CAE}" type="presParOf" srcId="{3CB072DB-0460-4103-AE71-24C91919D2F0}" destId="{B958B5D5-1685-450F-B81F-7CB76721B001}" srcOrd="0" destOrd="0" presId="urn:microsoft.com/office/officeart/2005/8/layout/bProcess3"/>
    <dgm:cxn modelId="{BB6180B2-D0A7-461A-8B11-6E4D6ED381A8}" type="presParOf" srcId="{4063DFE3-D0BF-40B8-A54F-DAE7A28F3A88}" destId="{A155104F-5761-463C-B211-B8C510DF9B91}" srcOrd="24" destOrd="0" presId="urn:microsoft.com/office/officeart/2005/8/layout/bProcess3"/>
    <dgm:cxn modelId="{0A4BAB54-3822-4614-AE84-53D88709DEF0}" type="presParOf" srcId="{4063DFE3-D0BF-40B8-A54F-DAE7A28F3A88}" destId="{3B33189C-BEFC-4245-8B7B-AAC54AB606EB}" srcOrd="25" destOrd="0" presId="urn:microsoft.com/office/officeart/2005/8/layout/bProcess3"/>
    <dgm:cxn modelId="{3B0CD4C7-8EC8-42FE-8A1C-3C1A82F36DE8}" type="presParOf" srcId="{3B33189C-BEFC-4245-8B7B-AAC54AB606EB}" destId="{3561AE29-CC4A-4920-A34D-B0C282AC6035}" srcOrd="0" destOrd="0" presId="urn:microsoft.com/office/officeart/2005/8/layout/bProcess3"/>
    <dgm:cxn modelId="{FA0488D0-2633-4B23-AE58-58CB0FD18ECE}" type="presParOf" srcId="{4063DFE3-D0BF-40B8-A54F-DAE7A28F3A88}" destId="{A7A132A2-886E-4E1B-A836-AFA996CCFA21}" srcOrd="26" destOrd="0" presId="urn:microsoft.com/office/officeart/2005/8/layout/bProcess3"/>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872B81B-BD94-4E20-8552-14E2E4E454EA}" type="doc">
      <dgm:prSet loTypeId="urn:microsoft.com/office/officeart/2005/8/layout/bProcess3" loCatId="process" qsTypeId="urn:microsoft.com/office/officeart/2005/8/quickstyle/simple1" qsCatId="simple" csTypeId="urn:microsoft.com/office/officeart/2005/8/colors/colorful1" csCatId="colorful" phldr="1"/>
      <dgm:spPr/>
      <dgm:t>
        <a:bodyPr/>
        <a:lstStyle/>
        <a:p>
          <a:endParaRPr lang="fr-FR"/>
        </a:p>
      </dgm:t>
    </dgm:pt>
    <dgm:pt modelId="{4F4AE225-E57F-4895-93FD-FF2CA0E66C9B}">
      <dgm:prSet phldrT="[Texte]" custT="1"/>
      <dgm:spPr/>
      <dgm:t>
        <a:bodyPr/>
        <a:lstStyle/>
        <a:p>
          <a:pPr algn="ctr"/>
          <a:r>
            <a:rPr lang="fr-FR" sz="1600" b="1">
              <a:latin typeface="+mn-lt"/>
            </a:rPr>
            <a:t>Mardi 02 Mai</a:t>
          </a:r>
        </a:p>
      </dgm:t>
    </dgm:pt>
    <dgm:pt modelId="{9459413C-2E22-469A-ACA1-90715F05E619}" type="parTrans" cxnId="{AFF5D809-4E49-49B3-ACB9-5ED59404D35F}">
      <dgm:prSet/>
      <dgm:spPr/>
      <dgm:t>
        <a:bodyPr/>
        <a:lstStyle/>
        <a:p>
          <a:endParaRPr lang="fr-FR"/>
        </a:p>
      </dgm:t>
    </dgm:pt>
    <dgm:pt modelId="{38CC7079-A9CB-4EBE-B7A7-03B7D9036F2A}" type="sibTrans" cxnId="{AFF5D809-4E49-49B3-ACB9-5ED59404D35F}">
      <dgm:prSet/>
      <dgm:spPr/>
      <dgm:t>
        <a:bodyPr/>
        <a:lstStyle/>
        <a:p>
          <a:endParaRPr lang="fr-FR"/>
        </a:p>
      </dgm:t>
    </dgm:pt>
    <dgm:pt modelId="{18928CDB-078F-4F10-B6C8-A811D61B8263}">
      <dgm:prSet phldrT="[Texte]" custT="1"/>
      <dgm:spPr/>
      <dgm:t>
        <a:bodyPr/>
        <a:lstStyle/>
        <a:p>
          <a:pPr algn="ctr"/>
          <a:r>
            <a:rPr lang="fr-FR" sz="1600" b="1"/>
            <a:t>Jeudi 04 Mai</a:t>
          </a:r>
        </a:p>
      </dgm:t>
    </dgm:pt>
    <dgm:pt modelId="{B92C8F35-9811-494A-BCDB-8438BECAE0CF}" type="parTrans" cxnId="{A69FEFDC-6B29-48AD-A8FC-16906BD79A61}">
      <dgm:prSet/>
      <dgm:spPr/>
      <dgm:t>
        <a:bodyPr/>
        <a:lstStyle/>
        <a:p>
          <a:endParaRPr lang="fr-FR"/>
        </a:p>
      </dgm:t>
    </dgm:pt>
    <dgm:pt modelId="{5801499B-95A1-46C9-B002-0FA42031D751}" type="sibTrans" cxnId="{A69FEFDC-6B29-48AD-A8FC-16906BD79A61}">
      <dgm:prSet/>
      <dgm:spPr/>
      <dgm:t>
        <a:bodyPr/>
        <a:lstStyle/>
        <a:p>
          <a:endParaRPr lang="fr-FR"/>
        </a:p>
      </dgm:t>
    </dgm:pt>
    <dgm:pt modelId="{3039F6E6-8481-41A9-81DC-92410966DCD0}">
      <dgm:prSet phldrT="[Texte]" custT="1"/>
      <dgm:spPr/>
      <dgm:t>
        <a:bodyPr/>
        <a:lstStyle/>
        <a:p>
          <a:pPr algn="ctr"/>
          <a:r>
            <a:rPr lang="fr-FR" sz="1600" b="1"/>
            <a:t>Vendredi 05 Mai</a:t>
          </a:r>
        </a:p>
      </dgm:t>
    </dgm:pt>
    <dgm:pt modelId="{11F7FD25-CD2B-4E8D-AA5C-351E96331941}" type="parTrans" cxnId="{28D7CF0D-0F73-4277-B3A0-8705A70027AC}">
      <dgm:prSet/>
      <dgm:spPr/>
      <dgm:t>
        <a:bodyPr/>
        <a:lstStyle/>
        <a:p>
          <a:endParaRPr lang="fr-FR"/>
        </a:p>
      </dgm:t>
    </dgm:pt>
    <dgm:pt modelId="{AC5303EF-67AF-4BF3-AB5C-D062DFD747F0}" type="sibTrans" cxnId="{28D7CF0D-0F73-4277-B3A0-8705A70027AC}">
      <dgm:prSet/>
      <dgm:spPr/>
      <dgm:t>
        <a:bodyPr/>
        <a:lstStyle/>
        <a:p>
          <a:endParaRPr lang="fr-FR"/>
        </a:p>
      </dgm:t>
    </dgm:pt>
    <dgm:pt modelId="{2AD6845F-B961-4134-A855-9C09A4F8FB62}">
      <dgm:prSet phldrT="[Texte]" custT="1"/>
      <dgm:spPr/>
      <dgm:t>
        <a:bodyPr/>
        <a:lstStyle/>
        <a:p>
          <a:pPr algn="ctr"/>
          <a:r>
            <a:rPr lang="fr-FR" sz="1600" b="1"/>
            <a:t>Mardi 09 Mai</a:t>
          </a:r>
        </a:p>
      </dgm:t>
    </dgm:pt>
    <dgm:pt modelId="{41FC75EB-C4B9-4334-9BFA-2BD8095DA418}" type="parTrans" cxnId="{EB50FCBF-38B1-4CAA-B120-A7515C530737}">
      <dgm:prSet/>
      <dgm:spPr/>
      <dgm:t>
        <a:bodyPr/>
        <a:lstStyle/>
        <a:p>
          <a:endParaRPr lang="fr-FR"/>
        </a:p>
      </dgm:t>
    </dgm:pt>
    <dgm:pt modelId="{2BF41768-09EC-433C-A88F-3A35E8FC1400}" type="sibTrans" cxnId="{EB50FCBF-38B1-4CAA-B120-A7515C530737}">
      <dgm:prSet/>
      <dgm:spPr/>
      <dgm:t>
        <a:bodyPr/>
        <a:lstStyle/>
        <a:p>
          <a:endParaRPr lang="fr-FR"/>
        </a:p>
      </dgm:t>
    </dgm:pt>
    <dgm:pt modelId="{2342548C-2169-4D53-AD66-9CC8440DCB8F}">
      <dgm:prSet phldrT="[Texte]" custT="1"/>
      <dgm:spPr/>
      <dgm:t>
        <a:bodyPr/>
        <a:lstStyle/>
        <a:p>
          <a:pPr algn="ctr"/>
          <a:r>
            <a:rPr lang="fr-FR" sz="1600" b="1"/>
            <a:t>Jeudi 11 Mai</a:t>
          </a:r>
        </a:p>
      </dgm:t>
    </dgm:pt>
    <dgm:pt modelId="{EA4F59FA-28C7-4C57-BA15-952B07F2651D}" type="parTrans" cxnId="{87DB11C4-5691-4804-816F-7801C196CF73}">
      <dgm:prSet/>
      <dgm:spPr/>
      <dgm:t>
        <a:bodyPr/>
        <a:lstStyle/>
        <a:p>
          <a:endParaRPr lang="fr-FR"/>
        </a:p>
      </dgm:t>
    </dgm:pt>
    <dgm:pt modelId="{C2B61C9D-EAE5-4B99-835A-F02979490460}" type="sibTrans" cxnId="{87DB11C4-5691-4804-816F-7801C196CF73}">
      <dgm:prSet/>
      <dgm:spPr/>
      <dgm:t>
        <a:bodyPr/>
        <a:lstStyle/>
        <a:p>
          <a:endParaRPr lang="fr-FR"/>
        </a:p>
      </dgm:t>
    </dgm:pt>
    <dgm:pt modelId="{0F5A8585-80EB-4753-8A6F-48AFFBA960CF}">
      <dgm:prSet phldrT="[Texte]" custT="1"/>
      <dgm:spPr/>
      <dgm:t>
        <a:bodyPr/>
        <a:lstStyle/>
        <a:p>
          <a:pPr algn="ctr"/>
          <a:r>
            <a:rPr lang="fr-FR" sz="1600" b="1"/>
            <a:t>Lundi 15 Mai</a:t>
          </a:r>
        </a:p>
      </dgm:t>
    </dgm:pt>
    <dgm:pt modelId="{A6ABE6EC-BE0A-4C04-9D04-6E749C70F9D9}" type="parTrans" cxnId="{13AB1D06-2AB5-42F5-91C0-72E1B814C4F1}">
      <dgm:prSet/>
      <dgm:spPr/>
      <dgm:t>
        <a:bodyPr/>
        <a:lstStyle/>
        <a:p>
          <a:endParaRPr lang="fr-FR"/>
        </a:p>
      </dgm:t>
    </dgm:pt>
    <dgm:pt modelId="{DCE3A315-2DE5-45C8-B099-0EA1FB2DC080}" type="sibTrans" cxnId="{13AB1D06-2AB5-42F5-91C0-72E1B814C4F1}">
      <dgm:prSet/>
      <dgm:spPr/>
      <dgm:t>
        <a:bodyPr/>
        <a:lstStyle/>
        <a:p>
          <a:endParaRPr lang="fr-FR"/>
        </a:p>
      </dgm:t>
    </dgm:pt>
    <dgm:pt modelId="{AABE0FCD-54A7-4911-AC8A-A7FF28E44E24}">
      <dgm:prSet phldrT="[Texte]" custT="1"/>
      <dgm:spPr/>
      <dgm:t>
        <a:bodyPr/>
        <a:lstStyle/>
        <a:p>
          <a:pPr algn="ctr"/>
          <a:r>
            <a:rPr lang="fr-FR" sz="1600" b="1"/>
            <a:t>Mardi 16 Mai</a:t>
          </a:r>
        </a:p>
      </dgm:t>
    </dgm:pt>
    <dgm:pt modelId="{AD3ED13F-890D-4484-8439-FA9A5BB00951}" type="parTrans" cxnId="{06823C3A-53E6-451B-BF5A-C4A94BFF2C38}">
      <dgm:prSet/>
      <dgm:spPr/>
      <dgm:t>
        <a:bodyPr/>
        <a:lstStyle/>
        <a:p>
          <a:endParaRPr lang="fr-FR"/>
        </a:p>
      </dgm:t>
    </dgm:pt>
    <dgm:pt modelId="{E439F270-963C-4387-8BF9-7AB387D136E2}" type="sibTrans" cxnId="{06823C3A-53E6-451B-BF5A-C4A94BFF2C38}">
      <dgm:prSet/>
      <dgm:spPr/>
      <dgm:t>
        <a:bodyPr/>
        <a:lstStyle/>
        <a:p>
          <a:endParaRPr lang="fr-FR"/>
        </a:p>
      </dgm:t>
    </dgm:pt>
    <dgm:pt modelId="{B5C9B67A-1886-4830-B7BA-3F24498F12E0}">
      <dgm:prSet phldrT="[Texte]" custT="1"/>
      <dgm:spPr/>
      <dgm:t>
        <a:bodyPr/>
        <a:lstStyle/>
        <a:p>
          <a:pPr algn="ctr"/>
          <a:r>
            <a:rPr lang="fr-FR" sz="1600" b="1"/>
            <a:t>Vendredi 12 mai</a:t>
          </a:r>
        </a:p>
      </dgm:t>
    </dgm:pt>
    <dgm:pt modelId="{999BB25F-31AD-4637-AA2F-A265FF190C0C}" type="parTrans" cxnId="{180AF3C4-5731-4C96-846B-15EE4080A6BC}">
      <dgm:prSet/>
      <dgm:spPr/>
      <dgm:t>
        <a:bodyPr/>
        <a:lstStyle/>
        <a:p>
          <a:endParaRPr lang="fr-FR"/>
        </a:p>
      </dgm:t>
    </dgm:pt>
    <dgm:pt modelId="{26030A56-AAB9-4212-B27D-9849985D59FF}" type="sibTrans" cxnId="{180AF3C4-5731-4C96-846B-15EE4080A6BC}">
      <dgm:prSet/>
      <dgm:spPr/>
      <dgm:t>
        <a:bodyPr/>
        <a:lstStyle/>
        <a:p>
          <a:endParaRPr lang="fr-FR"/>
        </a:p>
      </dgm:t>
    </dgm:pt>
    <dgm:pt modelId="{EDFCC526-F1C1-49E1-B5FD-02A341757A5B}">
      <dgm:prSet phldrT="[Texte]" custT="1"/>
      <dgm:spPr/>
      <dgm:t>
        <a:bodyPr/>
        <a:lstStyle/>
        <a:p>
          <a:pPr algn="ctr"/>
          <a:r>
            <a:rPr lang="fr-FR" sz="1600" b="1"/>
            <a:t>Lundi 22 Mai</a:t>
          </a:r>
        </a:p>
      </dgm:t>
    </dgm:pt>
    <dgm:pt modelId="{E1FF7E15-515F-4DDA-BA47-DB53AA0DE4F9}" type="parTrans" cxnId="{1BB72947-87C5-40BE-BACB-BBC409CDB823}">
      <dgm:prSet/>
      <dgm:spPr/>
      <dgm:t>
        <a:bodyPr/>
        <a:lstStyle/>
        <a:p>
          <a:endParaRPr lang="fr-FR"/>
        </a:p>
      </dgm:t>
    </dgm:pt>
    <dgm:pt modelId="{5B13CD7D-05CC-48FD-9D23-1F8C2B60BF24}" type="sibTrans" cxnId="{1BB72947-87C5-40BE-BACB-BBC409CDB823}">
      <dgm:prSet/>
      <dgm:spPr/>
      <dgm:t>
        <a:bodyPr/>
        <a:lstStyle/>
        <a:p>
          <a:endParaRPr lang="fr-FR"/>
        </a:p>
      </dgm:t>
    </dgm:pt>
    <dgm:pt modelId="{72FBD0C5-3CEE-4FB8-905C-5DE35B52AC49}">
      <dgm:prSet phldrT="[Texte]" custT="1"/>
      <dgm:spPr/>
      <dgm:t>
        <a:bodyPr/>
        <a:lstStyle/>
        <a:p>
          <a:pPr algn="ctr"/>
          <a:r>
            <a:rPr lang="fr-FR" sz="1600" b="1"/>
            <a:t>Mardi 23 mai</a:t>
          </a:r>
        </a:p>
      </dgm:t>
    </dgm:pt>
    <dgm:pt modelId="{10F7F502-B4F5-478B-B6CC-0960BAA73505}" type="parTrans" cxnId="{50DFB3B2-62DF-4A78-9F11-DA0FFCA65BE3}">
      <dgm:prSet/>
      <dgm:spPr/>
      <dgm:t>
        <a:bodyPr/>
        <a:lstStyle/>
        <a:p>
          <a:endParaRPr lang="fr-FR"/>
        </a:p>
      </dgm:t>
    </dgm:pt>
    <dgm:pt modelId="{B0593DB4-15B5-405F-A857-2E142E8BEFE6}" type="sibTrans" cxnId="{50DFB3B2-62DF-4A78-9F11-DA0FFCA65BE3}">
      <dgm:prSet/>
      <dgm:spPr/>
      <dgm:t>
        <a:bodyPr/>
        <a:lstStyle/>
        <a:p>
          <a:endParaRPr lang="fr-FR"/>
        </a:p>
      </dgm:t>
    </dgm:pt>
    <dgm:pt modelId="{C4DC32BA-E18D-4F68-989F-79475B6AAE50}">
      <dgm:prSet phldrT="[Texte]" custT="1"/>
      <dgm:spPr/>
      <dgm:t>
        <a:bodyPr/>
        <a:lstStyle/>
        <a:p>
          <a:pPr algn="ctr"/>
          <a:r>
            <a:rPr lang="fr-FR" sz="1600" b="1"/>
            <a:t>Jeudi 25 Mai</a:t>
          </a:r>
        </a:p>
      </dgm:t>
    </dgm:pt>
    <dgm:pt modelId="{6C0E6542-D99F-400B-8A8D-B71212CE6ECF}" type="parTrans" cxnId="{1C6ADCE4-9C6D-49C6-9ACD-356A3434A158}">
      <dgm:prSet/>
      <dgm:spPr/>
      <dgm:t>
        <a:bodyPr/>
        <a:lstStyle/>
        <a:p>
          <a:endParaRPr lang="fr-FR"/>
        </a:p>
      </dgm:t>
    </dgm:pt>
    <dgm:pt modelId="{1652E3FC-13C0-4F5C-81F8-F640A948EED1}" type="sibTrans" cxnId="{1C6ADCE4-9C6D-49C6-9ACD-356A3434A158}">
      <dgm:prSet/>
      <dgm:spPr/>
      <dgm:t>
        <a:bodyPr/>
        <a:lstStyle/>
        <a:p>
          <a:endParaRPr lang="fr-FR"/>
        </a:p>
      </dgm:t>
    </dgm:pt>
    <dgm:pt modelId="{6A315E11-1ED3-49FE-A607-75A24BA9E642}">
      <dgm:prSet phldrT="[Texte]" custT="1"/>
      <dgm:spPr/>
      <dgm:t>
        <a:bodyPr/>
        <a:lstStyle/>
        <a:p>
          <a:pPr algn="ctr"/>
          <a:r>
            <a:rPr lang="fr-FR" sz="1600" b="1"/>
            <a:t>Vendredi 26 Mai</a:t>
          </a:r>
        </a:p>
      </dgm:t>
    </dgm:pt>
    <dgm:pt modelId="{4D3F9D93-ECB3-43BC-B6BD-FC9831917561}" type="parTrans" cxnId="{DDBF0F95-BC26-4720-A1FE-7D8E5E6ED1D7}">
      <dgm:prSet/>
      <dgm:spPr/>
      <dgm:t>
        <a:bodyPr/>
        <a:lstStyle/>
        <a:p>
          <a:endParaRPr lang="fr-FR"/>
        </a:p>
      </dgm:t>
    </dgm:pt>
    <dgm:pt modelId="{EA330ADA-8417-4822-9D23-64631A25028C}" type="sibTrans" cxnId="{DDBF0F95-BC26-4720-A1FE-7D8E5E6ED1D7}">
      <dgm:prSet/>
      <dgm:spPr/>
      <dgm:t>
        <a:bodyPr/>
        <a:lstStyle/>
        <a:p>
          <a:endParaRPr lang="fr-FR"/>
        </a:p>
      </dgm:t>
    </dgm:pt>
    <dgm:pt modelId="{39940FE7-DD20-4B1D-B192-49DE878D5AC1}">
      <dgm:prSet phldrT="[Texte]" custT="1"/>
      <dgm:spPr/>
      <dgm:t>
        <a:bodyPr/>
        <a:lstStyle/>
        <a:p>
          <a:pPr algn="ctr"/>
          <a:r>
            <a:rPr lang="fr-FR" sz="1600" b="1"/>
            <a:t>Mardi 30 Mai</a:t>
          </a:r>
        </a:p>
      </dgm:t>
    </dgm:pt>
    <dgm:pt modelId="{18787991-8832-4407-B159-84FED8B69116}" type="parTrans" cxnId="{A5A2B6A5-3CEE-45D1-9E68-CDB0C60EF6B4}">
      <dgm:prSet/>
      <dgm:spPr/>
      <dgm:t>
        <a:bodyPr/>
        <a:lstStyle/>
        <a:p>
          <a:endParaRPr lang="fr-FR"/>
        </a:p>
      </dgm:t>
    </dgm:pt>
    <dgm:pt modelId="{5FBD3325-B6F7-41FA-88A9-77DF7B4CFD7E}" type="sibTrans" cxnId="{A5A2B6A5-3CEE-45D1-9E68-CDB0C60EF6B4}">
      <dgm:prSet/>
      <dgm:spPr/>
      <dgm:t>
        <a:bodyPr/>
        <a:lstStyle/>
        <a:p>
          <a:endParaRPr lang="fr-FR"/>
        </a:p>
      </dgm:t>
    </dgm:pt>
    <dgm:pt modelId="{B170B66D-3C86-473E-A9C0-7B51FB4EDF74}">
      <dgm:prSet phldrT="[Texte]" custT="1"/>
      <dgm:spPr/>
      <dgm:t>
        <a:bodyPr/>
        <a:lstStyle/>
        <a:p>
          <a:pPr algn="ctr"/>
          <a:r>
            <a:rPr lang="fr-FR" sz="1600" b="1"/>
            <a:t>Mercredi 31 mai</a:t>
          </a:r>
        </a:p>
      </dgm:t>
    </dgm:pt>
    <dgm:pt modelId="{EFD5C256-CFDE-41E4-9BA8-6690587A352D}" type="parTrans" cxnId="{C63FB706-AAA1-4C5E-87D3-3E19DB6FE755}">
      <dgm:prSet/>
      <dgm:spPr/>
      <dgm:t>
        <a:bodyPr/>
        <a:lstStyle/>
        <a:p>
          <a:endParaRPr lang="fr-FR"/>
        </a:p>
      </dgm:t>
    </dgm:pt>
    <dgm:pt modelId="{7311B89D-A22E-4F89-AC76-047F043B0BA1}" type="sibTrans" cxnId="{C63FB706-AAA1-4C5E-87D3-3E19DB6FE755}">
      <dgm:prSet/>
      <dgm:spPr/>
      <dgm:t>
        <a:bodyPr/>
        <a:lstStyle/>
        <a:p>
          <a:endParaRPr lang="fr-FR"/>
        </a:p>
      </dgm:t>
    </dgm:pt>
    <dgm:pt modelId="{05A3FB07-A445-46C0-AFED-AA6F022FA4DB}">
      <dgm:prSet phldrT="[Texte]" custT="1"/>
      <dgm:spPr/>
      <dgm:t>
        <a:bodyPr/>
        <a:lstStyle/>
        <a:p>
          <a:pPr algn="ctr"/>
          <a:r>
            <a:rPr lang="fr-FR" sz="1200" b="1"/>
            <a:t>10h30 - 12h</a:t>
          </a:r>
        </a:p>
      </dgm:t>
    </dgm:pt>
    <dgm:pt modelId="{34AAD18B-F6D4-49B4-94A0-14C2CF0A4634}" type="parTrans" cxnId="{5B724C43-6A61-44D7-B754-C94AC4F4C861}">
      <dgm:prSet/>
      <dgm:spPr/>
      <dgm:t>
        <a:bodyPr/>
        <a:lstStyle/>
        <a:p>
          <a:endParaRPr lang="fr-FR"/>
        </a:p>
      </dgm:t>
    </dgm:pt>
    <dgm:pt modelId="{0C8F9D8D-8F12-4670-84A2-ECF9FF7F2491}" type="sibTrans" cxnId="{5B724C43-6A61-44D7-B754-C94AC4F4C861}">
      <dgm:prSet/>
      <dgm:spPr/>
      <dgm:t>
        <a:bodyPr/>
        <a:lstStyle/>
        <a:p>
          <a:endParaRPr lang="fr-FR"/>
        </a:p>
      </dgm:t>
    </dgm:pt>
    <dgm:pt modelId="{824C1D53-390F-48D8-82C8-54779A424DA9}">
      <dgm:prSet custT="1"/>
      <dgm:spPr/>
      <dgm:t>
        <a:bodyPr/>
        <a:lstStyle/>
        <a:p>
          <a:pPr algn="ctr"/>
          <a:r>
            <a:rPr lang="fr-FR" sz="1200" b="1">
              <a:latin typeface="+mn-lt"/>
            </a:rPr>
            <a:t>Groupe de parole</a:t>
          </a:r>
        </a:p>
      </dgm:t>
    </dgm:pt>
    <dgm:pt modelId="{FD30B8D9-A0DD-4384-B342-96343782D9E7}" type="parTrans" cxnId="{421F1517-F659-40BA-9141-3B1879A9DFA1}">
      <dgm:prSet/>
      <dgm:spPr/>
      <dgm:t>
        <a:bodyPr/>
        <a:lstStyle/>
        <a:p>
          <a:endParaRPr lang="fr-FR"/>
        </a:p>
      </dgm:t>
    </dgm:pt>
    <dgm:pt modelId="{E3B2A366-837C-4A4B-9883-A1A4E19D2A22}" type="sibTrans" cxnId="{421F1517-F659-40BA-9141-3B1879A9DFA1}">
      <dgm:prSet/>
      <dgm:spPr/>
      <dgm:t>
        <a:bodyPr/>
        <a:lstStyle/>
        <a:p>
          <a:endParaRPr lang="fr-FR"/>
        </a:p>
      </dgm:t>
    </dgm:pt>
    <dgm:pt modelId="{745B583F-B957-43A3-94DD-442FCC3410D6}">
      <dgm:prSet custT="1"/>
      <dgm:spPr/>
      <dgm:t>
        <a:bodyPr/>
        <a:lstStyle/>
        <a:p>
          <a:pPr algn="ctr"/>
          <a:r>
            <a:rPr lang="fr-FR" sz="1200" b="1">
              <a:latin typeface="+mn-lt"/>
            </a:rPr>
            <a:t>14h30 - 16h</a:t>
          </a:r>
        </a:p>
      </dgm:t>
    </dgm:pt>
    <dgm:pt modelId="{EBB95218-1F80-465E-B143-CCC63FDD2EBA}" type="parTrans" cxnId="{DEEEDD57-98A4-4475-84CF-FBAC84A60C6F}">
      <dgm:prSet/>
      <dgm:spPr/>
      <dgm:t>
        <a:bodyPr/>
        <a:lstStyle/>
        <a:p>
          <a:endParaRPr lang="fr-FR"/>
        </a:p>
      </dgm:t>
    </dgm:pt>
    <dgm:pt modelId="{C42151CC-D6C3-4EA5-B20C-B2DCD4F7BB66}" type="sibTrans" cxnId="{DEEEDD57-98A4-4475-84CF-FBAC84A60C6F}">
      <dgm:prSet/>
      <dgm:spPr/>
      <dgm:t>
        <a:bodyPr/>
        <a:lstStyle/>
        <a:p>
          <a:endParaRPr lang="fr-FR"/>
        </a:p>
      </dgm:t>
    </dgm:pt>
    <dgm:pt modelId="{B59F9EE3-1D64-4939-8A70-83980B79C880}">
      <dgm:prSet custT="1"/>
      <dgm:spPr/>
      <dgm:t>
        <a:bodyPr/>
        <a:lstStyle/>
        <a:p>
          <a:pPr algn="ctr"/>
          <a:r>
            <a:rPr lang="fr-FR" sz="1200" b="1"/>
            <a:t>Qi gong et calligraphie</a:t>
          </a:r>
        </a:p>
      </dgm:t>
    </dgm:pt>
    <dgm:pt modelId="{27DDDB41-41D6-4B99-8C56-4F1748B6F610}" type="parTrans" cxnId="{0C7A9F6F-90C4-44B2-AE55-80731558A7CD}">
      <dgm:prSet/>
      <dgm:spPr/>
      <dgm:t>
        <a:bodyPr/>
        <a:lstStyle/>
        <a:p>
          <a:endParaRPr lang="fr-FR"/>
        </a:p>
      </dgm:t>
    </dgm:pt>
    <dgm:pt modelId="{844EA4D4-7708-42CD-B229-65698994D898}" type="sibTrans" cxnId="{0C7A9F6F-90C4-44B2-AE55-80731558A7CD}">
      <dgm:prSet/>
      <dgm:spPr/>
      <dgm:t>
        <a:bodyPr/>
        <a:lstStyle/>
        <a:p>
          <a:endParaRPr lang="fr-FR"/>
        </a:p>
      </dgm:t>
    </dgm:pt>
    <dgm:pt modelId="{BA899AE4-8E8F-441F-AB42-27A9E51DB10A}">
      <dgm:prSet custT="1"/>
      <dgm:spPr/>
      <dgm:t>
        <a:bodyPr/>
        <a:lstStyle/>
        <a:p>
          <a:pPr algn="ctr"/>
          <a:r>
            <a:rPr lang="fr-FR" sz="1200" b="1"/>
            <a:t>14h - 16h</a:t>
          </a:r>
        </a:p>
      </dgm:t>
    </dgm:pt>
    <dgm:pt modelId="{053399DE-8184-46A9-8C68-B65000C001C7}" type="parTrans" cxnId="{12BE77A4-D2B5-45D5-B0B3-15D5E7DD44D3}">
      <dgm:prSet/>
      <dgm:spPr/>
      <dgm:t>
        <a:bodyPr/>
        <a:lstStyle/>
        <a:p>
          <a:endParaRPr lang="fr-FR"/>
        </a:p>
      </dgm:t>
    </dgm:pt>
    <dgm:pt modelId="{C52879AF-D0B7-4F79-909B-9D27F9A7ED79}" type="sibTrans" cxnId="{12BE77A4-D2B5-45D5-B0B3-15D5E7DD44D3}">
      <dgm:prSet/>
      <dgm:spPr/>
      <dgm:t>
        <a:bodyPr/>
        <a:lstStyle/>
        <a:p>
          <a:endParaRPr lang="fr-FR"/>
        </a:p>
      </dgm:t>
    </dgm:pt>
    <dgm:pt modelId="{9316F049-D819-4D21-8A99-ED0ACEAB9995}">
      <dgm:prSet custT="1"/>
      <dgm:spPr/>
      <dgm:t>
        <a:bodyPr/>
        <a:lstStyle/>
        <a:p>
          <a:pPr algn="ctr"/>
          <a:r>
            <a:rPr lang="fr-FR" sz="1200" b="1"/>
            <a:t>Atelier philosophie</a:t>
          </a:r>
        </a:p>
      </dgm:t>
    </dgm:pt>
    <dgm:pt modelId="{13B4B7C1-6DC0-491A-AE1D-B0E76B0E970C}" type="parTrans" cxnId="{61257A59-13B1-47B8-AE16-9030A00ACCA4}">
      <dgm:prSet/>
      <dgm:spPr/>
      <dgm:t>
        <a:bodyPr/>
        <a:lstStyle/>
        <a:p>
          <a:endParaRPr lang="fr-FR"/>
        </a:p>
      </dgm:t>
    </dgm:pt>
    <dgm:pt modelId="{9BE4FC19-560C-4D6F-A113-3A282B5443DE}" type="sibTrans" cxnId="{61257A59-13B1-47B8-AE16-9030A00ACCA4}">
      <dgm:prSet/>
      <dgm:spPr/>
      <dgm:t>
        <a:bodyPr/>
        <a:lstStyle/>
        <a:p>
          <a:endParaRPr lang="fr-FR"/>
        </a:p>
      </dgm:t>
    </dgm:pt>
    <dgm:pt modelId="{444CB898-0108-4D48-809C-5B74A78CF8D8}">
      <dgm:prSet custT="1"/>
      <dgm:spPr/>
      <dgm:t>
        <a:bodyPr/>
        <a:lstStyle/>
        <a:p>
          <a:pPr algn="ctr"/>
          <a:r>
            <a:rPr lang="fr-FR" sz="1200" b="1"/>
            <a:t>14h30 - 16h</a:t>
          </a:r>
        </a:p>
      </dgm:t>
    </dgm:pt>
    <dgm:pt modelId="{17E8365A-D22E-4BD6-A80A-ACFFBB43C855}" type="parTrans" cxnId="{98050D09-66C1-4386-B759-73539E37D9FD}">
      <dgm:prSet/>
      <dgm:spPr/>
      <dgm:t>
        <a:bodyPr/>
        <a:lstStyle/>
        <a:p>
          <a:endParaRPr lang="fr-FR"/>
        </a:p>
      </dgm:t>
    </dgm:pt>
    <dgm:pt modelId="{46A9B1A4-C977-4C14-84B3-E152775997D3}" type="sibTrans" cxnId="{98050D09-66C1-4386-B759-73539E37D9FD}">
      <dgm:prSet/>
      <dgm:spPr/>
      <dgm:t>
        <a:bodyPr/>
        <a:lstStyle/>
        <a:p>
          <a:endParaRPr lang="fr-FR"/>
        </a:p>
      </dgm:t>
    </dgm:pt>
    <dgm:pt modelId="{8F8C2552-01DA-4D71-95D8-AC6CE9787388}">
      <dgm:prSet custT="1"/>
      <dgm:spPr/>
      <dgm:t>
        <a:bodyPr/>
        <a:lstStyle/>
        <a:p>
          <a:pPr algn="ctr"/>
          <a:r>
            <a:rPr lang="fr-FR" sz="1200" b="1"/>
            <a:t>Atelier cuisine et repas covivial</a:t>
          </a:r>
        </a:p>
      </dgm:t>
    </dgm:pt>
    <dgm:pt modelId="{84CFB30B-8862-4EB7-A81E-0D795566706B}" type="parTrans" cxnId="{4EC577B1-8B6E-430F-90DA-5EDF342D4714}">
      <dgm:prSet/>
      <dgm:spPr/>
      <dgm:t>
        <a:bodyPr/>
        <a:lstStyle/>
        <a:p>
          <a:endParaRPr lang="fr-FR"/>
        </a:p>
      </dgm:t>
    </dgm:pt>
    <dgm:pt modelId="{0D718C96-52F0-4DD6-B6B4-B44221957AD0}" type="sibTrans" cxnId="{4EC577B1-8B6E-430F-90DA-5EDF342D4714}">
      <dgm:prSet/>
      <dgm:spPr/>
      <dgm:t>
        <a:bodyPr/>
        <a:lstStyle/>
        <a:p>
          <a:endParaRPr lang="fr-FR"/>
        </a:p>
      </dgm:t>
    </dgm:pt>
    <dgm:pt modelId="{125CC29F-F11C-45A1-BEDD-133F4FADD6D3}">
      <dgm:prSet custT="1"/>
      <dgm:spPr/>
      <dgm:t>
        <a:bodyPr/>
        <a:lstStyle/>
        <a:p>
          <a:pPr algn="ctr"/>
          <a:r>
            <a:rPr lang="fr-FR" sz="1200" b="1"/>
            <a:t>10h - 14h</a:t>
          </a:r>
        </a:p>
      </dgm:t>
    </dgm:pt>
    <dgm:pt modelId="{5ED35868-76A5-4727-B017-4645376DFA55}" type="parTrans" cxnId="{571E33D9-B806-4435-8475-0BCA3F9DE915}">
      <dgm:prSet/>
      <dgm:spPr/>
      <dgm:t>
        <a:bodyPr/>
        <a:lstStyle/>
        <a:p>
          <a:endParaRPr lang="fr-FR"/>
        </a:p>
      </dgm:t>
    </dgm:pt>
    <dgm:pt modelId="{7D32FC03-2260-4D97-A87D-6E6A1D7BB557}" type="sibTrans" cxnId="{571E33D9-B806-4435-8475-0BCA3F9DE915}">
      <dgm:prSet/>
      <dgm:spPr/>
      <dgm:t>
        <a:bodyPr/>
        <a:lstStyle/>
        <a:p>
          <a:endParaRPr lang="fr-FR"/>
        </a:p>
      </dgm:t>
    </dgm:pt>
    <dgm:pt modelId="{8E7BEAE6-79E9-48C1-BFFD-68E4FACC2C6D}">
      <dgm:prSet custT="1"/>
      <dgm:spPr/>
      <dgm:t>
        <a:bodyPr/>
        <a:lstStyle/>
        <a:p>
          <a:pPr algn="ctr"/>
          <a:r>
            <a:rPr lang="fr-FR" sz="1200" b="1"/>
            <a:t>Atelier santé qi gong</a:t>
          </a:r>
        </a:p>
      </dgm:t>
    </dgm:pt>
    <dgm:pt modelId="{A8D6277C-ECD1-4CC3-87DB-4C03F39A64FD}" type="parTrans" cxnId="{DB0C8D5B-6184-4BFF-846A-80E0703B449E}">
      <dgm:prSet/>
      <dgm:spPr/>
      <dgm:t>
        <a:bodyPr/>
        <a:lstStyle/>
        <a:p>
          <a:endParaRPr lang="fr-FR"/>
        </a:p>
      </dgm:t>
    </dgm:pt>
    <dgm:pt modelId="{147D10F5-F756-4A05-8F52-868C844BC7FC}" type="sibTrans" cxnId="{DB0C8D5B-6184-4BFF-846A-80E0703B449E}">
      <dgm:prSet/>
      <dgm:spPr/>
      <dgm:t>
        <a:bodyPr/>
        <a:lstStyle/>
        <a:p>
          <a:endParaRPr lang="fr-FR"/>
        </a:p>
      </dgm:t>
    </dgm:pt>
    <dgm:pt modelId="{B85A71D3-873C-4540-9574-829998E6DD69}">
      <dgm:prSet custT="1"/>
      <dgm:spPr/>
      <dgm:t>
        <a:bodyPr/>
        <a:lstStyle/>
        <a:p>
          <a:pPr algn="ctr"/>
          <a:r>
            <a:rPr lang="fr-FR" sz="1200" b="1"/>
            <a:t>14h 30 - 16h </a:t>
          </a:r>
        </a:p>
      </dgm:t>
    </dgm:pt>
    <dgm:pt modelId="{FF12BAA7-57D5-4844-A54B-F08579E0F675}" type="parTrans" cxnId="{009B9D6F-EEAE-42AD-BAEE-2DF0C52E42F3}">
      <dgm:prSet/>
      <dgm:spPr/>
      <dgm:t>
        <a:bodyPr/>
        <a:lstStyle/>
        <a:p>
          <a:endParaRPr lang="fr-FR"/>
        </a:p>
      </dgm:t>
    </dgm:pt>
    <dgm:pt modelId="{AEC521B6-757E-4742-938B-5A07A56D73F6}" type="sibTrans" cxnId="{009B9D6F-EEAE-42AD-BAEE-2DF0C52E42F3}">
      <dgm:prSet/>
      <dgm:spPr/>
      <dgm:t>
        <a:bodyPr/>
        <a:lstStyle/>
        <a:p>
          <a:endParaRPr lang="fr-FR"/>
        </a:p>
      </dgm:t>
    </dgm:pt>
    <dgm:pt modelId="{69FF2EE8-1877-4462-96E6-A20ED50638F8}">
      <dgm:prSet custT="1"/>
      <dgm:spPr/>
      <dgm:t>
        <a:bodyPr/>
        <a:lstStyle/>
        <a:p>
          <a:pPr algn="ctr"/>
          <a:r>
            <a:rPr lang="fr-FR" sz="1200" b="1"/>
            <a:t>Atelier bien-être</a:t>
          </a:r>
        </a:p>
      </dgm:t>
    </dgm:pt>
    <dgm:pt modelId="{216C93DB-82D1-42D1-874F-E6CED75FA96D}" type="parTrans" cxnId="{264DFF57-A2BB-4D4B-AD92-71AC97801A0D}">
      <dgm:prSet/>
      <dgm:spPr/>
      <dgm:t>
        <a:bodyPr/>
        <a:lstStyle/>
        <a:p>
          <a:endParaRPr lang="fr-FR"/>
        </a:p>
      </dgm:t>
    </dgm:pt>
    <dgm:pt modelId="{10379679-BDEC-4C65-8570-377C45789F99}" type="sibTrans" cxnId="{264DFF57-A2BB-4D4B-AD92-71AC97801A0D}">
      <dgm:prSet/>
      <dgm:spPr/>
      <dgm:t>
        <a:bodyPr/>
        <a:lstStyle/>
        <a:p>
          <a:endParaRPr lang="fr-FR"/>
        </a:p>
      </dgm:t>
    </dgm:pt>
    <dgm:pt modelId="{7D89B847-FF24-4D96-94B4-9DE21AB49EF6}">
      <dgm:prSet custT="1"/>
      <dgm:spPr/>
      <dgm:t>
        <a:bodyPr/>
        <a:lstStyle/>
        <a:p>
          <a:pPr algn="ctr"/>
          <a:r>
            <a:rPr lang="fr-FR" sz="1200" b="1"/>
            <a:t>11h - 12h</a:t>
          </a:r>
        </a:p>
      </dgm:t>
    </dgm:pt>
    <dgm:pt modelId="{C90AD765-A357-4EDC-82F0-544F8AE689E9}" type="parTrans" cxnId="{9A9550DD-6D77-4242-9529-C9EC1DF07088}">
      <dgm:prSet/>
      <dgm:spPr/>
      <dgm:t>
        <a:bodyPr/>
        <a:lstStyle/>
        <a:p>
          <a:endParaRPr lang="fr-FR"/>
        </a:p>
      </dgm:t>
    </dgm:pt>
    <dgm:pt modelId="{CCD5EDA1-ACDF-4D78-B036-46DB452DD449}" type="sibTrans" cxnId="{9A9550DD-6D77-4242-9529-C9EC1DF07088}">
      <dgm:prSet/>
      <dgm:spPr/>
      <dgm:t>
        <a:bodyPr/>
        <a:lstStyle/>
        <a:p>
          <a:endParaRPr lang="fr-FR"/>
        </a:p>
      </dgm:t>
    </dgm:pt>
    <dgm:pt modelId="{61F39D1A-6E4F-4512-AC9B-7DEA52C66F72}">
      <dgm:prSet custT="1"/>
      <dgm:spPr/>
      <dgm:t>
        <a:bodyPr/>
        <a:lstStyle/>
        <a:p>
          <a:pPr algn="ctr"/>
          <a:r>
            <a:rPr lang="fr-FR" sz="1200" b="1"/>
            <a:t>14h - 16h</a:t>
          </a:r>
        </a:p>
      </dgm:t>
    </dgm:pt>
    <dgm:pt modelId="{C246AB9E-19A6-44E2-A2B7-1C713036DAD2}" type="parTrans" cxnId="{78C3B203-B217-4E26-8021-9038C588025E}">
      <dgm:prSet/>
      <dgm:spPr/>
      <dgm:t>
        <a:bodyPr/>
        <a:lstStyle/>
        <a:p>
          <a:endParaRPr lang="fr-FR"/>
        </a:p>
      </dgm:t>
    </dgm:pt>
    <dgm:pt modelId="{1C5557F0-50A2-4680-B0AE-3EE502AF7942}" type="sibTrans" cxnId="{78C3B203-B217-4E26-8021-9038C588025E}">
      <dgm:prSet/>
      <dgm:spPr/>
      <dgm:t>
        <a:bodyPr/>
        <a:lstStyle/>
        <a:p>
          <a:endParaRPr lang="fr-FR"/>
        </a:p>
      </dgm:t>
    </dgm:pt>
    <dgm:pt modelId="{29934BE6-5689-4CBA-9173-A982CD5992CC}">
      <dgm:prSet custT="1"/>
      <dgm:spPr/>
      <dgm:t>
        <a:bodyPr/>
        <a:lstStyle/>
        <a:p>
          <a:pPr algn="ctr"/>
          <a:r>
            <a:rPr lang="fr-FR" sz="1200" b="1"/>
            <a:t>Atelier écriture</a:t>
          </a:r>
        </a:p>
      </dgm:t>
    </dgm:pt>
    <dgm:pt modelId="{93B705F5-3ED6-4786-BBBE-82D076AFD1F7}" type="parTrans" cxnId="{C0F0F9EE-D2CC-4420-BE35-CBDBE08CCEF2}">
      <dgm:prSet/>
      <dgm:spPr/>
      <dgm:t>
        <a:bodyPr/>
        <a:lstStyle/>
        <a:p>
          <a:endParaRPr lang="fr-FR"/>
        </a:p>
      </dgm:t>
    </dgm:pt>
    <dgm:pt modelId="{215B1B8A-481A-4D1D-8405-C0E423F2FDF7}" type="sibTrans" cxnId="{C0F0F9EE-D2CC-4420-BE35-CBDBE08CCEF2}">
      <dgm:prSet/>
      <dgm:spPr/>
      <dgm:t>
        <a:bodyPr/>
        <a:lstStyle/>
        <a:p>
          <a:endParaRPr lang="fr-FR"/>
        </a:p>
      </dgm:t>
    </dgm:pt>
    <dgm:pt modelId="{881FF7B5-90E3-4441-8E63-E389FAEA4500}">
      <dgm:prSet phldrT="[Texte]" custT="1"/>
      <dgm:spPr/>
      <dgm:t>
        <a:bodyPr/>
        <a:lstStyle/>
        <a:p>
          <a:pPr algn="ctr"/>
          <a:r>
            <a:rPr lang="fr-FR" sz="1200" b="1"/>
            <a:t>Atelier sophrologie</a:t>
          </a:r>
        </a:p>
      </dgm:t>
    </dgm:pt>
    <dgm:pt modelId="{351D31CB-ADA8-4E6E-A0F5-5B369362D473}" type="parTrans" cxnId="{3B754E22-F2E8-4EF9-B2DA-F755DF84DDEF}">
      <dgm:prSet/>
      <dgm:spPr/>
      <dgm:t>
        <a:bodyPr/>
        <a:lstStyle/>
        <a:p>
          <a:endParaRPr lang="fr-FR"/>
        </a:p>
      </dgm:t>
    </dgm:pt>
    <dgm:pt modelId="{8339BE32-370A-49B1-92E8-00D08D317494}" type="sibTrans" cxnId="{3B754E22-F2E8-4EF9-B2DA-F755DF84DDEF}">
      <dgm:prSet/>
      <dgm:spPr/>
      <dgm:t>
        <a:bodyPr/>
        <a:lstStyle/>
        <a:p>
          <a:endParaRPr lang="fr-FR"/>
        </a:p>
      </dgm:t>
    </dgm:pt>
    <dgm:pt modelId="{C0145419-049E-4E48-9701-E0433CB01460}">
      <dgm:prSet phldrT="[Texte]" custT="1"/>
      <dgm:spPr/>
      <dgm:t>
        <a:bodyPr/>
        <a:lstStyle/>
        <a:p>
          <a:pPr algn="ctr"/>
          <a:r>
            <a:rPr lang="fr-FR" sz="1200" b="1"/>
            <a:t>14h30 - 16h</a:t>
          </a:r>
        </a:p>
      </dgm:t>
    </dgm:pt>
    <dgm:pt modelId="{2BF4A381-8946-46B9-9FDE-A91F8BAC8A09}" type="parTrans" cxnId="{D84FC688-DD35-46F0-A55A-D2702C171184}">
      <dgm:prSet/>
      <dgm:spPr/>
      <dgm:t>
        <a:bodyPr/>
        <a:lstStyle/>
        <a:p>
          <a:endParaRPr lang="fr-FR"/>
        </a:p>
      </dgm:t>
    </dgm:pt>
    <dgm:pt modelId="{3222EF8B-60AA-47F1-BE39-D45701EDD1BC}" type="sibTrans" cxnId="{D84FC688-DD35-46F0-A55A-D2702C171184}">
      <dgm:prSet/>
      <dgm:spPr/>
      <dgm:t>
        <a:bodyPr/>
        <a:lstStyle/>
        <a:p>
          <a:endParaRPr lang="fr-FR"/>
        </a:p>
      </dgm:t>
    </dgm:pt>
    <dgm:pt modelId="{7A7ABC06-E526-481C-A349-BA1206C50708}">
      <dgm:prSet phldrT="[Texte]" custT="1"/>
      <dgm:spPr/>
      <dgm:t>
        <a:bodyPr/>
        <a:lstStyle/>
        <a:p>
          <a:pPr algn="ctr"/>
          <a:r>
            <a:rPr lang="fr-FR" sz="1200" b="1"/>
            <a:t>Atelier pilates danse</a:t>
          </a:r>
        </a:p>
      </dgm:t>
    </dgm:pt>
    <dgm:pt modelId="{6941BF0F-036D-417B-BBD8-EF935CD39C8E}" type="parTrans" cxnId="{726AC294-438E-4EF7-883C-CDEF411C6063}">
      <dgm:prSet/>
      <dgm:spPr/>
      <dgm:t>
        <a:bodyPr/>
        <a:lstStyle/>
        <a:p>
          <a:endParaRPr lang="fr-FR"/>
        </a:p>
      </dgm:t>
    </dgm:pt>
    <dgm:pt modelId="{F4BE46A6-A733-471F-B8B5-83D505E9E700}" type="sibTrans" cxnId="{726AC294-438E-4EF7-883C-CDEF411C6063}">
      <dgm:prSet/>
      <dgm:spPr/>
      <dgm:t>
        <a:bodyPr/>
        <a:lstStyle/>
        <a:p>
          <a:endParaRPr lang="fr-FR"/>
        </a:p>
      </dgm:t>
    </dgm:pt>
    <dgm:pt modelId="{0BF8D716-E41A-47CB-9C0E-2C514F296428}">
      <dgm:prSet phldrT="[Texte]" custT="1"/>
      <dgm:spPr/>
      <dgm:t>
        <a:bodyPr/>
        <a:lstStyle/>
        <a:p>
          <a:pPr algn="ctr"/>
          <a:r>
            <a:rPr lang="fr-FR" sz="1200" b="1"/>
            <a:t>14h - 16h</a:t>
          </a:r>
        </a:p>
      </dgm:t>
    </dgm:pt>
    <dgm:pt modelId="{2481F42B-9724-40EF-8721-7D987F46A046}" type="parTrans" cxnId="{4E6566FC-47CC-4400-80C8-96FEC6954B8E}">
      <dgm:prSet/>
      <dgm:spPr/>
      <dgm:t>
        <a:bodyPr/>
        <a:lstStyle/>
        <a:p>
          <a:endParaRPr lang="fr-FR"/>
        </a:p>
      </dgm:t>
    </dgm:pt>
    <dgm:pt modelId="{725EBC08-4576-4338-9AE6-42A2A8FDFD28}" type="sibTrans" cxnId="{4E6566FC-47CC-4400-80C8-96FEC6954B8E}">
      <dgm:prSet/>
      <dgm:spPr/>
      <dgm:t>
        <a:bodyPr/>
        <a:lstStyle/>
        <a:p>
          <a:endParaRPr lang="fr-FR"/>
        </a:p>
      </dgm:t>
    </dgm:pt>
    <dgm:pt modelId="{AAED21E1-273A-495D-BAE3-E247EFC6E7AC}">
      <dgm:prSet phldrT="[Texte]" custT="1"/>
      <dgm:spPr/>
      <dgm:t>
        <a:bodyPr/>
        <a:lstStyle/>
        <a:p>
          <a:pPr algn="ctr"/>
          <a:r>
            <a:rPr lang="fr-FR" sz="1200" b="1"/>
            <a:t>Atelier bien-être</a:t>
          </a:r>
        </a:p>
      </dgm:t>
    </dgm:pt>
    <dgm:pt modelId="{4EFC795B-B037-434B-A807-62B6DD224ECC}" type="parTrans" cxnId="{DCC1CFBC-FE78-48DD-B7F6-E015E3DE3309}">
      <dgm:prSet/>
      <dgm:spPr/>
      <dgm:t>
        <a:bodyPr/>
        <a:lstStyle/>
        <a:p>
          <a:endParaRPr lang="fr-FR"/>
        </a:p>
      </dgm:t>
    </dgm:pt>
    <dgm:pt modelId="{44937651-C320-4A85-A887-B18BF913F01E}" type="sibTrans" cxnId="{DCC1CFBC-FE78-48DD-B7F6-E015E3DE3309}">
      <dgm:prSet/>
      <dgm:spPr/>
      <dgm:t>
        <a:bodyPr/>
        <a:lstStyle/>
        <a:p>
          <a:endParaRPr lang="fr-FR"/>
        </a:p>
      </dgm:t>
    </dgm:pt>
    <dgm:pt modelId="{2C6EB4A5-9DF9-4495-8340-8C9A2876BFB4}">
      <dgm:prSet phldrT="[Texte]" custT="1"/>
      <dgm:spPr/>
      <dgm:t>
        <a:bodyPr/>
        <a:lstStyle/>
        <a:p>
          <a:pPr algn="ctr"/>
          <a:r>
            <a:rPr lang="fr-FR" sz="1200" b="1"/>
            <a:t>11h - 12h</a:t>
          </a:r>
        </a:p>
      </dgm:t>
    </dgm:pt>
    <dgm:pt modelId="{EE53D7CA-FFAE-4D76-8EB8-854E84ABFFA5}" type="parTrans" cxnId="{BB21DDD3-3442-4D42-B60D-3DF31ADD2634}">
      <dgm:prSet/>
      <dgm:spPr/>
      <dgm:t>
        <a:bodyPr/>
        <a:lstStyle/>
        <a:p>
          <a:endParaRPr lang="fr-FR"/>
        </a:p>
      </dgm:t>
    </dgm:pt>
    <dgm:pt modelId="{43A889B3-5E7A-4DB1-B91A-B2875303350C}" type="sibTrans" cxnId="{BB21DDD3-3442-4D42-B60D-3DF31ADD2634}">
      <dgm:prSet/>
      <dgm:spPr/>
      <dgm:t>
        <a:bodyPr/>
        <a:lstStyle/>
        <a:p>
          <a:endParaRPr lang="fr-FR"/>
        </a:p>
      </dgm:t>
    </dgm:pt>
    <dgm:pt modelId="{6452C1D9-E1E0-47F0-9F3E-13CD8711E101}">
      <dgm:prSet phldrT="[Texte]" custT="1"/>
      <dgm:spPr/>
      <dgm:t>
        <a:bodyPr/>
        <a:lstStyle/>
        <a:p>
          <a:pPr algn="ctr"/>
          <a:r>
            <a:rPr lang="fr-FR" sz="1200" b="1"/>
            <a:t>Atelier sophrologie</a:t>
          </a:r>
        </a:p>
      </dgm:t>
    </dgm:pt>
    <dgm:pt modelId="{78C3F1DE-D9F3-4F34-B322-AFC747B6A1F6}" type="parTrans" cxnId="{E73E6283-9489-489B-809E-6E097FB6ABE7}">
      <dgm:prSet/>
      <dgm:spPr/>
      <dgm:t>
        <a:bodyPr/>
        <a:lstStyle/>
        <a:p>
          <a:endParaRPr lang="fr-FR"/>
        </a:p>
      </dgm:t>
    </dgm:pt>
    <dgm:pt modelId="{04ABFFAF-342D-4C7F-B4CF-F08FF51BE577}" type="sibTrans" cxnId="{E73E6283-9489-489B-809E-6E097FB6ABE7}">
      <dgm:prSet/>
      <dgm:spPr/>
      <dgm:t>
        <a:bodyPr/>
        <a:lstStyle/>
        <a:p>
          <a:endParaRPr lang="fr-FR"/>
        </a:p>
      </dgm:t>
    </dgm:pt>
    <dgm:pt modelId="{BC04C7DA-33E0-40B3-BCC0-DD968F6003E7}">
      <dgm:prSet phldrT="[Texte]" custT="1"/>
      <dgm:spPr/>
      <dgm:t>
        <a:bodyPr/>
        <a:lstStyle/>
        <a:p>
          <a:pPr algn="ctr"/>
          <a:r>
            <a:rPr lang="fr-FR" sz="1200" b="1"/>
            <a:t>14h30 - 16h</a:t>
          </a:r>
        </a:p>
      </dgm:t>
    </dgm:pt>
    <dgm:pt modelId="{9A791436-348D-4FF7-B7E4-3AD53EE093ED}" type="parTrans" cxnId="{C924E1A3-3E66-4818-8251-DBA802086CC2}">
      <dgm:prSet/>
      <dgm:spPr/>
      <dgm:t>
        <a:bodyPr/>
        <a:lstStyle/>
        <a:p>
          <a:endParaRPr lang="fr-FR"/>
        </a:p>
      </dgm:t>
    </dgm:pt>
    <dgm:pt modelId="{EA3BAF41-035F-47CA-9762-4887AF6A2302}" type="sibTrans" cxnId="{C924E1A3-3E66-4818-8251-DBA802086CC2}">
      <dgm:prSet/>
      <dgm:spPr/>
      <dgm:t>
        <a:bodyPr/>
        <a:lstStyle/>
        <a:p>
          <a:endParaRPr lang="fr-FR"/>
        </a:p>
      </dgm:t>
    </dgm:pt>
    <dgm:pt modelId="{E6799FC9-C6D4-4C92-B0F2-AF91659FD6CA}">
      <dgm:prSet phldrT="[Texte]" custT="1"/>
      <dgm:spPr/>
      <dgm:t>
        <a:bodyPr/>
        <a:lstStyle/>
        <a:p>
          <a:pPr algn="ctr"/>
          <a:r>
            <a:rPr lang="fr-FR" sz="1500"/>
            <a:t> </a:t>
          </a:r>
          <a:r>
            <a:rPr lang="fr-FR" sz="1200" b="1"/>
            <a:t>Gym douce</a:t>
          </a:r>
        </a:p>
      </dgm:t>
    </dgm:pt>
    <dgm:pt modelId="{D79F3BB2-ABE2-451C-A826-F1C62D88B11F}" type="parTrans" cxnId="{1834A792-C952-472A-A845-138FA53AE7E8}">
      <dgm:prSet/>
      <dgm:spPr/>
      <dgm:t>
        <a:bodyPr/>
        <a:lstStyle/>
        <a:p>
          <a:endParaRPr lang="fr-FR"/>
        </a:p>
      </dgm:t>
    </dgm:pt>
    <dgm:pt modelId="{415B6540-BBA2-4C44-9AA4-095CFA9FEE29}" type="sibTrans" cxnId="{1834A792-C952-472A-A845-138FA53AE7E8}">
      <dgm:prSet/>
      <dgm:spPr/>
      <dgm:t>
        <a:bodyPr/>
        <a:lstStyle/>
        <a:p>
          <a:endParaRPr lang="fr-FR"/>
        </a:p>
      </dgm:t>
    </dgm:pt>
    <dgm:pt modelId="{CAE3F97E-83FB-48F9-B7A5-9DF593428938}">
      <dgm:prSet phldrT="[Texte]" custT="1"/>
      <dgm:spPr/>
      <dgm:t>
        <a:bodyPr/>
        <a:lstStyle/>
        <a:p>
          <a:pPr algn="ctr"/>
          <a:r>
            <a:rPr lang="fr-FR" sz="1200" b="1"/>
            <a:t>14h30 - 16h</a:t>
          </a:r>
        </a:p>
      </dgm:t>
    </dgm:pt>
    <dgm:pt modelId="{97D44DC5-3E39-46D1-90E4-E08A9C08CE8F}" type="parTrans" cxnId="{A97088FD-8FE1-4489-A54F-7F60A08B158B}">
      <dgm:prSet/>
      <dgm:spPr/>
      <dgm:t>
        <a:bodyPr/>
        <a:lstStyle/>
        <a:p>
          <a:endParaRPr lang="fr-FR"/>
        </a:p>
      </dgm:t>
    </dgm:pt>
    <dgm:pt modelId="{4C4156BE-B867-46B1-8CB7-7AB77CC26E74}" type="sibTrans" cxnId="{A97088FD-8FE1-4489-A54F-7F60A08B158B}">
      <dgm:prSet/>
      <dgm:spPr/>
      <dgm:t>
        <a:bodyPr/>
        <a:lstStyle/>
        <a:p>
          <a:endParaRPr lang="fr-FR"/>
        </a:p>
      </dgm:t>
    </dgm:pt>
    <dgm:pt modelId="{27D50F66-1E96-46F5-817D-5E500FA8BEFC}">
      <dgm:prSet phldrT="[Texte]" custT="1"/>
      <dgm:spPr/>
      <dgm:t>
        <a:bodyPr/>
        <a:lstStyle/>
        <a:p>
          <a:pPr algn="ctr"/>
          <a:r>
            <a:rPr lang="fr-FR" sz="1200" b="1"/>
            <a:t>Musicothérapie</a:t>
          </a:r>
        </a:p>
      </dgm:t>
    </dgm:pt>
    <dgm:pt modelId="{E74CE402-C8A2-431F-AE31-2406602662D8}" type="parTrans" cxnId="{F462F674-0476-497F-90CE-6D62B8EF5B8E}">
      <dgm:prSet/>
      <dgm:spPr/>
      <dgm:t>
        <a:bodyPr/>
        <a:lstStyle/>
        <a:p>
          <a:endParaRPr lang="fr-FR"/>
        </a:p>
      </dgm:t>
    </dgm:pt>
    <dgm:pt modelId="{4BAE010B-70C0-4CF3-BDD8-4AE28401B086}" type="sibTrans" cxnId="{F462F674-0476-497F-90CE-6D62B8EF5B8E}">
      <dgm:prSet/>
      <dgm:spPr/>
      <dgm:t>
        <a:bodyPr/>
        <a:lstStyle/>
        <a:p>
          <a:endParaRPr lang="fr-FR"/>
        </a:p>
      </dgm:t>
    </dgm:pt>
    <dgm:pt modelId="{4460A579-BA56-46B3-BACC-F0DD412AB743}">
      <dgm:prSet phldrT="[Texte]" custT="1"/>
      <dgm:spPr/>
      <dgm:t>
        <a:bodyPr/>
        <a:lstStyle/>
        <a:p>
          <a:pPr algn="ctr"/>
          <a:r>
            <a:rPr lang="fr-FR" sz="1200" b="1"/>
            <a:t>14h - 15h</a:t>
          </a:r>
        </a:p>
      </dgm:t>
    </dgm:pt>
    <dgm:pt modelId="{BDDDF468-F1C2-44F6-85A2-9D321DC34A77}" type="parTrans" cxnId="{E98A4A37-4EA1-4528-82E9-9496382C4D50}">
      <dgm:prSet/>
      <dgm:spPr/>
      <dgm:t>
        <a:bodyPr/>
        <a:lstStyle/>
        <a:p>
          <a:endParaRPr lang="fr-FR"/>
        </a:p>
      </dgm:t>
    </dgm:pt>
    <dgm:pt modelId="{27C3D14B-43A8-4C28-BEBF-B22BB0E35664}" type="sibTrans" cxnId="{E98A4A37-4EA1-4528-82E9-9496382C4D50}">
      <dgm:prSet/>
      <dgm:spPr/>
      <dgm:t>
        <a:bodyPr/>
        <a:lstStyle/>
        <a:p>
          <a:endParaRPr lang="fr-FR"/>
        </a:p>
      </dgm:t>
    </dgm:pt>
    <dgm:pt modelId="{A8005F93-0157-4606-9CBB-F22BF68E39ED}">
      <dgm:prSet phldrT="[Texte]" custT="1"/>
      <dgm:spPr/>
      <dgm:t>
        <a:bodyPr/>
        <a:lstStyle/>
        <a:p>
          <a:pPr algn="ctr"/>
          <a:r>
            <a:rPr lang="fr-FR" sz="1200" b="1"/>
            <a:t>Atelier art-thérapie</a:t>
          </a:r>
        </a:p>
      </dgm:t>
    </dgm:pt>
    <dgm:pt modelId="{7282494A-E5A3-43CE-8810-09CF9B85B17D}" type="parTrans" cxnId="{7D40F387-87DB-43ED-96D0-A8B80600048B}">
      <dgm:prSet/>
      <dgm:spPr/>
      <dgm:t>
        <a:bodyPr/>
        <a:lstStyle/>
        <a:p>
          <a:endParaRPr lang="fr-FR"/>
        </a:p>
      </dgm:t>
    </dgm:pt>
    <dgm:pt modelId="{FA26058A-F5FB-45C9-B690-339EBB284C2D}" type="sibTrans" cxnId="{7D40F387-87DB-43ED-96D0-A8B80600048B}">
      <dgm:prSet/>
      <dgm:spPr/>
      <dgm:t>
        <a:bodyPr/>
        <a:lstStyle/>
        <a:p>
          <a:endParaRPr lang="fr-FR"/>
        </a:p>
      </dgm:t>
    </dgm:pt>
    <dgm:pt modelId="{09D9282D-593E-45C5-87B4-966239B73B8C}">
      <dgm:prSet phldrT="[Texte]" custT="1"/>
      <dgm:spPr/>
      <dgm:t>
        <a:bodyPr/>
        <a:lstStyle/>
        <a:p>
          <a:pPr algn="ctr"/>
          <a:r>
            <a:rPr lang="fr-FR" sz="1200" b="1"/>
            <a:t>14h30 - 16h</a:t>
          </a:r>
        </a:p>
      </dgm:t>
    </dgm:pt>
    <dgm:pt modelId="{FCBE3B79-F463-469C-90C7-4013F64B2320}" type="parTrans" cxnId="{71BE24F1-7043-4353-9D23-BF3B3730AF21}">
      <dgm:prSet/>
      <dgm:spPr/>
      <dgm:t>
        <a:bodyPr/>
        <a:lstStyle/>
        <a:p>
          <a:endParaRPr lang="fr-FR"/>
        </a:p>
      </dgm:t>
    </dgm:pt>
    <dgm:pt modelId="{D3978B05-39BB-4474-AFCD-1FE5821FA6E0}" type="sibTrans" cxnId="{71BE24F1-7043-4353-9D23-BF3B3730AF21}">
      <dgm:prSet/>
      <dgm:spPr/>
      <dgm:t>
        <a:bodyPr/>
        <a:lstStyle/>
        <a:p>
          <a:endParaRPr lang="fr-FR"/>
        </a:p>
      </dgm:t>
    </dgm:pt>
    <dgm:pt modelId="{C7D4B8E9-5D57-49F6-AC06-57BFEE583869}">
      <dgm:prSet phldrT="[Texte]" custT="1"/>
      <dgm:spPr/>
      <dgm:t>
        <a:bodyPr/>
        <a:lstStyle/>
        <a:p>
          <a:pPr algn="ctr"/>
          <a:r>
            <a:rPr lang="fr-FR" sz="1200" b="1"/>
            <a:t>Atelier mémoire</a:t>
          </a:r>
        </a:p>
      </dgm:t>
    </dgm:pt>
    <dgm:pt modelId="{965A4653-2503-4888-87C1-186A12F1E062}" type="parTrans" cxnId="{E1C81D4A-B307-45AA-98E8-07A8A49266BC}">
      <dgm:prSet/>
      <dgm:spPr/>
      <dgm:t>
        <a:bodyPr/>
        <a:lstStyle/>
        <a:p>
          <a:endParaRPr lang="fr-FR"/>
        </a:p>
      </dgm:t>
    </dgm:pt>
    <dgm:pt modelId="{30F96969-A8B0-4649-888C-9CED411AAFB1}" type="sibTrans" cxnId="{E1C81D4A-B307-45AA-98E8-07A8A49266BC}">
      <dgm:prSet/>
      <dgm:spPr/>
      <dgm:t>
        <a:bodyPr/>
        <a:lstStyle/>
        <a:p>
          <a:endParaRPr lang="fr-FR"/>
        </a:p>
      </dgm:t>
    </dgm:pt>
    <dgm:pt modelId="{4063DFE3-D0BF-40B8-A54F-DAE7A28F3A88}" type="pres">
      <dgm:prSet presAssocID="{5872B81B-BD94-4E20-8552-14E2E4E454EA}" presName="Name0" presStyleCnt="0">
        <dgm:presLayoutVars>
          <dgm:dir/>
          <dgm:resizeHandles val="exact"/>
        </dgm:presLayoutVars>
      </dgm:prSet>
      <dgm:spPr/>
    </dgm:pt>
    <dgm:pt modelId="{1C16B53A-B2A1-4D2A-A69C-00F32382B0B3}" type="pres">
      <dgm:prSet presAssocID="{4F4AE225-E57F-4895-93FD-FF2CA0E66C9B}" presName="node" presStyleLbl="node1" presStyleIdx="0" presStyleCnt="14" custScaleY="101873">
        <dgm:presLayoutVars>
          <dgm:bulletEnabled val="1"/>
        </dgm:presLayoutVars>
      </dgm:prSet>
      <dgm:spPr/>
    </dgm:pt>
    <dgm:pt modelId="{0EC71488-FAB0-4ECA-9BF2-B5E79BE3AB46}" type="pres">
      <dgm:prSet presAssocID="{38CC7079-A9CB-4EBE-B7A7-03B7D9036F2A}" presName="sibTrans" presStyleLbl="sibTrans1D1" presStyleIdx="0" presStyleCnt="13"/>
      <dgm:spPr/>
    </dgm:pt>
    <dgm:pt modelId="{5B2B13E7-41EF-4535-B85C-482AE55DE3D6}" type="pres">
      <dgm:prSet presAssocID="{38CC7079-A9CB-4EBE-B7A7-03B7D9036F2A}" presName="connectorText" presStyleLbl="sibTrans1D1" presStyleIdx="0" presStyleCnt="13"/>
      <dgm:spPr/>
    </dgm:pt>
    <dgm:pt modelId="{2177F6B5-5BE9-4E90-8812-F57A0C62A466}" type="pres">
      <dgm:prSet presAssocID="{18928CDB-078F-4F10-B6C8-A811D61B8263}" presName="node" presStyleLbl="node1" presStyleIdx="1" presStyleCnt="14">
        <dgm:presLayoutVars>
          <dgm:bulletEnabled val="1"/>
        </dgm:presLayoutVars>
      </dgm:prSet>
      <dgm:spPr/>
    </dgm:pt>
    <dgm:pt modelId="{EFD4400C-870A-47FF-850E-F163BBE5615B}" type="pres">
      <dgm:prSet presAssocID="{5801499B-95A1-46C9-B002-0FA42031D751}" presName="sibTrans" presStyleLbl="sibTrans1D1" presStyleIdx="1" presStyleCnt="13"/>
      <dgm:spPr/>
    </dgm:pt>
    <dgm:pt modelId="{9CB38EE0-2397-4B14-AF7A-E615AE80D326}" type="pres">
      <dgm:prSet presAssocID="{5801499B-95A1-46C9-B002-0FA42031D751}" presName="connectorText" presStyleLbl="sibTrans1D1" presStyleIdx="1" presStyleCnt="13"/>
      <dgm:spPr/>
    </dgm:pt>
    <dgm:pt modelId="{F29791F4-B8F5-4641-9C48-E1544D99BAA5}" type="pres">
      <dgm:prSet presAssocID="{3039F6E6-8481-41A9-81DC-92410966DCD0}" presName="node" presStyleLbl="node1" presStyleIdx="2" presStyleCnt="14">
        <dgm:presLayoutVars>
          <dgm:bulletEnabled val="1"/>
        </dgm:presLayoutVars>
      </dgm:prSet>
      <dgm:spPr/>
    </dgm:pt>
    <dgm:pt modelId="{ECBBA39E-394F-41D7-98EE-942198B8462F}" type="pres">
      <dgm:prSet presAssocID="{AC5303EF-67AF-4BF3-AB5C-D062DFD747F0}" presName="sibTrans" presStyleLbl="sibTrans1D1" presStyleIdx="2" presStyleCnt="13"/>
      <dgm:spPr/>
    </dgm:pt>
    <dgm:pt modelId="{2E612C08-E331-4B63-ACB0-A6AFCAFBE492}" type="pres">
      <dgm:prSet presAssocID="{AC5303EF-67AF-4BF3-AB5C-D062DFD747F0}" presName="connectorText" presStyleLbl="sibTrans1D1" presStyleIdx="2" presStyleCnt="13"/>
      <dgm:spPr/>
    </dgm:pt>
    <dgm:pt modelId="{C6F25738-A602-4763-B734-21E76622DF71}" type="pres">
      <dgm:prSet presAssocID="{2AD6845F-B961-4134-A855-9C09A4F8FB62}" presName="node" presStyleLbl="node1" presStyleIdx="3" presStyleCnt="14">
        <dgm:presLayoutVars>
          <dgm:bulletEnabled val="1"/>
        </dgm:presLayoutVars>
      </dgm:prSet>
      <dgm:spPr/>
    </dgm:pt>
    <dgm:pt modelId="{ED919D5A-5001-4964-9DC4-2B67F3BB4551}" type="pres">
      <dgm:prSet presAssocID="{2BF41768-09EC-433C-A88F-3A35E8FC1400}" presName="sibTrans" presStyleLbl="sibTrans1D1" presStyleIdx="3" presStyleCnt="13"/>
      <dgm:spPr/>
    </dgm:pt>
    <dgm:pt modelId="{9EAF2951-3187-4805-8DE2-CFDB0E787913}" type="pres">
      <dgm:prSet presAssocID="{2BF41768-09EC-433C-A88F-3A35E8FC1400}" presName="connectorText" presStyleLbl="sibTrans1D1" presStyleIdx="3" presStyleCnt="13"/>
      <dgm:spPr/>
    </dgm:pt>
    <dgm:pt modelId="{7BE1EC71-DBED-4291-980C-DC33DF3402A7}" type="pres">
      <dgm:prSet presAssocID="{2342548C-2169-4D53-AD66-9CC8440DCB8F}" presName="node" presStyleLbl="node1" presStyleIdx="4" presStyleCnt="14">
        <dgm:presLayoutVars>
          <dgm:bulletEnabled val="1"/>
        </dgm:presLayoutVars>
      </dgm:prSet>
      <dgm:spPr/>
    </dgm:pt>
    <dgm:pt modelId="{18EC76C0-B3EB-4567-A817-064B20E097FE}" type="pres">
      <dgm:prSet presAssocID="{C2B61C9D-EAE5-4B99-835A-F02979490460}" presName="sibTrans" presStyleLbl="sibTrans1D1" presStyleIdx="4" presStyleCnt="13"/>
      <dgm:spPr/>
    </dgm:pt>
    <dgm:pt modelId="{DD9E24A4-39E6-459B-BCA0-C56EC42D4C81}" type="pres">
      <dgm:prSet presAssocID="{C2B61C9D-EAE5-4B99-835A-F02979490460}" presName="connectorText" presStyleLbl="sibTrans1D1" presStyleIdx="4" presStyleCnt="13"/>
      <dgm:spPr/>
    </dgm:pt>
    <dgm:pt modelId="{62C2250C-8428-4B7E-9E03-000A43CED70C}" type="pres">
      <dgm:prSet presAssocID="{0F5A8585-80EB-4753-8A6F-48AFFBA960CF}" presName="node" presStyleLbl="node1" presStyleIdx="5" presStyleCnt="14" custScaleX="110491" custScaleY="116301" custLinFactX="-100000" custLinFactY="38026" custLinFactNeighborX="-146326" custLinFactNeighborY="100000">
        <dgm:presLayoutVars>
          <dgm:bulletEnabled val="1"/>
        </dgm:presLayoutVars>
      </dgm:prSet>
      <dgm:spPr/>
    </dgm:pt>
    <dgm:pt modelId="{A88168AE-E942-48FD-B1E4-AF2CBBA47964}" type="pres">
      <dgm:prSet presAssocID="{DCE3A315-2DE5-45C8-B099-0EA1FB2DC080}" presName="sibTrans" presStyleLbl="sibTrans1D1" presStyleIdx="5" presStyleCnt="13"/>
      <dgm:spPr/>
    </dgm:pt>
    <dgm:pt modelId="{AFB9CAF9-205E-4101-997A-DCCE10F67F4C}" type="pres">
      <dgm:prSet presAssocID="{DCE3A315-2DE5-45C8-B099-0EA1FB2DC080}" presName="connectorText" presStyleLbl="sibTrans1D1" presStyleIdx="5" presStyleCnt="13"/>
      <dgm:spPr/>
    </dgm:pt>
    <dgm:pt modelId="{89AA9D65-CB8A-4032-9E0F-D8B5F0B43095}" type="pres">
      <dgm:prSet presAssocID="{AABE0FCD-54A7-4911-AC8A-A7FF28E44E24}" presName="node" presStyleLbl="node1" presStyleIdx="6" presStyleCnt="14" custScaleX="99999" custScaleY="101283" custLinFactX="28029" custLinFactNeighborX="100000" custLinFactNeighborY="-9316">
        <dgm:presLayoutVars>
          <dgm:bulletEnabled val="1"/>
        </dgm:presLayoutVars>
      </dgm:prSet>
      <dgm:spPr/>
    </dgm:pt>
    <dgm:pt modelId="{ED025FB3-4DA9-460D-9A2E-4EE29A8C77A8}" type="pres">
      <dgm:prSet presAssocID="{E439F270-963C-4387-8BF9-7AB387D136E2}" presName="sibTrans" presStyleLbl="sibTrans1D1" presStyleIdx="6" presStyleCnt="13"/>
      <dgm:spPr/>
    </dgm:pt>
    <dgm:pt modelId="{48444310-724F-414F-AF47-2FE5B709BAC2}" type="pres">
      <dgm:prSet presAssocID="{E439F270-963C-4387-8BF9-7AB387D136E2}" presName="connectorText" presStyleLbl="sibTrans1D1" presStyleIdx="6" presStyleCnt="13"/>
      <dgm:spPr/>
    </dgm:pt>
    <dgm:pt modelId="{483BA6D3-F63F-4E6E-9A0A-5ACBBA5B7D4F}" type="pres">
      <dgm:prSet presAssocID="{B5C9B67A-1886-4830-B7BA-3F24498F12E0}" presName="node" presStyleLbl="node1" presStyleIdx="7" presStyleCnt="14" custLinFactX="23312" custLinFactY="-45333" custLinFactNeighborX="100000" custLinFactNeighborY="-100000">
        <dgm:presLayoutVars>
          <dgm:bulletEnabled val="1"/>
        </dgm:presLayoutVars>
      </dgm:prSet>
      <dgm:spPr/>
    </dgm:pt>
    <dgm:pt modelId="{9FF18492-671E-4705-80A7-E0DE9F469EC4}" type="pres">
      <dgm:prSet presAssocID="{26030A56-AAB9-4212-B27D-9849985D59FF}" presName="sibTrans" presStyleLbl="sibTrans1D1" presStyleIdx="7" presStyleCnt="13"/>
      <dgm:spPr/>
    </dgm:pt>
    <dgm:pt modelId="{AC6052DE-A16A-4F44-A3E7-9A23DAAE9AA1}" type="pres">
      <dgm:prSet presAssocID="{26030A56-AAB9-4212-B27D-9849985D59FF}" presName="connectorText" presStyleLbl="sibTrans1D1" presStyleIdx="7" presStyleCnt="13"/>
      <dgm:spPr/>
    </dgm:pt>
    <dgm:pt modelId="{D85184D2-82F6-4777-93CC-C9490F043A83}" type="pres">
      <dgm:prSet presAssocID="{EDFCC526-F1C1-49E1-B5FD-02A341757A5B}" presName="node" presStyleLbl="node1" presStyleIdx="8" presStyleCnt="14" custLinFactNeighborX="544" custLinFactNeighborY="-9342">
        <dgm:presLayoutVars>
          <dgm:bulletEnabled val="1"/>
        </dgm:presLayoutVars>
      </dgm:prSet>
      <dgm:spPr/>
    </dgm:pt>
    <dgm:pt modelId="{682C7754-7232-4931-A552-C5EE47320852}" type="pres">
      <dgm:prSet presAssocID="{5B13CD7D-05CC-48FD-9D23-1F8C2B60BF24}" presName="sibTrans" presStyleLbl="sibTrans1D1" presStyleIdx="8" presStyleCnt="13"/>
      <dgm:spPr/>
    </dgm:pt>
    <dgm:pt modelId="{9A4FAE24-DD43-4751-A631-566602C429F0}" type="pres">
      <dgm:prSet presAssocID="{5B13CD7D-05CC-48FD-9D23-1F8C2B60BF24}" presName="connectorText" presStyleLbl="sibTrans1D1" presStyleIdx="8" presStyleCnt="13"/>
      <dgm:spPr/>
    </dgm:pt>
    <dgm:pt modelId="{FAC86E4F-4408-4EB5-A2BD-83CE71EE157D}" type="pres">
      <dgm:prSet presAssocID="{72FBD0C5-3CEE-4FB8-905C-5DE35B52AC49}" presName="node" presStyleLbl="node1" presStyleIdx="9" presStyleCnt="14">
        <dgm:presLayoutVars>
          <dgm:bulletEnabled val="1"/>
        </dgm:presLayoutVars>
      </dgm:prSet>
      <dgm:spPr/>
    </dgm:pt>
    <dgm:pt modelId="{4DE23DF5-C246-4009-A6B1-66BA0EB1868C}" type="pres">
      <dgm:prSet presAssocID="{B0593DB4-15B5-405F-A857-2E142E8BEFE6}" presName="sibTrans" presStyleLbl="sibTrans1D1" presStyleIdx="9" presStyleCnt="13"/>
      <dgm:spPr/>
    </dgm:pt>
    <dgm:pt modelId="{694984DC-A4BF-4ACE-8424-4474A5597493}" type="pres">
      <dgm:prSet presAssocID="{B0593DB4-15B5-405F-A857-2E142E8BEFE6}" presName="connectorText" presStyleLbl="sibTrans1D1" presStyleIdx="9" presStyleCnt="13"/>
      <dgm:spPr/>
    </dgm:pt>
    <dgm:pt modelId="{9320D4F8-FB2C-4066-9A5B-E17EE251A9A3}" type="pres">
      <dgm:prSet presAssocID="{C4DC32BA-E18D-4F68-989F-79475B6AAE50}" presName="node" presStyleLbl="node1" presStyleIdx="10" presStyleCnt="14">
        <dgm:presLayoutVars>
          <dgm:bulletEnabled val="1"/>
        </dgm:presLayoutVars>
      </dgm:prSet>
      <dgm:spPr/>
    </dgm:pt>
    <dgm:pt modelId="{3CB072DB-0460-4103-AE71-24C91919D2F0}" type="pres">
      <dgm:prSet presAssocID="{1652E3FC-13C0-4F5C-81F8-F640A948EED1}" presName="sibTrans" presStyleLbl="sibTrans1D1" presStyleIdx="10" presStyleCnt="13"/>
      <dgm:spPr/>
    </dgm:pt>
    <dgm:pt modelId="{B958B5D5-1685-450F-B81F-7CB76721B001}" type="pres">
      <dgm:prSet presAssocID="{1652E3FC-13C0-4F5C-81F8-F640A948EED1}" presName="connectorText" presStyleLbl="sibTrans1D1" presStyleIdx="10" presStyleCnt="13"/>
      <dgm:spPr/>
    </dgm:pt>
    <dgm:pt modelId="{A155104F-5761-463C-B211-B8C510DF9B91}" type="pres">
      <dgm:prSet presAssocID="{6A315E11-1ED3-49FE-A607-75A24BA9E642}" presName="node" presStyleLbl="node1" presStyleIdx="11" presStyleCnt="14">
        <dgm:presLayoutVars>
          <dgm:bulletEnabled val="1"/>
        </dgm:presLayoutVars>
      </dgm:prSet>
      <dgm:spPr/>
    </dgm:pt>
    <dgm:pt modelId="{3B33189C-BEFC-4245-8B7B-AAC54AB606EB}" type="pres">
      <dgm:prSet presAssocID="{EA330ADA-8417-4822-9D23-64631A25028C}" presName="sibTrans" presStyleLbl="sibTrans1D1" presStyleIdx="11" presStyleCnt="13"/>
      <dgm:spPr/>
    </dgm:pt>
    <dgm:pt modelId="{3561AE29-CC4A-4920-A34D-B0C282AC6035}" type="pres">
      <dgm:prSet presAssocID="{EA330ADA-8417-4822-9D23-64631A25028C}" presName="connectorText" presStyleLbl="sibTrans1D1" presStyleIdx="11" presStyleCnt="13"/>
      <dgm:spPr/>
    </dgm:pt>
    <dgm:pt modelId="{80148F70-8017-4E98-95D5-EE66FCD87434}" type="pres">
      <dgm:prSet presAssocID="{39940FE7-DD20-4B1D-B192-49DE878D5AC1}" presName="node" presStyleLbl="node1" presStyleIdx="12" presStyleCnt="14">
        <dgm:presLayoutVars>
          <dgm:bulletEnabled val="1"/>
        </dgm:presLayoutVars>
      </dgm:prSet>
      <dgm:spPr/>
    </dgm:pt>
    <dgm:pt modelId="{648858F5-A2C4-4D2B-AD7A-264891CC2A1C}" type="pres">
      <dgm:prSet presAssocID="{5FBD3325-B6F7-41FA-88A9-77DF7B4CFD7E}" presName="sibTrans" presStyleLbl="sibTrans1D1" presStyleIdx="12" presStyleCnt="13"/>
      <dgm:spPr/>
    </dgm:pt>
    <dgm:pt modelId="{98339B86-A8AD-44C9-8AE5-CDDF432F168F}" type="pres">
      <dgm:prSet presAssocID="{5FBD3325-B6F7-41FA-88A9-77DF7B4CFD7E}" presName="connectorText" presStyleLbl="sibTrans1D1" presStyleIdx="12" presStyleCnt="13"/>
      <dgm:spPr/>
    </dgm:pt>
    <dgm:pt modelId="{A7A132A2-886E-4E1B-A836-AFA996CCFA21}" type="pres">
      <dgm:prSet presAssocID="{B170B66D-3C86-473E-A9C0-7B51FB4EDF74}" presName="node" presStyleLbl="node1" presStyleIdx="13" presStyleCnt="14">
        <dgm:presLayoutVars>
          <dgm:bulletEnabled val="1"/>
        </dgm:presLayoutVars>
      </dgm:prSet>
      <dgm:spPr/>
    </dgm:pt>
  </dgm:ptLst>
  <dgm:cxnLst>
    <dgm:cxn modelId="{78C3B203-B217-4E26-8021-9038C588025E}" srcId="{0F5A8585-80EB-4753-8A6F-48AFFBA960CF}" destId="{61F39D1A-6E4F-4512-AC9B-7DEA52C66F72}" srcOrd="3" destOrd="0" parTransId="{C246AB9E-19A6-44E2-A2B7-1C713036DAD2}" sibTransId="{1C5557F0-50A2-4680-B0AE-3EE502AF7942}"/>
    <dgm:cxn modelId="{C100F604-57CB-4540-8C6B-507B0A4FFA7A}" type="presOf" srcId="{5FBD3325-B6F7-41FA-88A9-77DF7B4CFD7E}" destId="{98339B86-A8AD-44C9-8AE5-CDDF432F168F}" srcOrd="1" destOrd="0" presId="urn:microsoft.com/office/officeart/2005/8/layout/bProcess3"/>
    <dgm:cxn modelId="{13AB1D06-2AB5-42F5-91C0-72E1B814C4F1}" srcId="{5872B81B-BD94-4E20-8552-14E2E4E454EA}" destId="{0F5A8585-80EB-4753-8A6F-48AFFBA960CF}" srcOrd="5" destOrd="0" parTransId="{A6ABE6EC-BE0A-4C04-9D04-6E749C70F9D9}" sibTransId="{DCE3A315-2DE5-45C8-B099-0EA1FB2DC080}"/>
    <dgm:cxn modelId="{C63FB706-AAA1-4C5E-87D3-3E19DB6FE755}" srcId="{5872B81B-BD94-4E20-8552-14E2E4E454EA}" destId="{B170B66D-3C86-473E-A9C0-7B51FB4EDF74}" srcOrd="13" destOrd="0" parTransId="{EFD5C256-CFDE-41E4-9BA8-6690587A352D}" sibTransId="{7311B89D-A22E-4F89-AC76-047F043B0BA1}"/>
    <dgm:cxn modelId="{98050D09-66C1-4386-B759-73539E37D9FD}" srcId="{9316F049-D819-4D21-8A99-ED0ACEAB9995}" destId="{444CB898-0108-4D48-809C-5B74A78CF8D8}" srcOrd="0" destOrd="0" parTransId="{17E8365A-D22E-4BD6-A80A-ACFFBB43C855}" sibTransId="{46A9B1A4-C977-4C14-84B3-E152775997D3}"/>
    <dgm:cxn modelId="{AFF5D809-4E49-49B3-ACB9-5ED59404D35F}" srcId="{5872B81B-BD94-4E20-8552-14E2E4E454EA}" destId="{4F4AE225-E57F-4895-93FD-FF2CA0E66C9B}" srcOrd="0" destOrd="0" parTransId="{9459413C-2E22-469A-ACA1-90715F05E619}" sibTransId="{38CC7079-A9CB-4EBE-B7A7-03B7D9036F2A}"/>
    <dgm:cxn modelId="{51FD1B0C-7DF4-44FC-96CC-E5AE43A151BC}" type="presOf" srcId="{C4DC32BA-E18D-4F68-989F-79475B6AAE50}" destId="{9320D4F8-FB2C-4066-9A5B-E17EE251A9A3}" srcOrd="0" destOrd="0" presId="urn:microsoft.com/office/officeart/2005/8/layout/bProcess3"/>
    <dgm:cxn modelId="{161C3B0D-0F3B-42DB-8405-5DC0858B9E84}" type="presOf" srcId="{9316F049-D819-4D21-8A99-ED0ACEAB9995}" destId="{F29791F4-B8F5-4641-9C48-E1544D99BAA5}" srcOrd="0" destOrd="1" presId="urn:microsoft.com/office/officeart/2005/8/layout/bProcess3"/>
    <dgm:cxn modelId="{28D7CF0D-0F73-4277-B3A0-8705A70027AC}" srcId="{5872B81B-BD94-4E20-8552-14E2E4E454EA}" destId="{3039F6E6-8481-41A9-81DC-92410966DCD0}" srcOrd="2" destOrd="0" parTransId="{11F7FD25-CD2B-4E8D-AA5C-351E96331941}" sibTransId="{AC5303EF-67AF-4BF3-AB5C-D062DFD747F0}"/>
    <dgm:cxn modelId="{82223910-19C8-4A41-8B60-291A38C984DD}" type="presOf" srcId="{BC04C7DA-33E0-40B3-BCC0-DD968F6003E7}" destId="{FAC86E4F-4408-4EB5-A2BD-83CE71EE157D}" srcOrd="0" destOrd="2" presId="urn:microsoft.com/office/officeart/2005/8/layout/bProcess3"/>
    <dgm:cxn modelId="{2D13FB11-4699-4BF7-A6FD-D286EA58F878}" type="presOf" srcId="{0F5A8585-80EB-4753-8A6F-48AFFBA960CF}" destId="{62C2250C-8428-4B7E-9E03-000A43CED70C}" srcOrd="0" destOrd="0" presId="urn:microsoft.com/office/officeart/2005/8/layout/bProcess3"/>
    <dgm:cxn modelId="{ED290314-36FE-421C-BBFC-849BCAF7FBD0}" type="presOf" srcId="{5FBD3325-B6F7-41FA-88A9-77DF7B4CFD7E}" destId="{648858F5-A2C4-4D2B-AD7A-264891CC2A1C}" srcOrd="0" destOrd="0" presId="urn:microsoft.com/office/officeart/2005/8/layout/bProcess3"/>
    <dgm:cxn modelId="{44F35215-82EA-4F37-9929-9C1AD0B40696}" type="presOf" srcId="{61F39D1A-6E4F-4512-AC9B-7DEA52C66F72}" destId="{62C2250C-8428-4B7E-9E03-000A43CED70C}" srcOrd="0" destOrd="4" presId="urn:microsoft.com/office/officeart/2005/8/layout/bProcess3"/>
    <dgm:cxn modelId="{421F1517-F659-40BA-9141-3B1879A9DFA1}" srcId="{4F4AE225-E57F-4895-93FD-FF2CA0E66C9B}" destId="{824C1D53-390F-48D8-82C8-54779A424DA9}" srcOrd="0" destOrd="0" parTransId="{FD30B8D9-A0DD-4384-B342-96343782D9E7}" sibTransId="{E3B2A366-837C-4A4B-9883-A1A4E19D2A22}"/>
    <dgm:cxn modelId="{C70E4418-0C21-4E36-985E-B4CBF427BA71}" type="presOf" srcId="{26030A56-AAB9-4212-B27D-9849985D59FF}" destId="{AC6052DE-A16A-4F44-A3E7-9A23DAAE9AA1}" srcOrd="1" destOrd="0" presId="urn:microsoft.com/office/officeart/2005/8/layout/bProcess3"/>
    <dgm:cxn modelId="{362AFF1B-4465-454D-995B-45C93AA2B37E}" type="presOf" srcId="{2BF41768-09EC-433C-A88F-3A35E8FC1400}" destId="{9EAF2951-3187-4805-8DE2-CFDB0E787913}" srcOrd="1" destOrd="0" presId="urn:microsoft.com/office/officeart/2005/8/layout/bProcess3"/>
    <dgm:cxn modelId="{E65FEA1D-8E3A-4160-B144-5AC1D5DA1E26}" type="presOf" srcId="{69FF2EE8-1877-4462-96E6-A20ED50638F8}" destId="{62C2250C-8428-4B7E-9E03-000A43CED70C}" srcOrd="0" destOrd="1" presId="urn:microsoft.com/office/officeart/2005/8/layout/bProcess3"/>
    <dgm:cxn modelId="{04436C1F-F214-47F2-99DB-26E981A1D6CA}" type="presOf" srcId="{6A315E11-1ED3-49FE-A607-75A24BA9E642}" destId="{A155104F-5761-463C-B211-B8C510DF9B91}" srcOrd="0" destOrd="0" presId="urn:microsoft.com/office/officeart/2005/8/layout/bProcess3"/>
    <dgm:cxn modelId="{17B3871F-9FCC-42F8-82C7-95CB766E97F9}" type="presOf" srcId="{881FF7B5-90E3-4441-8E63-E389FAEA4500}" destId="{89AA9D65-CB8A-4032-9E0F-D8B5F0B43095}" srcOrd="0" destOrd="1" presId="urn:microsoft.com/office/officeart/2005/8/layout/bProcess3"/>
    <dgm:cxn modelId="{3F098C1F-3E3C-4E46-9AD2-CE325092A445}" type="presOf" srcId="{A8005F93-0157-4606-9CBB-F22BF68E39ED}" destId="{80148F70-8017-4E98-95D5-EE66FCD87434}" srcOrd="0" destOrd="1" presId="urn:microsoft.com/office/officeart/2005/8/layout/bProcess3"/>
    <dgm:cxn modelId="{3B754E22-F2E8-4EF9-B2DA-F755DF84DDEF}" srcId="{AABE0FCD-54A7-4911-AC8A-A7FF28E44E24}" destId="{881FF7B5-90E3-4441-8E63-E389FAEA4500}" srcOrd="0" destOrd="0" parTransId="{351D31CB-ADA8-4E6E-A0F5-5B369362D473}" sibTransId="{8339BE32-370A-49B1-92E8-00D08D317494}"/>
    <dgm:cxn modelId="{1BDE4623-A11B-44EF-B17F-0ACFFC290975}" type="presOf" srcId="{E439F270-963C-4387-8BF9-7AB387D136E2}" destId="{48444310-724F-414F-AF47-2FE5B709BAC2}" srcOrd="1" destOrd="0" presId="urn:microsoft.com/office/officeart/2005/8/layout/bProcess3"/>
    <dgm:cxn modelId="{CC470B24-1A14-4F3C-AF5A-984B3E9E4D1C}" type="presOf" srcId="{3039F6E6-8481-41A9-81DC-92410966DCD0}" destId="{F29791F4-B8F5-4641-9C48-E1544D99BAA5}" srcOrd="0" destOrd="0" presId="urn:microsoft.com/office/officeart/2005/8/layout/bProcess3"/>
    <dgm:cxn modelId="{3066D324-0B46-4134-9C04-F908C976529A}" type="presOf" srcId="{AABE0FCD-54A7-4911-AC8A-A7FF28E44E24}" destId="{89AA9D65-CB8A-4032-9E0F-D8B5F0B43095}" srcOrd="0" destOrd="0" presId="urn:microsoft.com/office/officeart/2005/8/layout/bProcess3"/>
    <dgm:cxn modelId="{5505EA25-5212-4C74-B782-FD24DB1CF2F0}" type="presOf" srcId="{7A7ABC06-E526-481C-A349-BA1206C50708}" destId="{483BA6D3-F63F-4E6E-9A0A-5ACBBA5B7D4F}" srcOrd="0" destOrd="1" presId="urn:microsoft.com/office/officeart/2005/8/layout/bProcess3"/>
    <dgm:cxn modelId="{983D5B2C-BACE-4017-8404-4FA1FB217AE8}" type="presOf" srcId="{5801499B-95A1-46C9-B002-0FA42031D751}" destId="{EFD4400C-870A-47FF-850E-F163BBE5615B}" srcOrd="0" destOrd="0" presId="urn:microsoft.com/office/officeart/2005/8/layout/bProcess3"/>
    <dgm:cxn modelId="{CB0F2632-F96D-4422-B25F-8415595A4245}" type="presOf" srcId="{27D50F66-1E96-46F5-817D-5E500FA8BEFC}" destId="{A155104F-5761-463C-B211-B8C510DF9B91}" srcOrd="0" destOrd="1" presId="urn:microsoft.com/office/officeart/2005/8/layout/bProcess3"/>
    <dgm:cxn modelId="{E98A4A37-4EA1-4528-82E9-9496382C4D50}" srcId="{6A315E11-1ED3-49FE-A607-75A24BA9E642}" destId="{4460A579-BA56-46B3-BACC-F0DD412AB743}" srcOrd="1" destOrd="0" parTransId="{BDDDF468-F1C2-44F6-85A2-9D321DC34A77}" sibTransId="{27C3D14B-43A8-4C28-BEBF-B22BB0E35664}"/>
    <dgm:cxn modelId="{F091A137-BDC9-49F6-B3B4-F0B6E3F28B5C}" type="presOf" srcId="{5B13CD7D-05CC-48FD-9D23-1F8C2B60BF24}" destId="{9A4FAE24-DD43-4751-A631-566602C429F0}" srcOrd="1" destOrd="0" presId="urn:microsoft.com/office/officeart/2005/8/layout/bProcess3"/>
    <dgm:cxn modelId="{E0D4A337-42C8-4BEE-BB8C-C4D4234555B2}" type="presOf" srcId="{8E7BEAE6-79E9-48C1-BFFD-68E4FACC2C6D}" destId="{7BE1EC71-DBED-4291-980C-DC33DF3402A7}" srcOrd="0" destOrd="1" presId="urn:microsoft.com/office/officeart/2005/8/layout/bProcess3"/>
    <dgm:cxn modelId="{06823C3A-53E6-451B-BF5A-C4A94BFF2C38}" srcId="{5872B81B-BD94-4E20-8552-14E2E4E454EA}" destId="{AABE0FCD-54A7-4911-AC8A-A7FF28E44E24}" srcOrd="6" destOrd="0" parTransId="{AD3ED13F-890D-4484-8439-FA9A5BB00951}" sibTransId="{E439F270-963C-4387-8BF9-7AB387D136E2}"/>
    <dgm:cxn modelId="{C151E83A-C635-49EA-A278-8D8D4D26BCCA}" type="presOf" srcId="{B85A71D3-873C-4540-9574-829998E6DD69}" destId="{7BE1EC71-DBED-4291-980C-DC33DF3402A7}" srcOrd="0" destOrd="2" presId="urn:microsoft.com/office/officeart/2005/8/layout/bProcess3"/>
    <dgm:cxn modelId="{DB0C8D5B-6184-4BFF-846A-80E0703B449E}" srcId="{2342548C-2169-4D53-AD66-9CC8440DCB8F}" destId="{8E7BEAE6-79E9-48C1-BFFD-68E4FACC2C6D}" srcOrd="0" destOrd="0" parTransId="{A8D6277C-ECD1-4CC3-87DB-4C03F39A64FD}" sibTransId="{147D10F5-F756-4A05-8F52-868C844BC7FC}"/>
    <dgm:cxn modelId="{7F1BEE5B-C872-4A5F-B342-866E98EFBD7D}" type="presOf" srcId="{824C1D53-390F-48D8-82C8-54779A424DA9}" destId="{1C16B53A-B2A1-4D2A-A69C-00F32382B0B3}" srcOrd="0" destOrd="1" presId="urn:microsoft.com/office/officeart/2005/8/layout/bProcess3"/>
    <dgm:cxn modelId="{7782D35C-BA92-449D-B63D-FF7D3D267DB7}" type="presOf" srcId="{2342548C-2169-4D53-AD66-9CC8440DCB8F}" destId="{7BE1EC71-DBED-4291-980C-DC33DF3402A7}" srcOrd="0" destOrd="0" presId="urn:microsoft.com/office/officeart/2005/8/layout/bProcess3"/>
    <dgm:cxn modelId="{47E2895D-52A9-4955-A19E-E22EF852BFC7}" type="presOf" srcId="{EDFCC526-F1C1-49E1-B5FD-02A341757A5B}" destId="{D85184D2-82F6-4777-93CC-C9490F043A83}" srcOrd="0" destOrd="0" presId="urn:microsoft.com/office/officeart/2005/8/layout/bProcess3"/>
    <dgm:cxn modelId="{534DAD5D-4CBF-4101-BE59-1ADAC69A606A}" type="presOf" srcId="{4460A579-BA56-46B3-BACC-F0DD412AB743}" destId="{A155104F-5761-463C-B211-B8C510DF9B91}" srcOrd="0" destOrd="2" presId="urn:microsoft.com/office/officeart/2005/8/layout/bProcess3"/>
    <dgm:cxn modelId="{3658A45E-358A-4EBF-8F64-303637CE7212}" type="presOf" srcId="{EA330ADA-8417-4822-9D23-64631A25028C}" destId="{3B33189C-BEFC-4245-8B7B-AAC54AB606EB}" srcOrd="0" destOrd="0" presId="urn:microsoft.com/office/officeart/2005/8/layout/bProcess3"/>
    <dgm:cxn modelId="{8404FA41-0B36-46CD-84EB-499785CD7CF8}" type="presOf" srcId="{B170B66D-3C86-473E-A9C0-7B51FB4EDF74}" destId="{A7A132A2-886E-4E1B-A836-AFA996CCFA21}" srcOrd="0" destOrd="0" presId="urn:microsoft.com/office/officeart/2005/8/layout/bProcess3"/>
    <dgm:cxn modelId="{5B724C43-6A61-44D7-B754-C94AC4F4C861}" srcId="{B170B66D-3C86-473E-A9C0-7B51FB4EDF74}" destId="{05A3FB07-A445-46C0-AFED-AA6F022FA4DB}" srcOrd="1" destOrd="0" parTransId="{34AAD18B-F6D4-49B4-94A0-14C2CF0A4634}" sibTransId="{0C8F9D8D-8F12-4670-84A2-ECF9FF7F2491}"/>
    <dgm:cxn modelId="{1BB72947-87C5-40BE-BACB-BBC409CDB823}" srcId="{5872B81B-BD94-4E20-8552-14E2E4E454EA}" destId="{EDFCC526-F1C1-49E1-B5FD-02A341757A5B}" srcOrd="8" destOrd="0" parTransId="{E1FF7E15-515F-4DDA-BA47-DB53AA0DE4F9}" sibTransId="{5B13CD7D-05CC-48FD-9D23-1F8C2B60BF24}"/>
    <dgm:cxn modelId="{E1C81D4A-B307-45AA-98E8-07A8A49266BC}" srcId="{B170B66D-3C86-473E-A9C0-7B51FB4EDF74}" destId="{C7D4B8E9-5D57-49F6-AC06-57BFEE583869}" srcOrd="0" destOrd="0" parTransId="{965A4653-2503-4888-87C1-186A12F1E062}" sibTransId="{30F96969-A8B0-4649-888C-9CED411AAFB1}"/>
    <dgm:cxn modelId="{272E364F-55CD-4AF8-90B3-349A4002CAD1}" type="presOf" srcId="{6452C1D9-E1E0-47F0-9F3E-13CD8711E101}" destId="{FAC86E4F-4408-4EB5-A2BD-83CE71EE157D}" srcOrd="0" destOrd="1" presId="urn:microsoft.com/office/officeart/2005/8/layout/bProcess3"/>
    <dgm:cxn modelId="{009B9D6F-EEAE-42AD-BAEE-2DF0C52E42F3}" srcId="{8E7BEAE6-79E9-48C1-BFFD-68E4FACC2C6D}" destId="{B85A71D3-873C-4540-9574-829998E6DD69}" srcOrd="0" destOrd="0" parTransId="{FF12BAA7-57D5-4844-A54B-F08579E0F675}" sibTransId="{AEC521B6-757E-4742-938B-5A07A56D73F6}"/>
    <dgm:cxn modelId="{0C7A9F6F-90C4-44B2-AE55-80731558A7CD}" srcId="{18928CDB-078F-4F10-B6C8-A811D61B8263}" destId="{B59F9EE3-1D64-4939-8A70-83980B79C880}" srcOrd="0" destOrd="0" parTransId="{27DDDB41-41D6-4B99-8C56-4F1748B6F610}" sibTransId="{844EA4D4-7708-42CD-B229-65698994D898}"/>
    <dgm:cxn modelId="{206A5D50-75E8-4B85-8586-F64816EA337C}" type="presOf" srcId="{38CC7079-A9CB-4EBE-B7A7-03B7D9036F2A}" destId="{5B2B13E7-41EF-4535-B85C-482AE55DE3D6}" srcOrd="1" destOrd="0" presId="urn:microsoft.com/office/officeart/2005/8/layout/bProcess3"/>
    <dgm:cxn modelId="{BB6FA471-D055-401A-8DCA-1189A381B51D}" type="presOf" srcId="{AC5303EF-67AF-4BF3-AB5C-D062DFD747F0}" destId="{ECBBA39E-394F-41D7-98EE-942198B8462F}" srcOrd="0" destOrd="0" presId="urn:microsoft.com/office/officeart/2005/8/layout/bProcess3"/>
    <dgm:cxn modelId="{DE23A373-782B-474D-8912-28BDEF1A9A64}" type="presOf" srcId="{2BF41768-09EC-433C-A88F-3A35E8FC1400}" destId="{ED919D5A-5001-4964-9DC4-2B67F3BB4551}" srcOrd="0" destOrd="0" presId="urn:microsoft.com/office/officeart/2005/8/layout/bProcess3"/>
    <dgm:cxn modelId="{14147854-1CC1-4AD3-9121-724F77B38721}" type="presOf" srcId="{1652E3FC-13C0-4F5C-81F8-F640A948EED1}" destId="{3CB072DB-0460-4103-AE71-24C91919D2F0}" srcOrd="0" destOrd="0" presId="urn:microsoft.com/office/officeart/2005/8/layout/bProcess3"/>
    <dgm:cxn modelId="{F462F674-0476-497F-90CE-6D62B8EF5B8E}" srcId="{6A315E11-1ED3-49FE-A607-75A24BA9E642}" destId="{27D50F66-1E96-46F5-817D-5E500FA8BEFC}" srcOrd="0" destOrd="0" parTransId="{E74CE402-C8A2-431F-AE31-2406602662D8}" sibTransId="{4BAE010B-70C0-4CF3-BDD8-4AE28401B086}"/>
    <dgm:cxn modelId="{DEEEDD57-98A4-4475-84CF-FBAC84A60C6F}" srcId="{824C1D53-390F-48D8-82C8-54779A424DA9}" destId="{745B583F-B957-43A3-94DD-442FCC3410D6}" srcOrd="0" destOrd="0" parTransId="{EBB95218-1F80-465E-B143-CCC63FDD2EBA}" sibTransId="{C42151CC-D6C3-4EA5-B20C-B2DCD4F7BB66}"/>
    <dgm:cxn modelId="{264DFF57-A2BB-4D4B-AD92-71AC97801A0D}" srcId="{0F5A8585-80EB-4753-8A6F-48AFFBA960CF}" destId="{69FF2EE8-1877-4462-96E6-A20ED50638F8}" srcOrd="0" destOrd="0" parTransId="{216C93DB-82D1-42D1-874F-E6CED75FA96D}" sibTransId="{10379679-BDEC-4C65-8570-377C45789F99}"/>
    <dgm:cxn modelId="{61257A59-13B1-47B8-AE16-9030A00ACCA4}" srcId="{3039F6E6-8481-41A9-81DC-92410966DCD0}" destId="{9316F049-D819-4D21-8A99-ED0ACEAB9995}" srcOrd="0" destOrd="0" parTransId="{13B4B7C1-6DC0-491A-AE1D-B0E76B0E970C}" sibTransId="{9BE4FC19-560C-4D6F-A113-3A282B5443DE}"/>
    <dgm:cxn modelId="{FD960D7A-425D-4EDA-9007-D7C2567C3897}" type="presOf" srcId="{AC5303EF-67AF-4BF3-AB5C-D062DFD747F0}" destId="{2E612C08-E331-4B63-ACB0-A6AFCAFBE492}" srcOrd="1" destOrd="0" presId="urn:microsoft.com/office/officeart/2005/8/layout/bProcess3"/>
    <dgm:cxn modelId="{EE8EA07A-8416-4599-B9F7-D3EDA1423C8E}" type="presOf" srcId="{5801499B-95A1-46C9-B002-0FA42031D751}" destId="{9CB38EE0-2397-4B14-AF7A-E615AE80D326}" srcOrd="1" destOrd="0" presId="urn:microsoft.com/office/officeart/2005/8/layout/bProcess3"/>
    <dgm:cxn modelId="{2A3B237D-59F5-45DA-B380-0236D0D5682C}" type="presOf" srcId="{2C6EB4A5-9DF9-4495-8340-8C9A2876BFB4}" destId="{D85184D2-82F6-4777-93CC-C9490F043A83}" srcOrd="0" destOrd="2" presId="urn:microsoft.com/office/officeart/2005/8/layout/bProcess3"/>
    <dgm:cxn modelId="{E73E6283-9489-489B-809E-6E097FB6ABE7}" srcId="{72FBD0C5-3CEE-4FB8-905C-5DE35B52AC49}" destId="{6452C1D9-E1E0-47F0-9F3E-13CD8711E101}" srcOrd="0" destOrd="0" parTransId="{78C3F1DE-D9F3-4F34-B322-AFC747B6A1F6}" sibTransId="{04ABFFAF-342D-4C7F-B4CF-F08FF51BE577}"/>
    <dgm:cxn modelId="{92E4E686-976D-4775-810A-7E7272245804}" type="presOf" srcId="{CAE3F97E-83FB-48F9-B7A5-9DF593428938}" destId="{9320D4F8-FB2C-4066-9A5B-E17EE251A9A3}" srcOrd="0" destOrd="2" presId="urn:microsoft.com/office/officeart/2005/8/layout/bProcess3"/>
    <dgm:cxn modelId="{7D40F387-87DB-43ED-96D0-A8B80600048B}" srcId="{39940FE7-DD20-4B1D-B192-49DE878D5AC1}" destId="{A8005F93-0157-4606-9CBB-F22BF68E39ED}" srcOrd="0" destOrd="0" parTransId="{7282494A-E5A3-43CE-8810-09CF9B85B17D}" sibTransId="{FA26058A-F5FB-45C9-B690-339EBB284C2D}"/>
    <dgm:cxn modelId="{D84FC688-DD35-46F0-A55A-D2702C171184}" srcId="{AABE0FCD-54A7-4911-AC8A-A7FF28E44E24}" destId="{C0145419-049E-4E48-9701-E0433CB01460}" srcOrd="1" destOrd="0" parTransId="{2BF4A381-8946-46B9-9FDE-A91F8BAC8A09}" sibTransId="{3222EF8B-60AA-47F1-BE39-D45701EDD1BC}"/>
    <dgm:cxn modelId="{1834A792-C952-472A-A845-138FA53AE7E8}" srcId="{C4DC32BA-E18D-4F68-989F-79475B6AAE50}" destId="{E6799FC9-C6D4-4C92-B0F2-AF91659FD6CA}" srcOrd="0" destOrd="0" parTransId="{D79F3BB2-ABE2-451C-A826-F1C62D88B11F}" sibTransId="{415B6540-BBA2-4C44-9AA4-095CFA9FEE29}"/>
    <dgm:cxn modelId="{726AC294-438E-4EF7-883C-CDEF411C6063}" srcId="{B5C9B67A-1886-4830-B7BA-3F24498F12E0}" destId="{7A7ABC06-E526-481C-A349-BA1206C50708}" srcOrd="0" destOrd="0" parTransId="{6941BF0F-036D-417B-BBD8-EF935CD39C8E}" sibTransId="{F4BE46A6-A733-471F-B8B5-83D505E9E700}"/>
    <dgm:cxn modelId="{DDBF0F95-BC26-4720-A1FE-7D8E5E6ED1D7}" srcId="{5872B81B-BD94-4E20-8552-14E2E4E454EA}" destId="{6A315E11-1ED3-49FE-A607-75A24BA9E642}" srcOrd="11" destOrd="0" parTransId="{4D3F9D93-ECB3-43BC-B6BD-FC9831917561}" sibTransId="{EA330ADA-8417-4822-9D23-64631A25028C}"/>
    <dgm:cxn modelId="{9AC91F99-CC03-4FD4-B1AA-5F695FB1A8E0}" type="presOf" srcId="{C2B61C9D-EAE5-4B99-835A-F02979490460}" destId="{DD9E24A4-39E6-459B-BCA0-C56EC42D4C81}" srcOrd="1" destOrd="0" presId="urn:microsoft.com/office/officeart/2005/8/layout/bProcess3"/>
    <dgm:cxn modelId="{C698C99C-6745-4CC1-A6C2-06810CEF9775}" type="presOf" srcId="{E6799FC9-C6D4-4C92-B0F2-AF91659FD6CA}" destId="{9320D4F8-FB2C-4066-9A5B-E17EE251A9A3}" srcOrd="0" destOrd="1" presId="urn:microsoft.com/office/officeart/2005/8/layout/bProcess3"/>
    <dgm:cxn modelId="{3C16549E-2719-4238-A4F5-95D22BC0B822}" type="presOf" srcId="{EA330ADA-8417-4822-9D23-64631A25028C}" destId="{3561AE29-CC4A-4920-A34D-B0C282AC6035}" srcOrd="1" destOrd="0" presId="urn:microsoft.com/office/officeart/2005/8/layout/bProcess3"/>
    <dgm:cxn modelId="{C924E1A3-3E66-4818-8251-DBA802086CC2}" srcId="{72FBD0C5-3CEE-4FB8-905C-5DE35B52AC49}" destId="{BC04C7DA-33E0-40B3-BCC0-DD968F6003E7}" srcOrd="1" destOrd="0" parTransId="{9A791436-348D-4FF7-B7E4-3AD53EE093ED}" sibTransId="{EA3BAF41-035F-47CA-9762-4887AF6A2302}"/>
    <dgm:cxn modelId="{12BE77A4-D2B5-45D5-B0B3-15D5E7DD44D3}" srcId="{B59F9EE3-1D64-4939-8A70-83980B79C880}" destId="{BA899AE4-8E8F-441F-AB42-27A9E51DB10A}" srcOrd="0" destOrd="0" parTransId="{053399DE-8184-46A9-8C68-B65000C001C7}" sibTransId="{C52879AF-D0B7-4F79-909B-9D27F9A7ED79}"/>
    <dgm:cxn modelId="{A5A2B6A5-3CEE-45D1-9E68-CDB0C60EF6B4}" srcId="{5872B81B-BD94-4E20-8552-14E2E4E454EA}" destId="{39940FE7-DD20-4B1D-B192-49DE878D5AC1}" srcOrd="12" destOrd="0" parTransId="{18787991-8832-4407-B159-84FED8B69116}" sibTransId="{5FBD3325-B6F7-41FA-88A9-77DF7B4CFD7E}"/>
    <dgm:cxn modelId="{A4F959A7-CA79-4C67-A1B2-F569855AA6CB}" type="presOf" srcId="{444CB898-0108-4D48-809C-5B74A78CF8D8}" destId="{F29791F4-B8F5-4641-9C48-E1544D99BAA5}" srcOrd="0" destOrd="2" presId="urn:microsoft.com/office/officeart/2005/8/layout/bProcess3"/>
    <dgm:cxn modelId="{A02780AA-B0ED-4C2E-A1F4-29B031073E68}" type="presOf" srcId="{7D89B847-FF24-4D96-94B4-9DE21AB49EF6}" destId="{62C2250C-8428-4B7E-9E03-000A43CED70C}" srcOrd="0" destOrd="2" presId="urn:microsoft.com/office/officeart/2005/8/layout/bProcess3"/>
    <dgm:cxn modelId="{586948AC-0EE6-47D6-81F0-62C6BBDD132D}" type="presOf" srcId="{29934BE6-5689-4CBA-9173-A982CD5992CC}" destId="{62C2250C-8428-4B7E-9E03-000A43CED70C}" srcOrd="0" destOrd="3" presId="urn:microsoft.com/office/officeart/2005/8/layout/bProcess3"/>
    <dgm:cxn modelId="{7EC578AD-D8B4-4938-95EF-593595883A6E}" type="presOf" srcId="{DCE3A315-2DE5-45C8-B099-0EA1FB2DC080}" destId="{AFB9CAF9-205E-4101-997A-DCCE10F67F4C}" srcOrd="1" destOrd="0" presId="urn:microsoft.com/office/officeart/2005/8/layout/bProcess3"/>
    <dgm:cxn modelId="{5FA375AE-F7F6-4518-94A0-0E33C3571975}" type="presOf" srcId="{05A3FB07-A445-46C0-AFED-AA6F022FA4DB}" destId="{A7A132A2-886E-4E1B-A836-AFA996CCFA21}" srcOrd="0" destOrd="2" presId="urn:microsoft.com/office/officeart/2005/8/layout/bProcess3"/>
    <dgm:cxn modelId="{EB7555B0-BE85-4476-8508-756463CE61E0}" type="presOf" srcId="{5B13CD7D-05CC-48FD-9D23-1F8C2B60BF24}" destId="{682C7754-7232-4931-A552-C5EE47320852}" srcOrd="0" destOrd="0" presId="urn:microsoft.com/office/officeart/2005/8/layout/bProcess3"/>
    <dgm:cxn modelId="{4EC577B1-8B6E-430F-90DA-5EDF342D4714}" srcId="{2AD6845F-B961-4134-A855-9C09A4F8FB62}" destId="{8F8C2552-01DA-4D71-95D8-AC6CE9787388}" srcOrd="0" destOrd="0" parTransId="{84CFB30B-8862-4EB7-A81E-0D795566706B}" sibTransId="{0D718C96-52F0-4DD6-B6B4-B44221957AD0}"/>
    <dgm:cxn modelId="{50DFB3B2-62DF-4A78-9F11-DA0FFCA65BE3}" srcId="{5872B81B-BD94-4E20-8552-14E2E4E454EA}" destId="{72FBD0C5-3CEE-4FB8-905C-5DE35B52AC49}" srcOrd="9" destOrd="0" parTransId="{10F7F502-B4F5-478B-B6CC-0960BAA73505}" sibTransId="{B0593DB4-15B5-405F-A857-2E142E8BEFE6}"/>
    <dgm:cxn modelId="{6ED567B5-23A3-4955-A777-638AC7A28AEA}" type="presOf" srcId="{AAED21E1-273A-495D-BAE3-E247EFC6E7AC}" destId="{D85184D2-82F6-4777-93CC-C9490F043A83}" srcOrd="0" destOrd="1" presId="urn:microsoft.com/office/officeart/2005/8/layout/bProcess3"/>
    <dgm:cxn modelId="{1B4009B7-A963-424D-8845-5275BD2F7BA2}" type="presOf" srcId="{5872B81B-BD94-4E20-8552-14E2E4E454EA}" destId="{4063DFE3-D0BF-40B8-A54F-DAE7A28F3A88}" srcOrd="0" destOrd="0" presId="urn:microsoft.com/office/officeart/2005/8/layout/bProcess3"/>
    <dgm:cxn modelId="{BFA9EFB7-7ACD-42FB-B94F-8BD756161067}" type="presOf" srcId="{B0593DB4-15B5-405F-A857-2E142E8BEFE6}" destId="{694984DC-A4BF-4ACE-8424-4474A5597493}" srcOrd="1" destOrd="0" presId="urn:microsoft.com/office/officeart/2005/8/layout/bProcess3"/>
    <dgm:cxn modelId="{01FEF7BB-5F23-483E-A0D1-7020F39B9D64}" type="presOf" srcId="{18928CDB-078F-4F10-B6C8-A811D61B8263}" destId="{2177F6B5-5BE9-4E90-8812-F57A0C62A466}" srcOrd="0" destOrd="0" presId="urn:microsoft.com/office/officeart/2005/8/layout/bProcess3"/>
    <dgm:cxn modelId="{5D4466BC-16FE-433D-86E1-B521ED7A5CEC}" type="presOf" srcId="{8F8C2552-01DA-4D71-95D8-AC6CE9787388}" destId="{C6F25738-A602-4763-B734-21E76622DF71}" srcOrd="0" destOrd="1" presId="urn:microsoft.com/office/officeart/2005/8/layout/bProcess3"/>
    <dgm:cxn modelId="{DCC1CFBC-FE78-48DD-B7F6-E015E3DE3309}" srcId="{EDFCC526-F1C1-49E1-B5FD-02A341757A5B}" destId="{AAED21E1-273A-495D-BAE3-E247EFC6E7AC}" srcOrd="0" destOrd="0" parTransId="{4EFC795B-B037-434B-A807-62B6DD224ECC}" sibTransId="{44937651-C320-4A85-A887-B18BF913F01E}"/>
    <dgm:cxn modelId="{63F03BBD-BE26-4782-B37F-C2811B372F72}" type="presOf" srcId="{B59F9EE3-1D64-4939-8A70-83980B79C880}" destId="{2177F6B5-5BE9-4E90-8812-F57A0C62A466}" srcOrd="0" destOrd="1" presId="urn:microsoft.com/office/officeart/2005/8/layout/bProcess3"/>
    <dgm:cxn modelId="{EB50FCBF-38B1-4CAA-B120-A7515C530737}" srcId="{5872B81B-BD94-4E20-8552-14E2E4E454EA}" destId="{2AD6845F-B961-4134-A855-9C09A4F8FB62}" srcOrd="3" destOrd="0" parTransId="{41FC75EB-C4B9-4334-9BFA-2BD8095DA418}" sibTransId="{2BF41768-09EC-433C-A88F-3A35E8FC1400}"/>
    <dgm:cxn modelId="{ECA683C0-DD67-4FE2-A8DA-7D695956434A}" type="presOf" srcId="{DCE3A315-2DE5-45C8-B099-0EA1FB2DC080}" destId="{A88168AE-E942-48FD-B1E4-AF2CBBA47964}" srcOrd="0" destOrd="0" presId="urn:microsoft.com/office/officeart/2005/8/layout/bProcess3"/>
    <dgm:cxn modelId="{B1A5E8C0-FD9C-4918-B081-E1F24D0EF371}" type="presOf" srcId="{2AD6845F-B961-4134-A855-9C09A4F8FB62}" destId="{C6F25738-A602-4763-B734-21E76622DF71}" srcOrd="0" destOrd="0" presId="urn:microsoft.com/office/officeart/2005/8/layout/bProcess3"/>
    <dgm:cxn modelId="{46D141C1-55C0-49D8-9D83-FF0561A28C2A}" type="presOf" srcId="{72FBD0C5-3CEE-4FB8-905C-5DE35B52AC49}" destId="{FAC86E4F-4408-4EB5-A2BD-83CE71EE157D}" srcOrd="0" destOrd="0" presId="urn:microsoft.com/office/officeart/2005/8/layout/bProcess3"/>
    <dgm:cxn modelId="{87DB11C4-5691-4804-816F-7801C196CF73}" srcId="{5872B81B-BD94-4E20-8552-14E2E4E454EA}" destId="{2342548C-2169-4D53-AD66-9CC8440DCB8F}" srcOrd="4" destOrd="0" parTransId="{EA4F59FA-28C7-4C57-BA15-952B07F2651D}" sibTransId="{C2B61C9D-EAE5-4B99-835A-F02979490460}"/>
    <dgm:cxn modelId="{180AF3C4-5731-4C96-846B-15EE4080A6BC}" srcId="{5872B81B-BD94-4E20-8552-14E2E4E454EA}" destId="{B5C9B67A-1886-4830-B7BA-3F24498F12E0}" srcOrd="7" destOrd="0" parTransId="{999BB25F-31AD-4637-AA2F-A265FF190C0C}" sibTransId="{26030A56-AAB9-4212-B27D-9849985D59FF}"/>
    <dgm:cxn modelId="{18514CCC-1564-47AC-99C9-C4D61B9B61AB}" type="presOf" srcId="{09D9282D-593E-45C5-87B4-966239B73B8C}" destId="{80148F70-8017-4E98-95D5-EE66FCD87434}" srcOrd="0" destOrd="2" presId="urn:microsoft.com/office/officeart/2005/8/layout/bProcess3"/>
    <dgm:cxn modelId="{6BC288D3-352B-49AD-9E2F-D1B90849D6F0}" type="presOf" srcId="{B0593DB4-15B5-405F-A857-2E142E8BEFE6}" destId="{4DE23DF5-C246-4009-A6B1-66BA0EB1868C}" srcOrd="0" destOrd="0" presId="urn:microsoft.com/office/officeart/2005/8/layout/bProcess3"/>
    <dgm:cxn modelId="{78AE91D3-0606-455E-9C8E-7565E5CA568D}" type="presOf" srcId="{C0145419-049E-4E48-9701-E0433CB01460}" destId="{89AA9D65-CB8A-4032-9E0F-D8B5F0B43095}" srcOrd="0" destOrd="2" presId="urn:microsoft.com/office/officeart/2005/8/layout/bProcess3"/>
    <dgm:cxn modelId="{BB21DDD3-3442-4D42-B60D-3DF31ADD2634}" srcId="{EDFCC526-F1C1-49E1-B5FD-02A341757A5B}" destId="{2C6EB4A5-9DF9-4495-8340-8C9A2876BFB4}" srcOrd="1" destOrd="0" parTransId="{EE53D7CA-FFAE-4D76-8EB8-854E84ABFFA5}" sibTransId="{43A889B3-5E7A-4DB1-B91A-B2875303350C}"/>
    <dgm:cxn modelId="{571E33D9-B806-4435-8475-0BCA3F9DE915}" srcId="{8F8C2552-01DA-4D71-95D8-AC6CE9787388}" destId="{125CC29F-F11C-45A1-BEDD-133F4FADD6D3}" srcOrd="0" destOrd="0" parTransId="{5ED35868-76A5-4727-B017-4645376DFA55}" sibTransId="{7D32FC03-2260-4D97-A87D-6E6A1D7BB557}"/>
    <dgm:cxn modelId="{DE3DB6D9-76F2-4DF8-9580-0257C2B1C168}" type="presOf" srcId="{26030A56-AAB9-4212-B27D-9849985D59FF}" destId="{9FF18492-671E-4705-80A7-E0DE9F469EC4}" srcOrd="0" destOrd="0" presId="urn:microsoft.com/office/officeart/2005/8/layout/bProcess3"/>
    <dgm:cxn modelId="{A69FEFDC-6B29-48AD-A8FC-16906BD79A61}" srcId="{5872B81B-BD94-4E20-8552-14E2E4E454EA}" destId="{18928CDB-078F-4F10-B6C8-A811D61B8263}" srcOrd="1" destOrd="0" parTransId="{B92C8F35-9811-494A-BCDB-8438BECAE0CF}" sibTransId="{5801499B-95A1-46C9-B002-0FA42031D751}"/>
    <dgm:cxn modelId="{075623DD-B4D4-4D60-A9DC-CAC6CED6266B}" type="presOf" srcId="{C7D4B8E9-5D57-49F6-AC06-57BFEE583869}" destId="{A7A132A2-886E-4E1B-A836-AFA996CCFA21}" srcOrd="0" destOrd="1" presId="urn:microsoft.com/office/officeart/2005/8/layout/bProcess3"/>
    <dgm:cxn modelId="{9A9550DD-6D77-4242-9529-C9EC1DF07088}" srcId="{0F5A8585-80EB-4753-8A6F-48AFFBA960CF}" destId="{7D89B847-FF24-4D96-94B4-9DE21AB49EF6}" srcOrd="1" destOrd="0" parTransId="{C90AD765-A357-4EDC-82F0-544F8AE689E9}" sibTransId="{CCD5EDA1-ACDF-4D78-B036-46DB452DD449}"/>
    <dgm:cxn modelId="{5F22EFDD-0810-4137-B2AC-A95CDBAF6450}" type="presOf" srcId="{C2B61C9D-EAE5-4B99-835A-F02979490460}" destId="{18EC76C0-B3EB-4567-A817-064B20E097FE}" srcOrd="0" destOrd="0" presId="urn:microsoft.com/office/officeart/2005/8/layout/bProcess3"/>
    <dgm:cxn modelId="{1CDC93DF-47BB-4B5F-98FC-400A9C678CDF}" type="presOf" srcId="{B5C9B67A-1886-4830-B7BA-3F24498F12E0}" destId="{483BA6D3-F63F-4E6E-9A0A-5ACBBA5B7D4F}" srcOrd="0" destOrd="0" presId="urn:microsoft.com/office/officeart/2005/8/layout/bProcess3"/>
    <dgm:cxn modelId="{2888F9DF-5E39-47F8-8187-93F9C4347D9D}" type="presOf" srcId="{1652E3FC-13C0-4F5C-81F8-F640A948EED1}" destId="{B958B5D5-1685-450F-B81F-7CB76721B001}" srcOrd="1" destOrd="0" presId="urn:microsoft.com/office/officeart/2005/8/layout/bProcess3"/>
    <dgm:cxn modelId="{7FD83AE0-0623-4A4C-BF0D-3CA3C95E8699}" type="presOf" srcId="{0BF8D716-E41A-47CB-9C0E-2C514F296428}" destId="{483BA6D3-F63F-4E6E-9A0A-5ACBBA5B7D4F}" srcOrd="0" destOrd="2" presId="urn:microsoft.com/office/officeart/2005/8/layout/bProcess3"/>
    <dgm:cxn modelId="{442950E0-CA90-4869-AD65-DA1B49990476}" type="presOf" srcId="{4F4AE225-E57F-4895-93FD-FF2CA0E66C9B}" destId="{1C16B53A-B2A1-4D2A-A69C-00F32382B0B3}" srcOrd="0" destOrd="0" presId="urn:microsoft.com/office/officeart/2005/8/layout/bProcess3"/>
    <dgm:cxn modelId="{07F94AE2-A91F-467B-B160-62564776430A}" type="presOf" srcId="{39940FE7-DD20-4B1D-B192-49DE878D5AC1}" destId="{80148F70-8017-4E98-95D5-EE66FCD87434}" srcOrd="0" destOrd="0" presId="urn:microsoft.com/office/officeart/2005/8/layout/bProcess3"/>
    <dgm:cxn modelId="{1C6ADCE4-9C6D-49C6-9ACD-356A3434A158}" srcId="{5872B81B-BD94-4E20-8552-14E2E4E454EA}" destId="{C4DC32BA-E18D-4F68-989F-79475B6AAE50}" srcOrd="10" destOrd="0" parTransId="{6C0E6542-D99F-400B-8A8D-B71212CE6ECF}" sibTransId="{1652E3FC-13C0-4F5C-81F8-F640A948EED1}"/>
    <dgm:cxn modelId="{0162EFEB-FB3B-4204-AF4B-DA6F82A188E2}" type="presOf" srcId="{BA899AE4-8E8F-441F-AB42-27A9E51DB10A}" destId="{2177F6B5-5BE9-4E90-8812-F57A0C62A466}" srcOrd="0" destOrd="2" presId="urn:microsoft.com/office/officeart/2005/8/layout/bProcess3"/>
    <dgm:cxn modelId="{BBB099EC-CB66-486D-B7CB-25A46C68C844}" type="presOf" srcId="{38CC7079-A9CB-4EBE-B7A7-03B7D9036F2A}" destId="{0EC71488-FAB0-4ECA-9BF2-B5E79BE3AB46}" srcOrd="0" destOrd="0" presId="urn:microsoft.com/office/officeart/2005/8/layout/bProcess3"/>
    <dgm:cxn modelId="{C0F0F9EE-D2CC-4420-BE35-CBDBE08CCEF2}" srcId="{0F5A8585-80EB-4753-8A6F-48AFFBA960CF}" destId="{29934BE6-5689-4CBA-9173-A982CD5992CC}" srcOrd="2" destOrd="0" parTransId="{93B705F5-3ED6-4786-BBBE-82D076AFD1F7}" sibTransId="{215B1B8A-481A-4D1D-8405-C0E423F2FDF7}"/>
    <dgm:cxn modelId="{71BE24F1-7043-4353-9D23-BF3B3730AF21}" srcId="{39940FE7-DD20-4B1D-B192-49DE878D5AC1}" destId="{09D9282D-593E-45C5-87B4-966239B73B8C}" srcOrd="1" destOrd="0" parTransId="{FCBE3B79-F463-469C-90C7-4013F64B2320}" sibTransId="{D3978B05-39BB-4474-AFCD-1FE5821FA6E0}"/>
    <dgm:cxn modelId="{C3C7D3F3-7BB1-485A-8675-22043E5996D5}" type="presOf" srcId="{E439F270-963C-4387-8BF9-7AB387D136E2}" destId="{ED025FB3-4DA9-460D-9A2E-4EE29A8C77A8}" srcOrd="0" destOrd="0" presId="urn:microsoft.com/office/officeart/2005/8/layout/bProcess3"/>
    <dgm:cxn modelId="{AEDF50F6-C99E-4E6B-8AF2-B17A4C6D473F}" type="presOf" srcId="{745B583F-B957-43A3-94DD-442FCC3410D6}" destId="{1C16B53A-B2A1-4D2A-A69C-00F32382B0B3}" srcOrd="0" destOrd="2" presId="urn:microsoft.com/office/officeart/2005/8/layout/bProcess3"/>
    <dgm:cxn modelId="{4E6566FC-47CC-4400-80C8-96FEC6954B8E}" srcId="{B5C9B67A-1886-4830-B7BA-3F24498F12E0}" destId="{0BF8D716-E41A-47CB-9C0E-2C514F296428}" srcOrd="1" destOrd="0" parTransId="{2481F42B-9724-40EF-8721-7D987F46A046}" sibTransId="{725EBC08-4576-4338-9AE6-42A2A8FDFD28}"/>
    <dgm:cxn modelId="{7F317EFC-DF32-413E-89B5-C3FFB35156DD}" type="presOf" srcId="{125CC29F-F11C-45A1-BEDD-133F4FADD6D3}" destId="{C6F25738-A602-4763-B734-21E76622DF71}" srcOrd="0" destOrd="2" presId="urn:microsoft.com/office/officeart/2005/8/layout/bProcess3"/>
    <dgm:cxn modelId="{A97088FD-8FE1-4489-A54F-7F60A08B158B}" srcId="{C4DC32BA-E18D-4F68-989F-79475B6AAE50}" destId="{CAE3F97E-83FB-48F9-B7A5-9DF593428938}" srcOrd="1" destOrd="0" parTransId="{97D44DC5-3E39-46D1-90E4-E08A9C08CE8F}" sibTransId="{4C4156BE-B867-46B1-8CB7-7AB77CC26E74}"/>
    <dgm:cxn modelId="{EA0CA64C-9503-427F-B518-92CBCA8EB694}" type="presParOf" srcId="{4063DFE3-D0BF-40B8-A54F-DAE7A28F3A88}" destId="{1C16B53A-B2A1-4D2A-A69C-00F32382B0B3}" srcOrd="0" destOrd="0" presId="urn:microsoft.com/office/officeart/2005/8/layout/bProcess3"/>
    <dgm:cxn modelId="{614A29E4-D13A-4F20-9D42-3C8C99C0C0EC}" type="presParOf" srcId="{4063DFE3-D0BF-40B8-A54F-DAE7A28F3A88}" destId="{0EC71488-FAB0-4ECA-9BF2-B5E79BE3AB46}" srcOrd="1" destOrd="0" presId="urn:microsoft.com/office/officeart/2005/8/layout/bProcess3"/>
    <dgm:cxn modelId="{E7D0B69E-BB48-4503-ABBC-1ECB4EC0BD03}" type="presParOf" srcId="{0EC71488-FAB0-4ECA-9BF2-B5E79BE3AB46}" destId="{5B2B13E7-41EF-4535-B85C-482AE55DE3D6}" srcOrd="0" destOrd="0" presId="urn:microsoft.com/office/officeart/2005/8/layout/bProcess3"/>
    <dgm:cxn modelId="{7F2E1C4F-35B8-4368-AE61-0EC1A3033458}" type="presParOf" srcId="{4063DFE3-D0BF-40B8-A54F-DAE7A28F3A88}" destId="{2177F6B5-5BE9-4E90-8812-F57A0C62A466}" srcOrd="2" destOrd="0" presId="urn:microsoft.com/office/officeart/2005/8/layout/bProcess3"/>
    <dgm:cxn modelId="{DD33F12F-AC5E-4BF4-AE56-1CEA8BE586D6}" type="presParOf" srcId="{4063DFE3-D0BF-40B8-A54F-DAE7A28F3A88}" destId="{EFD4400C-870A-47FF-850E-F163BBE5615B}" srcOrd="3" destOrd="0" presId="urn:microsoft.com/office/officeart/2005/8/layout/bProcess3"/>
    <dgm:cxn modelId="{13026EE0-C040-42DF-9D5E-75F114166A9C}" type="presParOf" srcId="{EFD4400C-870A-47FF-850E-F163BBE5615B}" destId="{9CB38EE0-2397-4B14-AF7A-E615AE80D326}" srcOrd="0" destOrd="0" presId="urn:microsoft.com/office/officeart/2005/8/layout/bProcess3"/>
    <dgm:cxn modelId="{C490F417-E281-448D-ABA4-01B00620F1A4}" type="presParOf" srcId="{4063DFE3-D0BF-40B8-A54F-DAE7A28F3A88}" destId="{F29791F4-B8F5-4641-9C48-E1544D99BAA5}" srcOrd="4" destOrd="0" presId="urn:microsoft.com/office/officeart/2005/8/layout/bProcess3"/>
    <dgm:cxn modelId="{5B1579A7-6A30-496C-826B-CE6490923AE6}" type="presParOf" srcId="{4063DFE3-D0BF-40B8-A54F-DAE7A28F3A88}" destId="{ECBBA39E-394F-41D7-98EE-942198B8462F}" srcOrd="5" destOrd="0" presId="urn:microsoft.com/office/officeart/2005/8/layout/bProcess3"/>
    <dgm:cxn modelId="{9852DB88-5973-48DA-85B5-A9C423FEC330}" type="presParOf" srcId="{ECBBA39E-394F-41D7-98EE-942198B8462F}" destId="{2E612C08-E331-4B63-ACB0-A6AFCAFBE492}" srcOrd="0" destOrd="0" presId="urn:microsoft.com/office/officeart/2005/8/layout/bProcess3"/>
    <dgm:cxn modelId="{95154EAF-3904-4713-889F-0EC0E0BFFCFA}" type="presParOf" srcId="{4063DFE3-D0BF-40B8-A54F-DAE7A28F3A88}" destId="{C6F25738-A602-4763-B734-21E76622DF71}" srcOrd="6" destOrd="0" presId="urn:microsoft.com/office/officeart/2005/8/layout/bProcess3"/>
    <dgm:cxn modelId="{9F50EACE-77DC-480C-B7CC-99C94A964BF5}" type="presParOf" srcId="{4063DFE3-D0BF-40B8-A54F-DAE7A28F3A88}" destId="{ED919D5A-5001-4964-9DC4-2B67F3BB4551}" srcOrd="7" destOrd="0" presId="urn:microsoft.com/office/officeart/2005/8/layout/bProcess3"/>
    <dgm:cxn modelId="{69D73999-5776-4CD2-B70B-BD2A3E7D710F}" type="presParOf" srcId="{ED919D5A-5001-4964-9DC4-2B67F3BB4551}" destId="{9EAF2951-3187-4805-8DE2-CFDB0E787913}" srcOrd="0" destOrd="0" presId="urn:microsoft.com/office/officeart/2005/8/layout/bProcess3"/>
    <dgm:cxn modelId="{E254D795-7376-42CC-B078-428D61F1AB19}" type="presParOf" srcId="{4063DFE3-D0BF-40B8-A54F-DAE7A28F3A88}" destId="{7BE1EC71-DBED-4291-980C-DC33DF3402A7}" srcOrd="8" destOrd="0" presId="urn:microsoft.com/office/officeart/2005/8/layout/bProcess3"/>
    <dgm:cxn modelId="{E1207441-3CD7-452C-8884-7E3624DB6DA3}" type="presParOf" srcId="{4063DFE3-D0BF-40B8-A54F-DAE7A28F3A88}" destId="{18EC76C0-B3EB-4567-A817-064B20E097FE}" srcOrd="9" destOrd="0" presId="urn:microsoft.com/office/officeart/2005/8/layout/bProcess3"/>
    <dgm:cxn modelId="{19D27FD5-5132-4620-BDF6-3C83C0A7CC94}" type="presParOf" srcId="{18EC76C0-B3EB-4567-A817-064B20E097FE}" destId="{DD9E24A4-39E6-459B-BCA0-C56EC42D4C81}" srcOrd="0" destOrd="0" presId="urn:microsoft.com/office/officeart/2005/8/layout/bProcess3"/>
    <dgm:cxn modelId="{7CF997B8-1DE7-45EA-A9E6-A908C6E0A04D}" type="presParOf" srcId="{4063DFE3-D0BF-40B8-A54F-DAE7A28F3A88}" destId="{62C2250C-8428-4B7E-9E03-000A43CED70C}" srcOrd="10" destOrd="0" presId="urn:microsoft.com/office/officeart/2005/8/layout/bProcess3"/>
    <dgm:cxn modelId="{174F5191-055F-47DE-916C-7D62A1FE43EC}" type="presParOf" srcId="{4063DFE3-D0BF-40B8-A54F-DAE7A28F3A88}" destId="{A88168AE-E942-48FD-B1E4-AF2CBBA47964}" srcOrd="11" destOrd="0" presId="urn:microsoft.com/office/officeart/2005/8/layout/bProcess3"/>
    <dgm:cxn modelId="{3C646009-B396-40C3-B6B3-58BD1E67776A}" type="presParOf" srcId="{A88168AE-E942-48FD-B1E4-AF2CBBA47964}" destId="{AFB9CAF9-205E-4101-997A-DCCE10F67F4C}" srcOrd="0" destOrd="0" presId="urn:microsoft.com/office/officeart/2005/8/layout/bProcess3"/>
    <dgm:cxn modelId="{B599C33E-E523-40AC-B258-CB9345CBCBD5}" type="presParOf" srcId="{4063DFE3-D0BF-40B8-A54F-DAE7A28F3A88}" destId="{89AA9D65-CB8A-4032-9E0F-D8B5F0B43095}" srcOrd="12" destOrd="0" presId="urn:microsoft.com/office/officeart/2005/8/layout/bProcess3"/>
    <dgm:cxn modelId="{1A22ADE5-8013-4F7C-A054-0160338A7C52}" type="presParOf" srcId="{4063DFE3-D0BF-40B8-A54F-DAE7A28F3A88}" destId="{ED025FB3-4DA9-460D-9A2E-4EE29A8C77A8}" srcOrd="13" destOrd="0" presId="urn:microsoft.com/office/officeart/2005/8/layout/bProcess3"/>
    <dgm:cxn modelId="{BABE7D05-BCD1-43ED-A6BB-4BDE713A1C4D}" type="presParOf" srcId="{ED025FB3-4DA9-460D-9A2E-4EE29A8C77A8}" destId="{48444310-724F-414F-AF47-2FE5B709BAC2}" srcOrd="0" destOrd="0" presId="urn:microsoft.com/office/officeart/2005/8/layout/bProcess3"/>
    <dgm:cxn modelId="{C4BBF08C-1F4E-4A3E-9BB2-3D21DB73095C}" type="presParOf" srcId="{4063DFE3-D0BF-40B8-A54F-DAE7A28F3A88}" destId="{483BA6D3-F63F-4E6E-9A0A-5ACBBA5B7D4F}" srcOrd="14" destOrd="0" presId="urn:microsoft.com/office/officeart/2005/8/layout/bProcess3"/>
    <dgm:cxn modelId="{DB70D816-196C-4510-941E-2F645E1241F2}" type="presParOf" srcId="{4063DFE3-D0BF-40B8-A54F-DAE7A28F3A88}" destId="{9FF18492-671E-4705-80A7-E0DE9F469EC4}" srcOrd="15" destOrd="0" presId="urn:microsoft.com/office/officeart/2005/8/layout/bProcess3"/>
    <dgm:cxn modelId="{A2C39F63-E9D6-4F0B-ADD6-69C22B1DC097}" type="presParOf" srcId="{9FF18492-671E-4705-80A7-E0DE9F469EC4}" destId="{AC6052DE-A16A-4F44-A3E7-9A23DAAE9AA1}" srcOrd="0" destOrd="0" presId="urn:microsoft.com/office/officeart/2005/8/layout/bProcess3"/>
    <dgm:cxn modelId="{54E89CE0-0D94-4D4E-B132-9597675C353D}" type="presParOf" srcId="{4063DFE3-D0BF-40B8-A54F-DAE7A28F3A88}" destId="{D85184D2-82F6-4777-93CC-C9490F043A83}" srcOrd="16" destOrd="0" presId="urn:microsoft.com/office/officeart/2005/8/layout/bProcess3"/>
    <dgm:cxn modelId="{5E03875F-F90D-49C5-891A-90A7E5CF1D7C}" type="presParOf" srcId="{4063DFE3-D0BF-40B8-A54F-DAE7A28F3A88}" destId="{682C7754-7232-4931-A552-C5EE47320852}" srcOrd="17" destOrd="0" presId="urn:microsoft.com/office/officeart/2005/8/layout/bProcess3"/>
    <dgm:cxn modelId="{45178C8E-F444-467F-ACDD-D167BC706A33}" type="presParOf" srcId="{682C7754-7232-4931-A552-C5EE47320852}" destId="{9A4FAE24-DD43-4751-A631-566602C429F0}" srcOrd="0" destOrd="0" presId="urn:microsoft.com/office/officeart/2005/8/layout/bProcess3"/>
    <dgm:cxn modelId="{4E2B637C-501D-4D0B-9863-C3DBB0ABFC53}" type="presParOf" srcId="{4063DFE3-D0BF-40B8-A54F-DAE7A28F3A88}" destId="{FAC86E4F-4408-4EB5-A2BD-83CE71EE157D}" srcOrd="18" destOrd="0" presId="urn:microsoft.com/office/officeart/2005/8/layout/bProcess3"/>
    <dgm:cxn modelId="{999EAD6D-E5CC-4A48-8CB3-0920860305EC}" type="presParOf" srcId="{4063DFE3-D0BF-40B8-A54F-DAE7A28F3A88}" destId="{4DE23DF5-C246-4009-A6B1-66BA0EB1868C}" srcOrd="19" destOrd="0" presId="urn:microsoft.com/office/officeart/2005/8/layout/bProcess3"/>
    <dgm:cxn modelId="{598C21EE-D538-4D4B-AFF8-6ABA840555AB}" type="presParOf" srcId="{4DE23DF5-C246-4009-A6B1-66BA0EB1868C}" destId="{694984DC-A4BF-4ACE-8424-4474A5597493}" srcOrd="0" destOrd="0" presId="urn:microsoft.com/office/officeart/2005/8/layout/bProcess3"/>
    <dgm:cxn modelId="{9B29B9C8-B9E1-4068-9A27-AC3BF749ECAD}" type="presParOf" srcId="{4063DFE3-D0BF-40B8-A54F-DAE7A28F3A88}" destId="{9320D4F8-FB2C-4066-9A5B-E17EE251A9A3}" srcOrd="20" destOrd="0" presId="urn:microsoft.com/office/officeart/2005/8/layout/bProcess3"/>
    <dgm:cxn modelId="{58887389-384B-4F90-8129-1E2522FFAA44}" type="presParOf" srcId="{4063DFE3-D0BF-40B8-A54F-DAE7A28F3A88}" destId="{3CB072DB-0460-4103-AE71-24C91919D2F0}" srcOrd="21" destOrd="0" presId="urn:microsoft.com/office/officeart/2005/8/layout/bProcess3"/>
    <dgm:cxn modelId="{FD5D6FAB-7A3C-4788-B74F-AEECA6163CAE}" type="presParOf" srcId="{3CB072DB-0460-4103-AE71-24C91919D2F0}" destId="{B958B5D5-1685-450F-B81F-7CB76721B001}" srcOrd="0" destOrd="0" presId="urn:microsoft.com/office/officeart/2005/8/layout/bProcess3"/>
    <dgm:cxn modelId="{BB6180B2-D0A7-461A-8B11-6E4D6ED381A8}" type="presParOf" srcId="{4063DFE3-D0BF-40B8-A54F-DAE7A28F3A88}" destId="{A155104F-5761-463C-B211-B8C510DF9B91}" srcOrd="22" destOrd="0" presId="urn:microsoft.com/office/officeart/2005/8/layout/bProcess3"/>
    <dgm:cxn modelId="{0A4BAB54-3822-4614-AE84-53D88709DEF0}" type="presParOf" srcId="{4063DFE3-D0BF-40B8-A54F-DAE7A28F3A88}" destId="{3B33189C-BEFC-4245-8B7B-AAC54AB606EB}" srcOrd="23" destOrd="0" presId="urn:microsoft.com/office/officeart/2005/8/layout/bProcess3"/>
    <dgm:cxn modelId="{3B0CD4C7-8EC8-42FE-8A1C-3C1A82F36DE8}" type="presParOf" srcId="{3B33189C-BEFC-4245-8B7B-AAC54AB606EB}" destId="{3561AE29-CC4A-4920-A34D-B0C282AC6035}" srcOrd="0" destOrd="0" presId="urn:microsoft.com/office/officeart/2005/8/layout/bProcess3"/>
    <dgm:cxn modelId="{F2BFB8CE-3D91-4D06-8DEE-0FD18DC0D9C2}" type="presParOf" srcId="{4063DFE3-D0BF-40B8-A54F-DAE7A28F3A88}" destId="{80148F70-8017-4E98-95D5-EE66FCD87434}" srcOrd="24" destOrd="0" presId="urn:microsoft.com/office/officeart/2005/8/layout/bProcess3"/>
    <dgm:cxn modelId="{FCD8700E-7A25-479A-9246-8CF820AB1929}" type="presParOf" srcId="{4063DFE3-D0BF-40B8-A54F-DAE7A28F3A88}" destId="{648858F5-A2C4-4D2B-AD7A-264891CC2A1C}" srcOrd="25" destOrd="0" presId="urn:microsoft.com/office/officeart/2005/8/layout/bProcess3"/>
    <dgm:cxn modelId="{6FAAB7CA-FD3D-4732-8071-6B9D09F7BB7B}" type="presParOf" srcId="{648858F5-A2C4-4D2B-AD7A-264891CC2A1C}" destId="{98339B86-A8AD-44C9-8AE5-CDDF432F168F}" srcOrd="0" destOrd="0" presId="urn:microsoft.com/office/officeart/2005/8/layout/bProcess3"/>
    <dgm:cxn modelId="{FA0488D0-2633-4B23-AE58-58CB0FD18ECE}" type="presParOf" srcId="{4063DFE3-D0BF-40B8-A54F-DAE7A28F3A88}" destId="{A7A132A2-886E-4E1B-A836-AFA996CCFA21}" srcOrd="26" destOrd="0" presId="urn:microsoft.com/office/officeart/2005/8/layout/bProcess3"/>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872B81B-BD94-4E20-8552-14E2E4E454EA}" type="doc">
      <dgm:prSet loTypeId="urn:microsoft.com/office/officeart/2005/8/layout/bProcess3" loCatId="process" qsTypeId="urn:microsoft.com/office/officeart/2005/8/quickstyle/simple1" qsCatId="simple" csTypeId="urn:microsoft.com/office/officeart/2005/8/colors/colorful1" csCatId="colorful" phldr="1"/>
      <dgm:spPr/>
      <dgm:t>
        <a:bodyPr/>
        <a:lstStyle/>
        <a:p>
          <a:endParaRPr lang="fr-FR"/>
        </a:p>
      </dgm:t>
    </dgm:pt>
    <dgm:pt modelId="{4F4AE225-E57F-4895-93FD-FF2CA0E66C9B}">
      <dgm:prSet phldrT="[Texte]" custT="1"/>
      <dgm:spPr/>
      <dgm:t>
        <a:bodyPr/>
        <a:lstStyle/>
        <a:p>
          <a:pPr algn="ctr"/>
          <a:r>
            <a:rPr lang="fr-FR" sz="1600" b="1"/>
            <a:t>Jeudi 1er Juin</a:t>
          </a:r>
        </a:p>
      </dgm:t>
    </dgm:pt>
    <dgm:pt modelId="{9459413C-2E22-469A-ACA1-90715F05E619}" type="parTrans" cxnId="{AFF5D809-4E49-49B3-ACB9-5ED59404D35F}">
      <dgm:prSet/>
      <dgm:spPr/>
      <dgm:t>
        <a:bodyPr/>
        <a:lstStyle/>
        <a:p>
          <a:endParaRPr lang="fr-FR"/>
        </a:p>
      </dgm:t>
    </dgm:pt>
    <dgm:pt modelId="{38CC7079-A9CB-4EBE-B7A7-03B7D9036F2A}" type="sibTrans" cxnId="{AFF5D809-4E49-49B3-ACB9-5ED59404D35F}">
      <dgm:prSet/>
      <dgm:spPr/>
      <dgm:t>
        <a:bodyPr/>
        <a:lstStyle/>
        <a:p>
          <a:endParaRPr lang="fr-FR"/>
        </a:p>
      </dgm:t>
    </dgm:pt>
    <dgm:pt modelId="{18928CDB-078F-4F10-B6C8-A811D61B8263}">
      <dgm:prSet phldrT="[Texte]" custT="1"/>
      <dgm:spPr/>
      <dgm:t>
        <a:bodyPr/>
        <a:lstStyle/>
        <a:p>
          <a:pPr algn="ctr"/>
          <a:r>
            <a:rPr lang="fr-FR" sz="1600" b="1"/>
            <a:t>Lundi 5 Juin</a:t>
          </a:r>
        </a:p>
      </dgm:t>
    </dgm:pt>
    <dgm:pt modelId="{B92C8F35-9811-494A-BCDB-8438BECAE0CF}" type="parTrans" cxnId="{A69FEFDC-6B29-48AD-A8FC-16906BD79A61}">
      <dgm:prSet/>
      <dgm:spPr/>
      <dgm:t>
        <a:bodyPr/>
        <a:lstStyle/>
        <a:p>
          <a:endParaRPr lang="fr-FR"/>
        </a:p>
      </dgm:t>
    </dgm:pt>
    <dgm:pt modelId="{5801499B-95A1-46C9-B002-0FA42031D751}" type="sibTrans" cxnId="{A69FEFDC-6B29-48AD-A8FC-16906BD79A61}">
      <dgm:prSet/>
      <dgm:spPr/>
      <dgm:t>
        <a:bodyPr/>
        <a:lstStyle/>
        <a:p>
          <a:endParaRPr lang="fr-FR"/>
        </a:p>
      </dgm:t>
    </dgm:pt>
    <dgm:pt modelId="{3039F6E6-8481-41A9-81DC-92410966DCD0}">
      <dgm:prSet phldrT="[Texte]" custT="1"/>
      <dgm:spPr/>
      <dgm:t>
        <a:bodyPr/>
        <a:lstStyle/>
        <a:p>
          <a:pPr algn="ctr"/>
          <a:r>
            <a:rPr lang="fr-FR" sz="1600" b="1"/>
            <a:t>Jeudi 8 Juin</a:t>
          </a:r>
        </a:p>
      </dgm:t>
    </dgm:pt>
    <dgm:pt modelId="{11F7FD25-CD2B-4E8D-AA5C-351E96331941}" type="parTrans" cxnId="{28D7CF0D-0F73-4277-B3A0-8705A70027AC}">
      <dgm:prSet/>
      <dgm:spPr/>
      <dgm:t>
        <a:bodyPr/>
        <a:lstStyle/>
        <a:p>
          <a:endParaRPr lang="fr-FR"/>
        </a:p>
      </dgm:t>
    </dgm:pt>
    <dgm:pt modelId="{AC5303EF-67AF-4BF3-AB5C-D062DFD747F0}" type="sibTrans" cxnId="{28D7CF0D-0F73-4277-B3A0-8705A70027AC}">
      <dgm:prSet/>
      <dgm:spPr/>
      <dgm:t>
        <a:bodyPr/>
        <a:lstStyle/>
        <a:p>
          <a:endParaRPr lang="fr-FR"/>
        </a:p>
      </dgm:t>
    </dgm:pt>
    <dgm:pt modelId="{2AD6845F-B961-4134-A855-9C09A4F8FB62}">
      <dgm:prSet phldrT="[Texte]" custT="1"/>
      <dgm:spPr/>
      <dgm:t>
        <a:bodyPr/>
        <a:lstStyle/>
        <a:p>
          <a:pPr algn="ctr"/>
          <a:r>
            <a:rPr lang="fr-FR" sz="1600" b="1"/>
            <a:t>Vendredi 9 Juin</a:t>
          </a:r>
        </a:p>
      </dgm:t>
    </dgm:pt>
    <dgm:pt modelId="{41FC75EB-C4B9-4334-9BFA-2BD8095DA418}" type="parTrans" cxnId="{EB50FCBF-38B1-4CAA-B120-A7515C530737}">
      <dgm:prSet/>
      <dgm:spPr/>
      <dgm:t>
        <a:bodyPr/>
        <a:lstStyle/>
        <a:p>
          <a:endParaRPr lang="fr-FR"/>
        </a:p>
      </dgm:t>
    </dgm:pt>
    <dgm:pt modelId="{2BF41768-09EC-433C-A88F-3A35E8FC1400}" type="sibTrans" cxnId="{EB50FCBF-38B1-4CAA-B120-A7515C530737}">
      <dgm:prSet/>
      <dgm:spPr/>
      <dgm:t>
        <a:bodyPr/>
        <a:lstStyle/>
        <a:p>
          <a:endParaRPr lang="fr-FR"/>
        </a:p>
      </dgm:t>
    </dgm:pt>
    <dgm:pt modelId="{2342548C-2169-4D53-AD66-9CC8440DCB8F}">
      <dgm:prSet phldrT="[Texte]" custT="1"/>
      <dgm:spPr/>
      <dgm:t>
        <a:bodyPr/>
        <a:lstStyle/>
        <a:p>
          <a:pPr algn="ctr"/>
          <a:r>
            <a:rPr lang="fr-FR" sz="1200" b="1"/>
            <a:t>Atelier philo</a:t>
          </a:r>
        </a:p>
      </dgm:t>
    </dgm:pt>
    <dgm:pt modelId="{EA4F59FA-28C7-4C57-BA15-952B07F2651D}" type="parTrans" cxnId="{87DB11C4-5691-4804-816F-7801C196CF73}">
      <dgm:prSet/>
      <dgm:spPr/>
      <dgm:t>
        <a:bodyPr/>
        <a:lstStyle/>
        <a:p>
          <a:endParaRPr lang="fr-FR"/>
        </a:p>
      </dgm:t>
    </dgm:pt>
    <dgm:pt modelId="{C2B61C9D-EAE5-4B99-835A-F02979490460}" type="sibTrans" cxnId="{87DB11C4-5691-4804-816F-7801C196CF73}">
      <dgm:prSet/>
      <dgm:spPr/>
      <dgm:t>
        <a:bodyPr/>
        <a:lstStyle/>
        <a:p>
          <a:endParaRPr lang="fr-FR"/>
        </a:p>
      </dgm:t>
    </dgm:pt>
    <dgm:pt modelId="{0F5A8585-80EB-4753-8A6F-48AFFBA960CF}">
      <dgm:prSet phldrT="[Texte]" custT="1"/>
      <dgm:spPr/>
      <dgm:t>
        <a:bodyPr/>
        <a:lstStyle/>
        <a:p>
          <a:pPr algn="ctr"/>
          <a:r>
            <a:rPr lang="fr-FR" sz="1600" b="1"/>
            <a:t>Lundi 12 Juin</a:t>
          </a:r>
        </a:p>
      </dgm:t>
    </dgm:pt>
    <dgm:pt modelId="{A6ABE6EC-BE0A-4C04-9D04-6E749C70F9D9}" type="parTrans" cxnId="{13AB1D06-2AB5-42F5-91C0-72E1B814C4F1}">
      <dgm:prSet/>
      <dgm:spPr/>
      <dgm:t>
        <a:bodyPr/>
        <a:lstStyle/>
        <a:p>
          <a:endParaRPr lang="fr-FR"/>
        </a:p>
      </dgm:t>
    </dgm:pt>
    <dgm:pt modelId="{DCE3A315-2DE5-45C8-B099-0EA1FB2DC080}" type="sibTrans" cxnId="{13AB1D06-2AB5-42F5-91C0-72E1B814C4F1}">
      <dgm:prSet/>
      <dgm:spPr/>
      <dgm:t>
        <a:bodyPr/>
        <a:lstStyle/>
        <a:p>
          <a:endParaRPr lang="fr-FR"/>
        </a:p>
      </dgm:t>
    </dgm:pt>
    <dgm:pt modelId="{4ED4D253-E805-433E-8742-899BC07D76A6}">
      <dgm:prSet phldrT="[Texte]" custT="1"/>
      <dgm:spPr/>
      <dgm:t>
        <a:bodyPr/>
        <a:lstStyle/>
        <a:p>
          <a:pPr algn="ctr"/>
          <a:r>
            <a:rPr lang="fr-FR" sz="1200" b="1"/>
            <a:t>Atelier santé qi-qong</a:t>
          </a:r>
        </a:p>
      </dgm:t>
    </dgm:pt>
    <dgm:pt modelId="{305928DB-ED8E-42FA-B3AD-C0E3DD619776}" type="parTrans" cxnId="{878B9BF0-B21F-459F-9E14-399E9E22184E}">
      <dgm:prSet/>
      <dgm:spPr/>
      <dgm:t>
        <a:bodyPr/>
        <a:lstStyle/>
        <a:p>
          <a:endParaRPr lang="fr-FR"/>
        </a:p>
      </dgm:t>
    </dgm:pt>
    <dgm:pt modelId="{6220AE4B-3AFF-449B-9B0A-0390329A3420}" type="sibTrans" cxnId="{878B9BF0-B21F-459F-9E14-399E9E22184E}">
      <dgm:prSet/>
      <dgm:spPr/>
      <dgm:t>
        <a:bodyPr/>
        <a:lstStyle/>
        <a:p>
          <a:endParaRPr lang="fr-FR"/>
        </a:p>
      </dgm:t>
    </dgm:pt>
    <dgm:pt modelId="{B84BF07D-886A-439D-B9AE-5066737D115B}">
      <dgm:prSet phldrT="[Texte]" custT="1"/>
      <dgm:spPr/>
      <dgm:t>
        <a:bodyPr/>
        <a:lstStyle/>
        <a:p>
          <a:pPr algn="ctr"/>
          <a:r>
            <a:rPr lang="fr-FR" sz="1200" b="1"/>
            <a:t>14h30 - 16h</a:t>
          </a:r>
        </a:p>
      </dgm:t>
    </dgm:pt>
    <dgm:pt modelId="{303E0768-DD6F-450C-8F69-1ECB0E92ABB4}" type="parTrans" cxnId="{FC931A19-CD39-4467-ADC7-360B3FA55D23}">
      <dgm:prSet/>
      <dgm:spPr/>
      <dgm:t>
        <a:bodyPr/>
        <a:lstStyle/>
        <a:p>
          <a:endParaRPr lang="fr-FR"/>
        </a:p>
      </dgm:t>
    </dgm:pt>
    <dgm:pt modelId="{C6FC0AB9-DFA7-4D46-A958-A749B99C73CE}" type="sibTrans" cxnId="{FC931A19-CD39-4467-ADC7-360B3FA55D23}">
      <dgm:prSet/>
      <dgm:spPr/>
      <dgm:t>
        <a:bodyPr/>
        <a:lstStyle/>
        <a:p>
          <a:endParaRPr lang="fr-FR"/>
        </a:p>
      </dgm:t>
    </dgm:pt>
    <dgm:pt modelId="{EB40D3B3-8B63-49CB-AE2F-53B0BFBDBDEC}">
      <dgm:prSet phldrT="[Texte]" custT="1"/>
      <dgm:spPr/>
      <dgm:t>
        <a:bodyPr/>
        <a:lstStyle/>
        <a:p>
          <a:pPr algn="ctr"/>
          <a:r>
            <a:rPr lang="fr-FR" sz="1600" b="1"/>
            <a:t>Jeudi 29 Juin</a:t>
          </a:r>
        </a:p>
      </dgm:t>
    </dgm:pt>
    <dgm:pt modelId="{31996774-B4A1-48CE-A0DA-32821BCFFCB9}" type="parTrans" cxnId="{1813A03B-2222-4641-A71D-18F132AE21A3}">
      <dgm:prSet/>
      <dgm:spPr/>
      <dgm:t>
        <a:bodyPr/>
        <a:lstStyle/>
        <a:p>
          <a:endParaRPr lang="fr-FR"/>
        </a:p>
      </dgm:t>
    </dgm:pt>
    <dgm:pt modelId="{815BA761-3C61-4C07-84FB-96608D00F9C5}" type="sibTrans" cxnId="{1813A03B-2222-4641-A71D-18F132AE21A3}">
      <dgm:prSet/>
      <dgm:spPr/>
      <dgm:t>
        <a:bodyPr/>
        <a:lstStyle/>
        <a:p>
          <a:endParaRPr lang="fr-FR"/>
        </a:p>
      </dgm:t>
    </dgm:pt>
    <dgm:pt modelId="{AABE0FCD-54A7-4911-AC8A-A7FF28E44E24}">
      <dgm:prSet phldrT="[Texte]" custT="1"/>
      <dgm:spPr/>
      <dgm:t>
        <a:bodyPr/>
        <a:lstStyle/>
        <a:p>
          <a:pPr algn="ctr"/>
          <a:r>
            <a:rPr lang="fr-FR" sz="1200" b="1"/>
            <a:t>Atelier bien-être</a:t>
          </a:r>
        </a:p>
      </dgm:t>
    </dgm:pt>
    <dgm:pt modelId="{AD3ED13F-890D-4484-8439-FA9A5BB00951}" type="parTrans" cxnId="{06823C3A-53E6-451B-BF5A-C4A94BFF2C38}">
      <dgm:prSet/>
      <dgm:spPr/>
      <dgm:t>
        <a:bodyPr/>
        <a:lstStyle/>
        <a:p>
          <a:endParaRPr lang="fr-FR"/>
        </a:p>
      </dgm:t>
    </dgm:pt>
    <dgm:pt modelId="{E439F270-963C-4387-8BF9-7AB387D136E2}" type="sibTrans" cxnId="{06823C3A-53E6-451B-BF5A-C4A94BFF2C38}">
      <dgm:prSet/>
      <dgm:spPr/>
      <dgm:t>
        <a:bodyPr/>
        <a:lstStyle/>
        <a:p>
          <a:endParaRPr lang="fr-FR"/>
        </a:p>
      </dgm:t>
    </dgm:pt>
    <dgm:pt modelId="{B5C9B67A-1886-4830-B7BA-3F24498F12E0}">
      <dgm:prSet phldrT="[Texte]" custT="1"/>
      <dgm:spPr/>
      <dgm:t>
        <a:bodyPr/>
        <a:lstStyle/>
        <a:p>
          <a:pPr algn="ctr"/>
          <a:r>
            <a:rPr lang="fr-FR" sz="1600" b="1"/>
            <a:t>Mardi 13 Juin</a:t>
          </a:r>
        </a:p>
      </dgm:t>
    </dgm:pt>
    <dgm:pt modelId="{999BB25F-31AD-4637-AA2F-A265FF190C0C}" type="parTrans" cxnId="{180AF3C4-5731-4C96-846B-15EE4080A6BC}">
      <dgm:prSet/>
      <dgm:spPr/>
      <dgm:t>
        <a:bodyPr/>
        <a:lstStyle/>
        <a:p>
          <a:endParaRPr lang="fr-FR"/>
        </a:p>
      </dgm:t>
    </dgm:pt>
    <dgm:pt modelId="{26030A56-AAB9-4212-B27D-9849985D59FF}" type="sibTrans" cxnId="{180AF3C4-5731-4C96-846B-15EE4080A6BC}">
      <dgm:prSet/>
      <dgm:spPr/>
      <dgm:t>
        <a:bodyPr/>
        <a:lstStyle/>
        <a:p>
          <a:endParaRPr lang="fr-FR"/>
        </a:p>
      </dgm:t>
    </dgm:pt>
    <dgm:pt modelId="{EDFCC526-F1C1-49E1-B5FD-02A341757A5B}">
      <dgm:prSet phldrT="[Texte]" custT="1"/>
      <dgm:spPr/>
      <dgm:t>
        <a:bodyPr/>
        <a:lstStyle/>
        <a:p>
          <a:pPr algn="ctr"/>
          <a:r>
            <a:rPr lang="fr-FR" sz="1600" b="1"/>
            <a:t>Jeudi 15 Juin</a:t>
          </a:r>
        </a:p>
      </dgm:t>
    </dgm:pt>
    <dgm:pt modelId="{E1FF7E15-515F-4DDA-BA47-DB53AA0DE4F9}" type="parTrans" cxnId="{1BB72947-87C5-40BE-BACB-BBC409CDB823}">
      <dgm:prSet/>
      <dgm:spPr/>
      <dgm:t>
        <a:bodyPr/>
        <a:lstStyle/>
        <a:p>
          <a:endParaRPr lang="fr-FR"/>
        </a:p>
      </dgm:t>
    </dgm:pt>
    <dgm:pt modelId="{5B13CD7D-05CC-48FD-9D23-1F8C2B60BF24}" type="sibTrans" cxnId="{1BB72947-87C5-40BE-BACB-BBC409CDB823}">
      <dgm:prSet/>
      <dgm:spPr/>
      <dgm:t>
        <a:bodyPr/>
        <a:lstStyle/>
        <a:p>
          <a:endParaRPr lang="fr-FR"/>
        </a:p>
      </dgm:t>
    </dgm:pt>
    <dgm:pt modelId="{72FBD0C5-3CEE-4FB8-905C-5DE35B52AC49}">
      <dgm:prSet phldrT="[Texte]" custT="1"/>
      <dgm:spPr/>
      <dgm:t>
        <a:bodyPr/>
        <a:lstStyle/>
        <a:p>
          <a:pPr algn="ctr"/>
          <a:r>
            <a:rPr lang="fr-FR" sz="1600" b="1"/>
            <a:t>Vendredi 16 Juin</a:t>
          </a:r>
        </a:p>
      </dgm:t>
    </dgm:pt>
    <dgm:pt modelId="{10F7F502-B4F5-478B-B6CC-0960BAA73505}" type="parTrans" cxnId="{50DFB3B2-62DF-4A78-9F11-DA0FFCA65BE3}">
      <dgm:prSet/>
      <dgm:spPr/>
      <dgm:t>
        <a:bodyPr/>
        <a:lstStyle/>
        <a:p>
          <a:endParaRPr lang="fr-FR"/>
        </a:p>
      </dgm:t>
    </dgm:pt>
    <dgm:pt modelId="{B0593DB4-15B5-405F-A857-2E142E8BEFE6}" type="sibTrans" cxnId="{50DFB3B2-62DF-4A78-9F11-DA0FFCA65BE3}">
      <dgm:prSet/>
      <dgm:spPr/>
      <dgm:t>
        <a:bodyPr/>
        <a:lstStyle/>
        <a:p>
          <a:endParaRPr lang="fr-FR"/>
        </a:p>
      </dgm:t>
    </dgm:pt>
    <dgm:pt modelId="{C4DC32BA-E18D-4F68-989F-79475B6AAE50}">
      <dgm:prSet phldrT="[Texte]" custT="1"/>
      <dgm:spPr/>
      <dgm:t>
        <a:bodyPr/>
        <a:lstStyle/>
        <a:p>
          <a:pPr algn="ctr"/>
          <a:r>
            <a:rPr lang="fr-FR" sz="1600" b="1"/>
            <a:t>Lundi 19 Juin</a:t>
          </a:r>
        </a:p>
      </dgm:t>
    </dgm:pt>
    <dgm:pt modelId="{6C0E6542-D99F-400B-8A8D-B71212CE6ECF}" type="parTrans" cxnId="{1C6ADCE4-9C6D-49C6-9ACD-356A3434A158}">
      <dgm:prSet/>
      <dgm:spPr/>
      <dgm:t>
        <a:bodyPr/>
        <a:lstStyle/>
        <a:p>
          <a:endParaRPr lang="fr-FR"/>
        </a:p>
      </dgm:t>
    </dgm:pt>
    <dgm:pt modelId="{1652E3FC-13C0-4F5C-81F8-F640A948EED1}" type="sibTrans" cxnId="{1C6ADCE4-9C6D-49C6-9ACD-356A3434A158}">
      <dgm:prSet/>
      <dgm:spPr/>
      <dgm:t>
        <a:bodyPr/>
        <a:lstStyle/>
        <a:p>
          <a:endParaRPr lang="fr-FR"/>
        </a:p>
      </dgm:t>
    </dgm:pt>
    <dgm:pt modelId="{6A315E11-1ED3-49FE-A607-75A24BA9E642}">
      <dgm:prSet phldrT="[Texte]" custT="1"/>
      <dgm:spPr/>
      <dgm:t>
        <a:bodyPr/>
        <a:lstStyle/>
        <a:p>
          <a:pPr algn="ctr"/>
          <a:r>
            <a:rPr lang="fr-FR" sz="1600" b="1"/>
            <a:t>Mardi 20 Juin</a:t>
          </a:r>
        </a:p>
      </dgm:t>
    </dgm:pt>
    <dgm:pt modelId="{4D3F9D93-ECB3-43BC-B6BD-FC9831917561}" type="parTrans" cxnId="{DDBF0F95-BC26-4720-A1FE-7D8E5E6ED1D7}">
      <dgm:prSet/>
      <dgm:spPr/>
      <dgm:t>
        <a:bodyPr/>
        <a:lstStyle/>
        <a:p>
          <a:endParaRPr lang="fr-FR"/>
        </a:p>
      </dgm:t>
    </dgm:pt>
    <dgm:pt modelId="{EA330ADA-8417-4822-9D23-64631A25028C}" type="sibTrans" cxnId="{DDBF0F95-BC26-4720-A1FE-7D8E5E6ED1D7}">
      <dgm:prSet/>
      <dgm:spPr/>
      <dgm:t>
        <a:bodyPr/>
        <a:lstStyle/>
        <a:p>
          <a:endParaRPr lang="fr-FR"/>
        </a:p>
      </dgm:t>
    </dgm:pt>
    <dgm:pt modelId="{39940FE7-DD20-4B1D-B192-49DE878D5AC1}">
      <dgm:prSet phldrT="[Texte]" custT="1"/>
      <dgm:spPr/>
      <dgm:t>
        <a:bodyPr/>
        <a:lstStyle/>
        <a:p>
          <a:pPr algn="ctr"/>
          <a:r>
            <a:rPr lang="fr-FR" sz="1600" b="1"/>
            <a:t>Jeudi 22 Juin</a:t>
          </a:r>
        </a:p>
      </dgm:t>
    </dgm:pt>
    <dgm:pt modelId="{18787991-8832-4407-B159-84FED8B69116}" type="parTrans" cxnId="{A5A2B6A5-3CEE-45D1-9E68-CDB0C60EF6B4}">
      <dgm:prSet/>
      <dgm:spPr/>
      <dgm:t>
        <a:bodyPr/>
        <a:lstStyle/>
        <a:p>
          <a:endParaRPr lang="fr-FR"/>
        </a:p>
      </dgm:t>
    </dgm:pt>
    <dgm:pt modelId="{5FBD3325-B6F7-41FA-88A9-77DF7B4CFD7E}" type="sibTrans" cxnId="{A5A2B6A5-3CEE-45D1-9E68-CDB0C60EF6B4}">
      <dgm:prSet/>
      <dgm:spPr/>
      <dgm:t>
        <a:bodyPr/>
        <a:lstStyle/>
        <a:p>
          <a:endParaRPr lang="fr-FR"/>
        </a:p>
      </dgm:t>
    </dgm:pt>
    <dgm:pt modelId="{B170B66D-3C86-473E-A9C0-7B51FB4EDF74}">
      <dgm:prSet phldrT="[Texte]" custT="1"/>
      <dgm:spPr/>
      <dgm:t>
        <a:bodyPr/>
        <a:lstStyle/>
        <a:p>
          <a:pPr algn="ctr"/>
          <a:r>
            <a:rPr lang="fr-FR" sz="1600" b="1"/>
            <a:t>Vendredi 23 Juin</a:t>
          </a:r>
        </a:p>
      </dgm:t>
    </dgm:pt>
    <dgm:pt modelId="{EFD5C256-CFDE-41E4-9BA8-6690587A352D}" type="parTrans" cxnId="{C63FB706-AAA1-4C5E-87D3-3E19DB6FE755}">
      <dgm:prSet/>
      <dgm:spPr/>
      <dgm:t>
        <a:bodyPr/>
        <a:lstStyle/>
        <a:p>
          <a:endParaRPr lang="fr-FR"/>
        </a:p>
      </dgm:t>
    </dgm:pt>
    <dgm:pt modelId="{7311B89D-A22E-4F89-AC76-047F043B0BA1}" type="sibTrans" cxnId="{C63FB706-AAA1-4C5E-87D3-3E19DB6FE755}">
      <dgm:prSet/>
      <dgm:spPr/>
      <dgm:t>
        <a:bodyPr/>
        <a:lstStyle/>
        <a:p>
          <a:endParaRPr lang="fr-FR"/>
        </a:p>
      </dgm:t>
    </dgm:pt>
    <dgm:pt modelId="{05A3FB07-A445-46C0-AFED-AA6F022FA4DB}">
      <dgm:prSet phldrT="[Texte]" custT="1"/>
      <dgm:spPr/>
      <dgm:t>
        <a:bodyPr/>
        <a:lstStyle/>
        <a:p>
          <a:pPr algn="ctr"/>
          <a:r>
            <a:rPr lang="fr-FR" sz="1600" b="1"/>
            <a:t>Lundi 26 Juin</a:t>
          </a:r>
        </a:p>
      </dgm:t>
    </dgm:pt>
    <dgm:pt modelId="{34AAD18B-F6D4-49B4-94A0-14C2CF0A4634}" type="parTrans" cxnId="{5B724C43-6A61-44D7-B754-C94AC4F4C861}">
      <dgm:prSet/>
      <dgm:spPr/>
      <dgm:t>
        <a:bodyPr/>
        <a:lstStyle/>
        <a:p>
          <a:endParaRPr lang="fr-FR"/>
        </a:p>
      </dgm:t>
    </dgm:pt>
    <dgm:pt modelId="{0C8F9D8D-8F12-4670-84A2-ECF9FF7F2491}" type="sibTrans" cxnId="{5B724C43-6A61-44D7-B754-C94AC4F4C861}">
      <dgm:prSet/>
      <dgm:spPr/>
      <dgm:t>
        <a:bodyPr/>
        <a:lstStyle/>
        <a:p>
          <a:endParaRPr lang="fr-FR"/>
        </a:p>
      </dgm:t>
    </dgm:pt>
    <dgm:pt modelId="{32BFE8BF-4A38-4B3B-95C4-C849C9ADDBC4}">
      <dgm:prSet phldrT="[Texte]" custT="1"/>
      <dgm:spPr/>
      <dgm:t>
        <a:bodyPr/>
        <a:lstStyle/>
        <a:p>
          <a:pPr algn="ctr"/>
          <a:r>
            <a:rPr lang="fr-FR" sz="1200" b="1"/>
            <a:t>Atelier écriture</a:t>
          </a:r>
        </a:p>
      </dgm:t>
    </dgm:pt>
    <dgm:pt modelId="{BEEE23DA-E1A4-424B-95A4-CDAA14893BCB}" type="parTrans" cxnId="{DDC9B80F-C9B4-4871-9C70-46D30C96E26A}">
      <dgm:prSet/>
      <dgm:spPr/>
      <dgm:t>
        <a:bodyPr/>
        <a:lstStyle/>
        <a:p>
          <a:endParaRPr lang="fr-FR"/>
        </a:p>
      </dgm:t>
    </dgm:pt>
    <dgm:pt modelId="{1EFC3132-8C97-414F-A704-98C82F3FB7E7}" type="sibTrans" cxnId="{DDC9B80F-C9B4-4871-9C70-46D30C96E26A}">
      <dgm:prSet/>
      <dgm:spPr/>
      <dgm:t>
        <a:bodyPr/>
        <a:lstStyle/>
        <a:p>
          <a:endParaRPr lang="fr-FR"/>
        </a:p>
      </dgm:t>
    </dgm:pt>
    <dgm:pt modelId="{5F8003D7-6393-472E-A04B-53E3A0F2C09A}">
      <dgm:prSet phldrT="[Texte]" custT="1"/>
      <dgm:spPr/>
      <dgm:t>
        <a:bodyPr/>
        <a:lstStyle/>
        <a:p>
          <a:pPr algn="ctr"/>
          <a:r>
            <a:rPr lang="fr-FR" sz="1200" b="1"/>
            <a:t>14h30 - 16h</a:t>
          </a:r>
        </a:p>
      </dgm:t>
    </dgm:pt>
    <dgm:pt modelId="{76F13625-9180-4856-9B44-037E40966EB1}" type="parTrans" cxnId="{6D29D01A-A5B1-4BF5-945E-8E139314612D}">
      <dgm:prSet/>
      <dgm:spPr/>
      <dgm:t>
        <a:bodyPr/>
        <a:lstStyle/>
        <a:p>
          <a:endParaRPr lang="fr-FR"/>
        </a:p>
      </dgm:t>
    </dgm:pt>
    <dgm:pt modelId="{8DA64B0B-EAB8-43A8-99FE-2CC8080545D3}" type="sibTrans" cxnId="{6D29D01A-A5B1-4BF5-945E-8E139314612D}">
      <dgm:prSet/>
      <dgm:spPr/>
      <dgm:t>
        <a:bodyPr/>
        <a:lstStyle/>
        <a:p>
          <a:endParaRPr lang="fr-FR"/>
        </a:p>
      </dgm:t>
    </dgm:pt>
    <dgm:pt modelId="{08FD1C42-B5D5-4D96-87AE-685CD97D52EC}">
      <dgm:prSet phldrT="[Texte]" custT="1"/>
      <dgm:spPr/>
      <dgm:t>
        <a:bodyPr/>
        <a:lstStyle/>
        <a:p>
          <a:pPr algn="ctr"/>
          <a:r>
            <a:rPr lang="fr-FR" sz="1200" b="1"/>
            <a:t>Atelier sophrologie</a:t>
          </a:r>
        </a:p>
      </dgm:t>
    </dgm:pt>
    <dgm:pt modelId="{9AE3521D-54DF-4AF9-8049-B16522DD5ACA}" type="parTrans" cxnId="{FBED7E2A-A9E3-4FAF-BFC7-C4742E48F235}">
      <dgm:prSet/>
      <dgm:spPr/>
      <dgm:t>
        <a:bodyPr/>
        <a:lstStyle/>
        <a:p>
          <a:endParaRPr lang="fr-FR"/>
        </a:p>
      </dgm:t>
    </dgm:pt>
    <dgm:pt modelId="{FAD0C21B-0552-435F-B043-B85A05EEF406}" type="sibTrans" cxnId="{FBED7E2A-A9E3-4FAF-BFC7-C4742E48F235}">
      <dgm:prSet/>
      <dgm:spPr/>
      <dgm:t>
        <a:bodyPr/>
        <a:lstStyle/>
        <a:p>
          <a:endParaRPr lang="fr-FR"/>
        </a:p>
      </dgm:t>
    </dgm:pt>
    <dgm:pt modelId="{5F937F7A-9BE2-4CD1-BC98-B3C0968246E6}">
      <dgm:prSet phldrT="[Texte]" custT="1"/>
      <dgm:spPr/>
      <dgm:t>
        <a:bodyPr/>
        <a:lstStyle/>
        <a:p>
          <a:pPr algn="ctr"/>
          <a:r>
            <a:rPr lang="fr-FR" sz="1200" b="1"/>
            <a:t>14h30 - 16h</a:t>
          </a:r>
        </a:p>
      </dgm:t>
    </dgm:pt>
    <dgm:pt modelId="{AE312F7A-E1AD-4F40-A68F-3D5BBD2CE082}" type="parTrans" cxnId="{2ABFCB7C-E13C-43AF-ACF1-A8C79A1F89B9}">
      <dgm:prSet/>
      <dgm:spPr/>
      <dgm:t>
        <a:bodyPr/>
        <a:lstStyle/>
        <a:p>
          <a:endParaRPr lang="fr-FR"/>
        </a:p>
      </dgm:t>
    </dgm:pt>
    <dgm:pt modelId="{17EFEB8D-F6CA-4644-A54A-7613DCFBFE1E}" type="sibTrans" cxnId="{2ABFCB7C-E13C-43AF-ACF1-A8C79A1F89B9}">
      <dgm:prSet/>
      <dgm:spPr/>
      <dgm:t>
        <a:bodyPr/>
        <a:lstStyle/>
        <a:p>
          <a:endParaRPr lang="fr-FR"/>
        </a:p>
      </dgm:t>
    </dgm:pt>
    <dgm:pt modelId="{03FD944A-3C8D-40D6-BDED-99299008D8EC}">
      <dgm:prSet phldrT="[Texte]" custT="1"/>
      <dgm:spPr/>
      <dgm:t>
        <a:bodyPr/>
        <a:lstStyle/>
        <a:p>
          <a:pPr algn="ctr"/>
          <a:r>
            <a:rPr lang="fr-FR" sz="1200" b="1"/>
            <a:t>14h30 - 16h</a:t>
          </a:r>
        </a:p>
      </dgm:t>
    </dgm:pt>
    <dgm:pt modelId="{002FE191-419E-40D3-A871-64221BF5DF9A}" type="parTrans" cxnId="{A2562486-51DA-4A2F-BC79-1F6F448F4B20}">
      <dgm:prSet/>
      <dgm:spPr/>
      <dgm:t>
        <a:bodyPr/>
        <a:lstStyle/>
        <a:p>
          <a:endParaRPr lang="fr-FR"/>
        </a:p>
      </dgm:t>
    </dgm:pt>
    <dgm:pt modelId="{F1C4152A-5946-47A5-BB5A-5117498733C2}" type="sibTrans" cxnId="{A2562486-51DA-4A2F-BC79-1F6F448F4B20}">
      <dgm:prSet/>
      <dgm:spPr/>
      <dgm:t>
        <a:bodyPr/>
        <a:lstStyle/>
        <a:p>
          <a:endParaRPr lang="fr-FR"/>
        </a:p>
      </dgm:t>
    </dgm:pt>
    <dgm:pt modelId="{B9EC2B45-3CB3-4B3D-BFF6-3B44252F4C6B}">
      <dgm:prSet phldrT="[Texte]" custT="1"/>
      <dgm:spPr/>
      <dgm:t>
        <a:bodyPr/>
        <a:lstStyle/>
        <a:p>
          <a:pPr algn="ctr"/>
          <a:r>
            <a:rPr lang="fr-FR" sz="1200" b="1"/>
            <a:t>11h - 12h</a:t>
          </a:r>
        </a:p>
      </dgm:t>
    </dgm:pt>
    <dgm:pt modelId="{6E9DE1E0-69D4-420C-B87B-AA44F98B9290}" type="parTrans" cxnId="{8DF27F34-A2CB-4A35-B596-36C69F0FA428}">
      <dgm:prSet/>
      <dgm:spPr/>
      <dgm:t>
        <a:bodyPr/>
        <a:lstStyle/>
        <a:p>
          <a:endParaRPr lang="fr-FR"/>
        </a:p>
      </dgm:t>
    </dgm:pt>
    <dgm:pt modelId="{2FAE9C0C-8FE3-4FAE-B229-332731CB3F78}" type="sibTrans" cxnId="{8DF27F34-A2CB-4A35-B596-36C69F0FA428}">
      <dgm:prSet/>
      <dgm:spPr/>
      <dgm:t>
        <a:bodyPr/>
        <a:lstStyle/>
        <a:p>
          <a:endParaRPr lang="fr-FR"/>
        </a:p>
      </dgm:t>
    </dgm:pt>
    <dgm:pt modelId="{1A3D3F58-B9D4-4827-87A6-9AFB02D6C4E2}">
      <dgm:prSet phldrT="[Texte]" custT="1"/>
      <dgm:spPr/>
      <dgm:t>
        <a:bodyPr/>
        <a:lstStyle/>
        <a:p>
          <a:pPr algn="ctr"/>
          <a:r>
            <a:rPr lang="fr-FR" sz="1200" b="1"/>
            <a:t>Atelier calligraphie</a:t>
          </a:r>
        </a:p>
      </dgm:t>
    </dgm:pt>
    <dgm:pt modelId="{7D0BD83C-B08E-40C1-9C9C-DA811C0DAB03}" type="parTrans" cxnId="{6E85D4A0-101E-4B8E-A7B6-A39B6734AE2D}">
      <dgm:prSet/>
      <dgm:spPr/>
      <dgm:t>
        <a:bodyPr/>
        <a:lstStyle/>
        <a:p>
          <a:endParaRPr lang="fr-FR"/>
        </a:p>
      </dgm:t>
    </dgm:pt>
    <dgm:pt modelId="{5988D329-6D52-477D-82F5-8795903A2679}" type="sibTrans" cxnId="{6E85D4A0-101E-4B8E-A7B6-A39B6734AE2D}">
      <dgm:prSet/>
      <dgm:spPr/>
      <dgm:t>
        <a:bodyPr/>
        <a:lstStyle/>
        <a:p>
          <a:endParaRPr lang="fr-FR"/>
        </a:p>
      </dgm:t>
    </dgm:pt>
    <dgm:pt modelId="{A7402C84-9303-4FB7-A2AE-392E4DF677A1}">
      <dgm:prSet phldrT="[Texte]" custT="1"/>
      <dgm:spPr/>
      <dgm:t>
        <a:bodyPr/>
        <a:lstStyle/>
        <a:p>
          <a:pPr algn="ctr"/>
          <a:r>
            <a:rPr lang="fr-FR" sz="1200" b="1"/>
            <a:t>14h - 16h</a:t>
          </a:r>
        </a:p>
      </dgm:t>
    </dgm:pt>
    <dgm:pt modelId="{ADC657A2-C400-42B8-BFA9-AB5091965BA6}" type="parTrans" cxnId="{ADF4D8F9-7FDB-45F5-A3E0-060F69BF6644}">
      <dgm:prSet/>
      <dgm:spPr/>
      <dgm:t>
        <a:bodyPr/>
        <a:lstStyle/>
        <a:p>
          <a:endParaRPr lang="fr-FR"/>
        </a:p>
      </dgm:t>
    </dgm:pt>
    <dgm:pt modelId="{431A8211-41F9-43EC-A2E5-E27C13215602}" type="sibTrans" cxnId="{ADF4D8F9-7FDB-45F5-A3E0-060F69BF6644}">
      <dgm:prSet/>
      <dgm:spPr/>
      <dgm:t>
        <a:bodyPr/>
        <a:lstStyle/>
        <a:p>
          <a:endParaRPr lang="fr-FR"/>
        </a:p>
      </dgm:t>
    </dgm:pt>
    <dgm:pt modelId="{83297C72-2282-47DC-AA54-7AEC37A62D68}">
      <dgm:prSet phldrT="[Texte]" custT="1"/>
      <dgm:spPr/>
      <dgm:t>
        <a:bodyPr/>
        <a:lstStyle/>
        <a:p>
          <a:pPr algn="ctr"/>
          <a:r>
            <a:rPr lang="fr-FR" sz="1200" b="1"/>
            <a:t>Atelier sophrologie</a:t>
          </a:r>
        </a:p>
      </dgm:t>
    </dgm:pt>
    <dgm:pt modelId="{4BF2E39F-BDB0-4722-B8B9-34BBB33DB1B9}" type="parTrans" cxnId="{0C342BB5-E146-464C-B400-DC9E5DA975AB}">
      <dgm:prSet/>
      <dgm:spPr/>
      <dgm:t>
        <a:bodyPr/>
        <a:lstStyle/>
        <a:p>
          <a:endParaRPr lang="fr-FR"/>
        </a:p>
      </dgm:t>
    </dgm:pt>
    <dgm:pt modelId="{6FFFF979-B832-4909-A74E-3DCDC837B285}" type="sibTrans" cxnId="{0C342BB5-E146-464C-B400-DC9E5DA975AB}">
      <dgm:prSet/>
      <dgm:spPr/>
      <dgm:t>
        <a:bodyPr/>
        <a:lstStyle/>
        <a:p>
          <a:endParaRPr lang="fr-FR"/>
        </a:p>
      </dgm:t>
    </dgm:pt>
    <dgm:pt modelId="{C24B840F-06CD-4B8D-BE94-C18432023318}">
      <dgm:prSet phldrT="[Texte]" custT="1"/>
      <dgm:spPr/>
      <dgm:t>
        <a:bodyPr/>
        <a:lstStyle/>
        <a:p>
          <a:pPr algn="ctr"/>
          <a:r>
            <a:rPr lang="fr-FR" sz="1200" b="1"/>
            <a:t>14h30 -16h</a:t>
          </a:r>
        </a:p>
      </dgm:t>
    </dgm:pt>
    <dgm:pt modelId="{BFE81657-21EA-497B-8E7A-3A75CA69D836}" type="parTrans" cxnId="{DAF25B98-D62A-46BE-BAC1-DF90DF85C635}">
      <dgm:prSet/>
      <dgm:spPr/>
      <dgm:t>
        <a:bodyPr/>
        <a:lstStyle/>
        <a:p>
          <a:endParaRPr lang="fr-FR"/>
        </a:p>
      </dgm:t>
    </dgm:pt>
    <dgm:pt modelId="{B7A9BBC8-B2FC-41B4-B73A-2CFDEAC629B5}" type="sibTrans" cxnId="{DAF25B98-D62A-46BE-BAC1-DF90DF85C635}">
      <dgm:prSet/>
      <dgm:spPr/>
      <dgm:t>
        <a:bodyPr/>
        <a:lstStyle/>
        <a:p>
          <a:endParaRPr lang="fr-FR"/>
        </a:p>
      </dgm:t>
    </dgm:pt>
    <dgm:pt modelId="{4CFBF3B0-2673-44DF-859D-AA8F0CE56649}">
      <dgm:prSet phldrT="[Texte]" custT="1"/>
      <dgm:spPr/>
      <dgm:t>
        <a:bodyPr/>
        <a:lstStyle/>
        <a:p>
          <a:pPr algn="ctr"/>
          <a:r>
            <a:rPr lang="fr-FR" sz="1200" b="1"/>
            <a:t>Atelier pilates et danse</a:t>
          </a:r>
        </a:p>
      </dgm:t>
    </dgm:pt>
    <dgm:pt modelId="{7F5BD494-C6B9-4444-99A7-2E0AD47CCA7A}" type="parTrans" cxnId="{CE5AAF3B-3C86-49BC-8812-A56171356301}">
      <dgm:prSet/>
      <dgm:spPr/>
      <dgm:t>
        <a:bodyPr/>
        <a:lstStyle/>
        <a:p>
          <a:endParaRPr lang="fr-FR"/>
        </a:p>
      </dgm:t>
    </dgm:pt>
    <dgm:pt modelId="{405B84B9-C9DB-4FFD-B59C-AA328080CD41}" type="sibTrans" cxnId="{CE5AAF3B-3C86-49BC-8812-A56171356301}">
      <dgm:prSet/>
      <dgm:spPr/>
      <dgm:t>
        <a:bodyPr/>
        <a:lstStyle/>
        <a:p>
          <a:endParaRPr lang="fr-FR"/>
        </a:p>
      </dgm:t>
    </dgm:pt>
    <dgm:pt modelId="{8D13F8DB-D8AA-43BF-8225-09600CD1F200}">
      <dgm:prSet phldrT="[Texte]" custT="1"/>
      <dgm:spPr/>
      <dgm:t>
        <a:bodyPr/>
        <a:lstStyle/>
        <a:p>
          <a:pPr algn="ctr"/>
          <a:r>
            <a:rPr lang="fr-FR" sz="1200" b="1"/>
            <a:t>14h - 16h</a:t>
          </a:r>
        </a:p>
      </dgm:t>
    </dgm:pt>
    <dgm:pt modelId="{8B70D3D8-981C-49C5-8090-0D84E4C0ED32}" type="parTrans" cxnId="{5E2C4551-48D2-436E-866B-3F5ED47354AB}">
      <dgm:prSet/>
      <dgm:spPr/>
      <dgm:t>
        <a:bodyPr/>
        <a:lstStyle/>
        <a:p>
          <a:endParaRPr lang="fr-FR"/>
        </a:p>
      </dgm:t>
    </dgm:pt>
    <dgm:pt modelId="{6119ABFA-0D0E-4694-96AD-D41E2F99F278}" type="sibTrans" cxnId="{5E2C4551-48D2-436E-866B-3F5ED47354AB}">
      <dgm:prSet/>
      <dgm:spPr/>
      <dgm:t>
        <a:bodyPr/>
        <a:lstStyle/>
        <a:p>
          <a:endParaRPr lang="fr-FR"/>
        </a:p>
      </dgm:t>
    </dgm:pt>
    <dgm:pt modelId="{3682E784-90A0-4BAA-8991-BF9E0ED57226}">
      <dgm:prSet phldrT="[Texte]" custT="1"/>
      <dgm:spPr/>
      <dgm:t>
        <a:bodyPr/>
        <a:lstStyle/>
        <a:p>
          <a:pPr algn="ctr"/>
          <a:r>
            <a:rPr lang="fr-FR" sz="1200" b="1"/>
            <a:t>Groupe de parole</a:t>
          </a:r>
        </a:p>
      </dgm:t>
    </dgm:pt>
    <dgm:pt modelId="{446F3A03-D82E-46A9-BF99-E0DEC9C005CB}" type="parTrans" cxnId="{3F421E4F-E92D-46F5-8B32-F880EEB6AC92}">
      <dgm:prSet/>
      <dgm:spPr/>
      <dgm:t>
        <a:bodyPr/>
        <a:lstStyle/>
        <a:p>
          <a:endParaRPr lang="fr-FR"/>
        </a:p>
      </dgm:t>
    </dgm:pt>
    <dgm:pt modelId="{3BBF48DD-1012-4DAF-BD0F-07C948927BA7}" type="sibTrans" cxnId="{3F421E4F-E92D-46F5-8B32-F880EEB6AC92}">
      <dgm:prSet/>
      <dgm:spPr/>
      <dgm:t>
        <a:bodyPr/>
        <a:lstStyle/>
        <a:p>
          <a:endParaRPr lang="fr-FR"/>
        </a:p>
      </dgm:t>
    </dgm:pt>
    <dgm:pt modelId="{3FF01D43-F1CC-47B7-8022-2BDEA76A67D5}">
      <dgm:prSet phldrT="[Texte]" custT="1"/>
      <dgm:spPr/>
      <dgm:t>
        <a:bodyPr/>
        <a:lstStyle/>
        <a:p>
          <a:pPr algn="ctr"/>
          <a:r>
            <a:rPr lang="fr-FR" sz="1200" b="1"/>
            <a:t>14h30 - 16h</a:t>
          </a:r>
        </a:p>
      </dgm:t>
    </dgm:pt>
    <dgm:pt modelId="{DE4FEBAD-C685-4A72-8387-B91076C6BD83}" type="parTrans" cxnId="{75197B0D-34A6-4B7F-B22A-30525480650A}">
      <dgm:prSet/>
      <dgm:spPr/>
      <dgm:t>
        <a:bodyPr/>
        <a:lstStyle/>
        <a:p>
          <a:endParaRPr lang="fr-FR"/>
        </a:p>
      </dgm:t>
    </dgm:pt>
    <dgm:pt modelId="{E15370C0-25B1-45CD-9C78-6F244D02F2E0}" type="sibTrans" cxnId="{75197B0D-34A6-4B7F-B22A-30525480650A}">
      <dgm:prSet/>
      <dgm:spPr/>
      <dgm:t>
        <a:bodyPr/>
        <a:lstStyle/>
        <a:p>
          <a:endParaRPr lang="fr-FR"/>
        </a:p>
      </dgm:t>
    </dgm:pt>
    <dgm:pt modelId="{B267B022-38AC-4A01-8D52-9923708C3897}">
      <dgm:prSet phldrT="[Texte]" custT="1"/>
      <dgm:spPr/>
      <dgm:t>
        <a:bodyPr/>
        <a:lstStyle/>
        <a:p>
          <a:pPr algn="ctr"/>
          <a:r>
            <a:rPr lang="fr-FR" sz="1200" b="1"/>
            <a:t>Atelier art-thérapie</a:t>
          </a:r>
        </a:p>
      </dgm:t>
    </dgm:pt>
    <dgm:pt modelId="{78ECBDD8-539C-463B-B129-3DEC362DC908}" type="parTrans" cxnId="{B82654D1-8A7C-4A3D-BA07-7B45CAEB803F}">
      <dgm:prSet/>
      <dgm:spPr/>
      <dgm:t>
        <a:bodyPr/>
        <a:lstStyle/>
        <a:p>
          <a:endParaRPr lang="fr-FR"/>
        </a:p>
      </dgm:t>
    </dgm:pt>
    <dgm:pt modelId="{CEA3AE5A-448A-4756-87A5-A774B1EF148F}" type="sibTrans" cxnId="{B82654D1-8A7C-4A3D-BA07-7B45CAEB803F}">
      <dgm:prSet/>
      <dgm:spPr/>
      <dgm:t>
        <a:bodyPr/>
        <a:lstStyle/>
        <a:p>
          <a:endParaRPr lang="fr-FR"/>
        </a:p>
      </dgm:t>
    </dgm:pt>
    <dgm:pt modelId="{49BB0E74-2165-43C4-8987-DF7BEB5EA42D}">
      <dgm:prSet phldrT="[Texte]" custT="1"/>
      <dgm:spPr/>
      <dgm:t>
        <a:bodyPr/>
        <a:lstStyle/>
        <a:p>
          <a:pPr algn="ctr"/>
          <a:r>
            <a:rPr lang="fr-FR" sz="1200" b="1"/>
            <a:t>14h30 -16h</a:t>
          </a:r>
        </a:p>
      </dgm:t>
    </dgm:pt>
    <dgm:pt modelId="{119CD1F6-9AF7-4F48-BEFE-77B18F77DE8E}" type="parTrans" cxnId="{0A93A725-D575-42DE-A7BB-2580B40EF6B1}">
      <dgm:prSet/>
      <dgm:spPr/>
      <dgm:t>
        <a:bodyPr/>
        <a:lstStyle/>
        <a:p>
          <a:endParaRPr lang="fr-FR"/>
        </a:p>
      </dgm:t>
    </dgm:pt>
    <dgm:pt modelId="{09B27895-2054-46A3-8712-4AC47D71299D}" type="sibTrans" cxnId="{0A93A725-D575-42DE-A7BB-2580B40EF6B1}">
      <dgm:prSet/>
      <dgm:spPr/>
      <dgm:t>
        <a:bodyPr/>
        <a:lstStyle/>
        <a:p>
          <a:endParaRPr lang="fr-FR"/>
        </a:p>
      </dgm:t>
    </dgm:pt>
    <dgm:pt modelId="{EB823926-8EB1-4D0F-BB69-ECBA7B0319E2}">
      <dgm:prSet phldrT="[Texte]" custT="1"/>
      <dgm:spPr/>
      <dgm:t>
        <a:bodyPr/>
        <a:lstStyle/>
        <a:p>
          <a:pPr algn="ctr"/>
          <a:r>
            <a:rPr lang="fr-FR" sz="1200" b="1"/>
            <a:t>Gym douce</a:t>
          </a:r>
        </a:p>
      </dgm:t>
    </dgm:pt>
    <dgm:pt modelId="{EAD37C90-1B6A-4E1F-9139-3C885107A8BD}" type="parTrans" cxnId="{4D67F3E7-B748-4060-A606-5F6B4AC79F77}">
      <dgm:prSet/>
      <dgm:spPr/>
      <dgm:t>
        <a:bodyPr/>
        <a:lstStyle/>
        <a:p>
          <a:endParaRPr lang="fr-FR"/>
        </a:p>
      </dgm:t>
    </dgm:pt>
    <dgm:pt modelId="{BCBA9CD9-01B2-4789-8CC8-19503B43B0CC}" type="sibTrans" cxnId="{4D67F3E7-B748-4060-A606-5F6B4AC79F77}">
      <dgm:prSet/>
      <dgm:spPr/>
      <dgm:t>
        <a:bodyPr/>
        <a:lstStyle/>
        <a:p>
          <a:endParaRPr lang="fr-FR"/>
        </a:p>
      </dgm:t>
    </dgm:pt>
    <dgm:pt modelId="{F6B4F498-3095-4D53-9AAF-7F87285B9638}">
      <dgm:prSet phldrT="[Texte]" custT="1"/>
      <dgm:spPr/>
      <dgm:t>
        <a:bodyPr/>
        <a:lstStyle/>
        <a:p>
          <a:pPr algn="ctr"/>
          <a:r>
            <a:rPr lang="fr-FR" sz="1200" b="1"/>
            <a:t>14h30 - 16h</a:t>
          </a:r>
        </a:p>
      </dgm:t>
    </dgm:pt>
    <dgm:pt modelId="{07911227-6A99-45C0-B03F-5FF3E3E81A7E}" type="parTrans" cxnId="{86B35F7A-6764-4728-A16B-89EFC3E792E8}">
      <dgm:prSet/>
      <dgm:spPr/>
      <dgm:t>
        <a:bodyPr/>
        <a:lstStyle/>
        <a:p>
          <a:endParaRPr lang="fr-FR"/>
        </a:p>
      </dgm:t>
    </dgm:pt>
    <dgm:pt modelId="{BD0B7ACB-AAE1-4504-875E-9A58F8B4A2EA}" type="sibTrans" cxnId="{86B35F7A-6764-4728-A16B-89EFC3E792E8}">
      <dgm:prSet/>
      <dgm:spPr/>
      <dgm:t>
        <a:bodyPr/>
        <a:lstStyle/>
        <a:p>
          <a:endParaRPr lang="fr-FR"/>
        </a:p>
      </dgm:t>
    </dgm:pt>
    <dgm:pt modelId="{21919D2B-894F-49AC-863D-96FFB48E8F43}">
      <dgm:prSet phldrT="[Texte]" custT="1"/>
      <dgm:spPr/>
      <dgm:t>
        <a:bodyPr/>
        <a:lstStyle/>
        <a:p>
          <a:pPr algn="ctr"/>
          <a:r>
            <a:rPr lang="fr-FR" sz="1200" b="1"/>
            <a:t>Musicothérapie</a:t>
          </a:r>
        </a:p>
      </dgm:t>
    </dgm:pt>
    <dgm:pt modelId="{867A8DA2-DB8C-46B8-A71B-50BF258B9212}" type="parTrans" cxnId="{81430149-55B9-4945-BF39-F478725878A8}">
      <dgm:prSet/>
      <dgm:spPr/>
      <dgm:t>
        <a:bodyPr/>
        <a:lstStyle/>
        <a:p>
          <a:endParaRPr lang="fr-FR"/>
        </a:p>
      </dgm:t>
    </dgm:pt>
    <dgm:pt modelId="{36F79409-BF86-49C9-8C57-1FD6D777C4A6}" type="sibTrans" cxnId="{81430149-55B9-4945-BF39-F478725878A8}">
      <dgm:prSet/>
      <dgm:spPr/>
      <dgm:t>
        <a:bodyPr/>
        <a:lstStyle/>
        <a:p>
          <a:endParaRPr lang="fr-FR"/>
        </a:p>
      </dgm:t>
    </dgm:pt>
    <dgm:pt modelId="{B598C220-9C6F-4D55-AA1F-15BBFA7D84C2}">
      <dgm:prSet phldrT="[Texte]" custT="1"/>
      <dgm:spPr/>
      <dgm:t>
        <a:bodyPr/>
        <a:lstStyle/>
        <a:p>
          <a:pPr algn="ctr"/>
          <a:r>
            <a:rPr lang="fr-FR" sz="1200" b="1"/>
            <a:t>14h - 15h</a:t>
          </a:r>
        </a:p>
      </dgm:t>
    </dgm:pt>
    <dgm:pt modelId="{D9C206A7-256B-4252-9685-478F73F9D597}" type="parTrans" cxnId="{4EA32080-4848-4777-977E-D474566591E4}">
      <dgm:prSet/>
      <dgm:spPr/>
      <dgm:t>
        <a:bodyPr/>
        <a:lstStyle/>
        <a:p>
          <a:endParaRPr lang="fr-FR"/>
        </a:p>
      </dgm:t>
    </dgm:pt>
    <dgm:pt modelId="{AED80B64-F4C7-4A82-8A83-457F22D55392}" type="sibTrans" cxnId="{4EA32080-4848-4777-977E-D474566591E4}">
      <dgm:prSet/>
      <dgm:spPr/>
      <dgm:t>
        <a:bodyPr/>
        <a:lstStyle/>
        <a:p>
          <a:endParaRPr lang="fr-FR"/>
        </a:p>
      </dgm:t>
    </dgm:pt>
    <dgm:pt modelId="{2B0A5F0E-2B02-4B45-B27A-D7A0B967481F}">
      <dgm:prSet phldrT="[Texte]" custT="1"/>
      <dgm:spPr/>
      <dgm:t>
        <a:bodyPr/>
        <a:lstStyle/>
        <a:p>
          <a:pPr algn="ctr"/>
          <a:r>
            <a:rPr lang="fr-FR" sz="1200" b="1"/>
            <a:t>Atelier bien-être</a:t>
          </a:r>
        </a:p>
      </dgm:t>
    </dgm:pt>
    <dgm:pt modelId="{6F9F0405-9DF2-4B34-ABA7-A6446C4E4D60}" type="parTrans" cxnId="{752DFDF9-3FCB-4FA2-99A1-19980E709A57}">
      <dgm:prSet/>
      <dgm:spPr/>
      <dgm:t>
        <a:bodyPr/>
        <a:lstStyle/>
        <a:p>
          <a:endParaRPr lang="fr-FR"/>
        </a:p>
      </dgm:t>
    </dgm:pt>
    <dgm:pt modelId="{36354CBB-36E9-4388-B668-1ECCDCA982CA}" type="sibTrans" cxnId="{752DFDF9-3FCB-4FA2-99A1-19980E709A57}">
      <dgm:prSet/>
      <dgm:spPr/>
      <dgm:t>
        <a:bodyPr/>
        <a:lstStyle/>
        <a:p>
          <a:endParaRPr lang="fr-FR"/>
        </a:p>
      </dgm:t>
    </dgm:pt>
    <dgm:pt modelId="{FE5B21AD-FEB0-441E-A3E3-633987AD77B6}">
      <dgm:prSet phldrT="[Texte]" custT="1"/>
      <dgm:spPr/>
      <dgm:t>
        <a:bodyPr/>
        <a:lstStyle/>
        <a:p>
          <a:pPr algn="ctr"/>
          <a:r>
            <a:rPr lang="fr-FR" sz="1200" b="1"/>
            <a:t>11h - 12h</a:t>
          </a:r>
        </a:p>
      </dgm:t>
    </dgm:pt>
    <dgm:pt modelId="{8AC2BFE5-824B-440B-BDCB-330FBD3B073C}" type="parTrans" cxnId="{CA5EEB75-7C39-493D-86C5-338BBA4DE371}">
      <dgm:prSet/>
      <dgm:spPr/>
      <dgm:t>
        <a:bodyPr/>
        <a:lstStyle/>
        <a:p>
          <a:endParaRPr lang="fr-FR"/>
        </a:p>
      </dgm:t>
    </dgm:pt>
    <dgm:pt modelId="{27E31FA7-8B1E-4F00-A981-4E163839E853}" type="sibTrans" cxnId="{CA5EEB75-7C39-493D-86C5-338BBA4DE371}">
      <dgm:prSet/>
      <dgm:spPr/>
      <dgm:t>
        <a:bodyPr/>
        <a:lstStyle/>
        <a:p>
          <a:endParaRPr lang="fr-FR"/>
        </a:p>
      </dgm:t>
    </dgm:pt>
    <dgm:pt modelId="{86E30453-F5B7-488B-B184-C91AC9A63105}">
      <dgm:prSet phldrT="[Texte]" custT="1"/>
      <dgm:spPr/>
      <dgm:t>
        <a:bodyPr/>
        <a:lstStyle/>
        <a:p>
          <a:pPr algn="ctr"/>
          <a:r>
            <a:rPr lang="fr-FR" sz="1600" b="1"/>
            <a:t>Mardi 27 Juin</a:t>
          </a:r>
        </a:p>
      </dgm:t>
    </dgm:pt>
    <dgm:pt modelId="{BD5BD6D2-B395-44D8-900A-4004FCE8AF34}" type="parTrans" cxnId="{7D2FAEE0-E6E3-4E2A-9B45-C0B8B422A48D}">
      <dgm:prSet/>
      <dgm:spPr/>
      <dgm:t>
        <a:bodyPr/>
        <a:lstStyle/>
        <a:p>
          <a:endParaRPr lang="fr-FR"/>
        </a:p>
      </dgm:t>
    </dgm:pt>
    <dgm:pt modelId="{B5DC3C86-B5BD-4D5E-B61D-CAB7C077BA42}" type="sibTrans" cxnId="{7D2FAEE0-E6E3-4E2A-9B45-C0B8B422A48D}">
      <dgm:prSet/>
      <dgm:spPr/>
      <dgm:t>
        <a:bodyPr/>
        <a:lstStyle/>
        <a:p>
          <a:endParaRPr lang="fr-FR"/>
        </a:p>
      </dgm:t>
    </dgm:pt>
    <dgm:pt modelId="{9DAFE299-1B74-406D-BF8B-9B4853EBDF6D}">
      <dgm:prSet phldrT="[Texte]" custT="1"/>
      <dgm:spPr/>
      <dgm:t>
        <a:bodyPr/>
        <a:lstStyle/>
        <a:p>
          <a:pPr algn="ctr"/>
          <a:r>
            <a:rPr lang="fr-FR" sz="1200" b="1"/>
            <a:t>Atelier mémoire</a:t>
          </a:r>
        </a:p>
      </dgm:t>
    </dgm:pt>
    <dgm:pt modelId="{5CF4553D-05FB-446D-BE11-7F0E6D619534}" type="parTrans" cxnId="{1129C5BB-CB6F-4C21-A8E0-73B1BF8BF8F5}">
      <dgm:prSet/>
      <dgm:spPr/>
      <dgm:t>
        <a:bodyPr/>
        <a:lstStyle/>
        <a:p>
          <a:endParaRPr lang="fr-FR"/>
        </a:p>
      </dgm:t>
    </dgm:pt>
    <dgm:pt modelId="{2F35E669-0D58-4331-A46B-8F2F6F96397C}" type="sibTrans" cxnId="{1129C5BB-CB6F-4C21-A8E0-73B1BF8BF8F5}">
      <dgm:prSet/>
      <dgm:spPr/>
      <dgm:t>
        <a:bodyPr/>
        <a:lstStyle/>
        <a:p>
          <a:endParaRPr lang="fr-FR"/>
        </a:p>
      </dgm:t>
    </dgm:pt>
    <dgm:pt modelId="{E7DA9DE4-638B-4194-913E-ECF1E7583DCA}">
      <dgm:prSet phldrT="[Texte]" custT="1"/>
      <dgm:spPr/>
      <dgm:t>
        <a:bodyPr/>
        <a:lstStyle/>
        <a:p>
          <a:pPr algn="ctr"/>
          <a:r>
            <a:rPr lang="fr-FR" sz="1200" b="1"/>
            <a:t>10h30 - 12h</a:t>
          </a:r>
        </a:p>
      </dgm:t>
    </dgm:pt>
    <dgm:pt modelId="{B25DD89E-526F-46F1-9202-C19BCEDB4354}" type="parTrans" cxnId="{1BE55D6C-BC00-43AF-9A06-4EAAEA65D681}">
      <dgm:prSet/>
      <dgm:spPr/>
      <dgm:t>
        <a:bodyPr/>
        <a:lstStyle/>
        <a:p>
          <a:endParaRPr lang="fr-FR"/>
        </a:p>
      </dgm:t>
    </dgm:pt>
    <dgm:pt modelId="{DC94A4FE-EF2F-48CC-AB8E-955ECCD605B9}" type="sibTrans" cxnId="{1BE55D6C-BC00-43AF-9A06-4EAAEA65D681}">
      <dgm:prSet/>
      <dgm:spPr/>
      <dgm:t>
        <a:bodyPr/>
        <a:lstStyle/>
        <a:p>
          <a:endParaRPr lang="fr-FR"/>
        </a:p>
      </dgm:t>
    </dgm:pt>
    <dgm:pt modelId="{C6A901DE-9C38-4DB7-AE66-2FD4BC4E097E}">
      <dgm:prSet phldrT="[Texte]" custT="1"/>
      <dgm:spPr/>
      <dgm:t>
        <a:bodyPr/>
        <a:lstStyle/>
        <a:p>
          <a:pPr algn="ctr"/>
          <a:r>
            <a:rPr lang="fr-FR" sz="1200" b="1"/>
            <a:t>Journée en Camargue</a:t>
          </a:r>
        </a:p>
      </dgm:t>
    </dgm:pt>
    <dgm:pt modelId="{AB6D35AD-F849-4005-8E13-20762A2653CE}" type="parTrans" cxnId="{E57ACC65-CD57-4B0A-AFC0-82D15E9222A2}">
      <dgm:prSet/>
      <dgm:spPr/>
      <dgm:t>
        <a:bodyPr/>
        <a:lstStyle/>
        <a:p>
          <a:endParaRPr lang="fr-FR"/>
        </a:p>
      </dgm:t>
    </dgm:pt>
    <dgm:pt modelId="{3289049A-30DC-4210-9BED-D0C500CB7D32}" type="sibTrans" cxnId="{E57ACC65-CD57-4B0A-AFC0-82D15E9222A2}">
      <dgm:prSet/>
      <dgm:spPr/>
      <dgm:t>
        <a:bodyPr/>
        <a:lstStyle/>
        <a:p>
          <a:endParaRPr lang="fr-FR"/>
        </a:p>
      </dgm:t>
    </dgm:pt>
    <dgm:pt modelId="{4063DFE3-D0BF-40B8-A54F-DAE7A28F3A88}" type="pres">
      <dgm:prSet presAssocID="{5872B81B-BD94-4E20-8552-14E2E4E454EA}" presName="Name0" presStyleCnt="0">
        <dgm:presLayoutVars>
          <dgm:dir/>
          <dgm:resizeHandles val="exact"/>
        </dgm:presLayoutVars>
      </dgm:prSet>
      <dgm:spPr/>
    </dgm:pt>
    <dgm:pt modelId="{1C16B53A-B2A1-4D2A-A69C-00F32382B0B3}" type="pres">
      <dgm:prSet presAssocID="{4F4AE225-E57F-4895-93FD-FF2CA0E66C9B}" presName="node" presStyleLbl="node1" presStyleIdx="0" presStyleCnt="15">
        <dgm:presLayoutVars>
          <dgm:bulletEnabled val="1"/>
        </dgm:presLayoutVars>
      </dgm:prSet>
      <dgm:spPr/>
    </dgm:pt>
    <dgm:pt modelId="{0EC71488-FAB0-4ECA-9BF2-B5E79BE3AB46}" type="pres">
      <dgm:prSet presAssocID="{38CC7079-A9CB-4EBE-B7A7-03B7D9036F2A}" presName="sibTrans" presStyleLbl="sibTrans1D1" presStyleIdx="0" presStyleCnt="14"/>
      <dgm:spPr/>
    </dgm:pt>
    <dgm:pt modelId="{5B2B13E7-41EF-4535-B85C-482AE55DE3D6}" type="pres">
      <dgm:prSet presAssocID="{38CC7079-A9CB-4EBE-B7A7-03B7D9036F2A}" presName="connectorText" presStyleLbl="sibTrans1D1" presStyleIdx="0" presStyleCnt="14"/>
      <dgm:spPr/>
    </dgm:pt>
    <dgm:pt modelId="{2177F6B5-5BE9-4E90-8812-F57A0C62A466}" type="pres">
      <dgm:prSet presAssocID="{18928CDB-078F-4F10-B6C8-A811D61B8263}" presName="node" presStyleLbl="node1" presStyleIdx="1" presStyleCnt="15">
        <dgm:presLayoutVars>
          <dgm:bulletEnabled val="1"/>
        </dgm:presLayoutVars>
      </dgm:prSet>
      <dgm:spPr/>
    </dgm:pt>
    <dgm:pt modelId="{EFD4400C-870A-47FF-850E-F163BBE5615B}" type="pres">
      <dgm:prSet presAssocID="{5801499B-95A1-46C9-B002-0FA42031D751}" presName="sibTrans" presStyleLbl="sibTrans1D1" presStyleIdx="1" presStyleCnt="14"/>
      <dgm:spPr/>
    </dgm:pt>
    <dgm:pt modelId="{9CB38EE0-2397-4B14-AF7A-E615AE80D326}" type="pres">
      <dgm:prSet presAssocID="{5801499B-95A1-46C9-B002-0FA42031D751}" presName="connectorText" presStyleLbl="sibTrans1D1" presStyleIdx="1" presStyleCnt="14"/>
      <dgm:spPr/>
    </dgm:pt>
    <dgm:pt modelId="{F29791F4-B8F5-4641-9C48-E1544D99BAA5}" type="pres">
      <dgm:prSet presAssocID="{3039F6E6-8481-41A9-81DC-92410966DCD0}" presName="node" presStyleLbl="node1" presStyleIdx="2" presStyleCnt="15">
        <dgm:presLayoutVars>
          <dgm:bulletEnabled val="1"/>
        </dgm:presLayoutVars>
      </dgm:prSet>
      <dgm:spPr/>
    </dgm:pt>
    <dgm:pt modelId="{ECBBA39E-394F-41D7-98EE-942198B8462F}" type="pres">
      <dgm:prSet presAssocID="{AC5303EF-67AF-4BF3-AB5C-D062DFD747F0}" presName="sibTrans" presStyleLbl="sibTrans1D1" presStyleIdx="2" presStyleCnt="14"/>
      <dgm:spPr/>
    </dgm:pt>
    <dgm:pt modelId="{2E612C08-E331-4B63-ACB0-A6AFCAFBE492}" type="pres">
      <dgm:prSet presAssocID="{AC5303EF-67AF-4BF3-AB5C-D062DFD747F0}" presName="connectorText" presStyleLbl="sibTrans1D1" presStyleIdx="2" presStyleCnt="14"/>
      <dgm:spPr/>
    </dgm:pt>
    <dgm:pt modelId="{C6F25738-A602-4763-B734-21E76622DF71}" type="pres">
      <dgm:prSet presAssocID="{2AD6845F-B961-4134-A855-9C09A4F8FB62}" presName="node" presStyleLbl="node1" presStyleIdx="3" presStyleCnt="15" custLinFactNeighborX="1759" custLinFactNeighborY="-977">
        <dgm:presLayoutVars>
          <dgm:bulletEnabled val="1"/>
        </dgm:presLayoutVars>
      </dgm:prSet>
      <dgm:spPr/>
    </dgm:pt>
    <dgm:pt modelId="{ED919D5A-5001-4964-9DC4-2B67F3BB4551}" type="pres">
      <dgm:prSet presAssocID="{2BF41768-09EC-433C-A88F-3A35E8FC1400}" presName="sibTrans" presStyleLbl="sibTrans1D1" presStyleIdx="3" presStyleCnt="14"/>
      <dgm:spPr/>
    </dgm:pt>
    <dgm:pt modelId="{9EAF2951-3187-4805-8DE2-CFDB0E787913}" type="pres">
      <dgm:prSet presAssocID="{2BF41768-09EC-433C-A88F-3A35E8FC1400}" presName="connectorText" presStyleLbl="sibTrans1D1" presStyleIdx="3" presStyleCnt="14"/>
      <dgm:spPr/>
    </dgm:pt>
    <dgm:pt modelId="{62C2250C-8428-4B7E-9E03-000A43CED70C}" type="pres">
      <dgm:prSet presAssocID="{0F5A8585-80EB-4753-8A6F-48AFFBA960CF}" presName="node" presStyleLbl="node1" presStyleIdx="4" presStyleCnt="15">
        <dgm:presLayoutVars>
          <dgm:bulletEnabled val="1"/>
        </dgm:presLayoutVars>
      </dgm:prSet>
      <dgm:spPr/>
    </dgm:pt>
    <dgm:pt modelId="{A88168AE-E942-48FD-B1E4-AF2CBBA47964}" type="pres">
      <dgm:prSet presAssocID="{DCE3A315-2DE5-45C8-B099-0EA1FB2DC080}" presName="sibTrans" presStyleLbl="sibTrans1D1" presStyleIdx="4" presStyleCnt="14"/>
      <dgm:spPr/>
    </dgm:pt>
    <dgm:pt modelId="{AFB9CAF9-205E-4101-997A-DCCE10F67F4C}" type="pres">
      <dgm:prSet presAssocID="{DCE3A315-2DE5-45C8-B099-0EA1FB2DC080}" presName="connectorText" presStyleLbl="sibTrans1D1" presStyleIdx="4" presStyleCnt="14"/>
      <dgm:spPr/>
    </dgm:pt>
    <dgm:pt modelId="{483BA6D3-F63F-4E6E-9A0A-5ACBBA5B7D4F}" type="pres">
      <dgm:prSet presAssocID="{B5C9B67A-1886-4830-B7BA-3F24498F12E0}" presName="node" presStyleLbl="node1" presStyleIdx="5" presStyleCnt="15">
        <dgm:presLayoutVars>
          <dgm:bulletEnabled val="1"/>
        </dgm:presLayoutVars>
      </dgm:prSet>
      <dgm:spPr/>
    </dgm:pt>
    <dgm:pt modelId="{9FF18492-671E-4705-80A7-E0DE9F469EC4}" type="pres">
      <dgm:prSet presAssocID="{26030A56-AAB9-4212-B27D-9849985D59FF}" presName="sibTrans" presStyleLbl="sibTrans1D1" presStyleIdx="5" presStyleCnt="14"/>
      <dgm:spPr/>
    </dgm:pt>
    <dgm:pt modelId="{AC6052DE-A16A-4F44-A3E7-9A23DAAE9AA1}" type="pres">
      <dgm:prSet presAssocID="{26030A56-AAB9-4212-B27D-9849985D59FF}" presName="connectorText" presStyleLbl="sibTrans1D1" presStyleIdx="5" presStyleCnt="14"/>
      <dgm:spPr/>
    </dgm:pt>
    <dgm:pt modelId="{D85184D2-82F6-4777-93CC-C9490F043A83}" type="pres">
      <dgm:prSet presAssocID="{EDFCC526-F1C1-49E1-B5FD-02A341757A5B}" presName="node" presStyleLbl="node1" presStyleIdx="6" presStyleCnt="15">
        <dgm:presLayoutVars>
          <dgm:bulletEnabled val="1"/>
        </dgm:presLayoutVars>
      </dgm:prSet>
      <dgm:spPr/>
    </dgm:pt>
    <dgm:pt modelId="{682C7754-7232-4931-A552-C5EE47320852}" type="pres">
      <dgm:prSet presAssocID="{5B13CD7D-05CC-48FD-9D23-1F8C2B60BF24}" presName="sibTrans" presStyleLbl="sibTrans1D1" presStyleIdx="6" presStyleCnt="14"/>
      <dgm:spPr/>
    </dgm:pt>
    <dgm:pt modelId="{9A4FAE24-DD43-4751-A631-566602C429F0}" type="pres">
      <dgm:prSet presAssocID="{5B13CD7D-05CC-48FD-9D23-1F8C2B60BF24}" presName="connectorText" presStyleLbl="sibTrans1D1" presStyleIdx="6" presStyleCnt="14"/>
      <dgm:spPr/>
    </dgm:pt>
    <dgm:pt modelId="{FAC86E4F-4408-4EB5-A2BD-83CE71EE157D}" type="pres">
      <dgm:prSet presAssocID="{72FBD0C5-3CEE-4FB8-905C-5DE35B52AC49}" presName="node" presStyleLbl="node1" presStyleIdx="7" presStyleCnt="15">
        <dgm:presLayoutVars>
          <dgm:bulletEnabled val="1"/>
        </dgm:presLayoutVars>
      </dgm:prSet>
      <dgm:spPr/>
    </dgm:pt>
    <dgm:pt modelId="{4DE23DF5-C246-4009-A6B1-66BA0EB1868C}" type="pres">
      <dgm:prSet presAssocID="{B0593DB4-15B5-405F-A857-2E142E8BEFE6}" presName="sibTrans" presStyleLbl="sibTrans1D1" presStyleIdx="7" presStyleCnt="14"/>
      <dgm:spPr/>
    </dgm:pt>
    <dgm:pt modelId="{694984DC-A4BF-4ACE-8424-4474A5597493}" type="pres">
      <dgm:prSet presAssocID="{B0593DB4-15B5-405F-A857-2E142E8BEFE6}" presName="connectorText" presStyleLbl="sibTrans1D1" presStyleIdx="7" presStyleCnt="14"/>
      <dgm:spPr/>
    </dgm:pt>
    <dgm:pt modelId="{9320D4F8-FB2C-4066-9A5B-E17EE251A9A3}" type="pres">
      <dgm:prSet presAssocID="{C4DC32BA-E18D-4F68-989F-79475B6AAE50}" presName="node" presStyleLbl="node1" presStyleIdx="8" presStyleCnt="15">
        <dgm:presLayoutVars>
          <dgm:bulletEnabled val="1"/>
        </dgm:presLayoutVars>
      </dgm:prSet>
      <dgm:spPr/>
    </dgm:pt>
    <dgm:pt modelId="{3CB072DB-0460-4103-AE71-24C91919D2F0}" type="pres">
      <dgm:prSet presAssocID="{1652E3FC-13C0-4F5C-81F8-F640A948EED1}" presName="sibTrans" presStyleLbl="sibTrans1D1" presStyleIdx="8" presStyleCnt="14"/>
      <dgm:spPr/>
    </dgm:pt>
    <dgm:pt modelId="{B958B5D5-1685-450F-B81F-7CB76721B001}" type="pres">
      <dgm:prSet presAssocID="{1652E3FC-13C0-4F5C-81F8-F640A948EED1}" presName="connectorText" presStyleLbl="sibTrans1D1" presStyleIdx="8" presStyleCnt="14"/>
      <dgm:spPr/>
    </dgm:pt>
    <dgm:pt modelId="{A155104F-5761-463C-B211-B8C510DF9B91}" type="pres">
      <dgm:prSet presAssocID="{6A315E11-1ED3-49FE-A607-75A24BA9E642}" presName="node" presStyleLbl="node1" presStyleIdx="9" presStyleCnt="15">
        <dgm:presLayoutVars>
          <dgm:bulletEnabled val="1"/>
        </dgm:presLayoutVars>
      </dgm:prSet>
      <dgm:spPr/>
    </dgm:pt>
    <dgm:pt modelId="{3B33189C-BEFC-4245-8B7B-AAC54AB606EB}" type="pres">
      <dgm:prSet presAssocID="{EA330ADA-8417-4822-9D23-64631A25028C}" presName="sibTrans" presStyleLbl="sibTrans1D1" presStyleIdx="9" presStyleCnt="14"/>
      <dgm:spPr/>
    </dgm:pt>
    <dgm:pt modelId="{3561AE29-CC4A-4920-A34D-B0C282AC6035}" type="pres">
      <dgm:prSet presAssocID="{EA330ADA-8417-4822-9D23-64631A25028C}" presName="connectorText" presStyleLbl="sibTrans1D1" presStyleIdx="9" presStyleCnt="14"/>
      <dgm:spPr/>
    </dgm:pt>
    <dgm:pt modelId="{80148F70-8017-4E98-95D5-EE66FCD87434}" type="pres">
      <dgm:prSet presAssocID="{39940FE7-DD20-4B1D-B192-49DE878D5AC1}" presName="node" presStyleLbl="node1" presStyleIdx="10" presStyleCnt="15">
        <dgm:presLayoutVars>
          <dgm:bulletEnabled val="1"/>
        </dgm:presLayoutVars>
      </dgm:prSet>
      <dgm:spPr/>
    </dgm:pt>
    <dgm:pt modelId="{648858F5-A2C4-4D2B-AD7A-264891CC2A1C}" type="pres">
      <dgm:prSet presAssocID="{5FBD3325-B6F7-41FA-88A9-77DF7B4CFD7E}" presName="sibTrans" presStyleLbl="sibTrans1D1" presStyleIdx="10" presStyleCnt="14"/>
      <dgm:spPr/>
    </dgm:pt>
    <dgm:pt modelId="{98339B86-A8AD-44C9-8AE5-CDDF432F168F}" type="pres">
      <dgm:prSet presAssocID="{5FBD3325-B6F7-41FA-88A9-77DF7B4CFD7E}" presName="connectorText" presStyleLbl="sibTrans1D1" presStyleIdx="10" presStyleCnt="14"/>
      <dgm:spPr/>
    </dgm:pt>
    <dgm:pt modelId="{A7A132A2-886E-4E1B-A836-AFA996CCFA21}" type="pres">
      <dgm:prSet presAssocID="{B170B66D-3C86-473E-A9C0-7B51FB4EDF74}" presName="node" presStyleLbl="node1" presStyleIdx="11" presStyleCnt="15">
        <dgm:presLayoutVars>
          <dgm:bulletEnabled val="1"/>
        </dgm:presLayoutVars>
      </dgm:prSet>
      <dgm:spPr/>
    </dgm:pt>
    <dgm:pt modelId="{67902112-2E42-4BF5-9B76-FFBB5E4CB826}" type="pres">
      <dgm:prSet presAssocID="{7311B89D-A22E-4F89-AC76-047F043B0BA1}" presName="sibTrans" presStyleLbl="sibTrans1D1" presStyleIdx="11" presStyleCnt="14"/>
      <dgm:spPr/>
    </dgm:pt>
    <dgm:pt modelId="{E6ED1E8A-ED1B-4E60-BE4E-D7142CE3DF74}" type="pres">
      <dgm:prSet presAssocID="{7311B89D-A22E-4F89-AC76-047F043B0BA1}" presName="connectorText" presStyleLbl="sibTrans1D1" presStyleIdx="11" presStyleCnt="14"/>
      <dgm:spPr/>
    </dgm:pt>
    <dgm:pt modelId="{BA6070A7-1C1A-47A5-B26D-DCBE2BFB060D}" type="pres">
      <dgm:prSet presAssocID="{05A3FB07-A445-46C0-AFED-AA6F022FA4DB}" presName="node" presStyleLbl="node1" presStyleIdx="12" presStyleCnt="15">
        <dgm:presLayoutVars>
          <dgm:bulletEnabled val="1"/>
        </dgm:presLayoutVars>
      </dgm:prSet>
      <dgm:spPr/>
    </dgm:pt>
    <dgm:pt modelId="{287C21B9-6951-4536-BACE-1EFA6857995B}" type="pres">
      <dgm:prSet presAssocID="{0C8F9D8D-8F12-4670-84A2-ECF9FF7F2491}" presName="sibTrans" presStyleLbl="sibTrans1D1" presStyleIdx="12" presStyleCnt="14"/>
      <dgm:spPr/>
    </dgm:pt>
    <dgm:pt modelId="{2611DD7C-21B5-49BE-9BCD-67E5736D3B01}" type="pres">
      <dgm:prSet presAssocID="{0C8F9D8D-8F12-4670-84A2-ECF9FF7F2491}" presName="connectorText" presStyleLbl="sibTrans1D1" presStyleIdx="12" presStyleCnt="14"/>
      <dgm:spPr/>
    </dgm:pt>
    <dgm:pt modelId="{5550140F-64FB-4BF9-8D10-A370EB0F53F1}" type="pres">
      <dgm:prSet presAssocID="{86E30453-F5B7-488B-B184-C91AC9A63105}" presName="node" presStyleLbl="node1" presStyleIdx="13" presStyleCnt="15">
        <dgm:presLayoutVars>
          <dgm:bulletEnabled val="1"/>
        </dgm:presLayoutVars>
      </dgm:prSet>
      <dgm:spPr/>
    </dgm:pt>
    <dgm:pt modelId="{1C810E51-2F80-4078-90AA-9F4863008C57}" type="pres">
      <dgm:prSet presAssocID="{B5DC3C86-B5BD-4D5E-B61D-CAB7C077BA42}" presName="sibTrans" presStyleLbl="sibTrans1D1" presStyleIdx="13" presStyleCnt="14"/>
      <dgm:spPr/>
    </dgm:pt>
    <dgm:pt modelId="{CCABCF02-0CE7-4400-8D42-638AEC7103E7}" type="pres">
      <dgm:prSet presAssocID="{B5DC3C86-B5BD-4D5E-B61D-CAB7C077BA42}" presName="connectorText" presStyleLbl="sibTrans1D1" presStyleIdx="13" presStyleCnt="14"/>
      <dgm:spPr/>
    </dgm:pt>
    <dgm:pt modelId="{08D61891-98AC-41DD-B2B3-BED73CA1224B}" type="pres">
      <dgm:prSet presAssocID="{EB40D3B3-8B63-49CB-AE2F-53B0BFBDBDEC}" presName="node" presStyleLbl="node1" presStyleIdx="14" presStyleCnt="15" custScaleY="94446" custLinFactNeighborX="16" custLinFactNeighborY="-1962">
        <dgm:presLayoutVars>
          <dgm:bulletEnabled val="1"/>
        </dgm:presLayoutVars>
      </dgm:prSet>
      <dgm:spPr/>
    </dgm:pt>
  </dgm:ptLst>
  <dgm:cxnLst>
    <dgm:cxn modelId="{EA595C01-99CA-4AEF-97B3-CBDACA6D05F9}" type="presOf" srcId="{F6B4F498-3095-4D53-9AAF-7F87285B9638}" destId="{80148F70-8017-4E98-95D5-EE66FCD87434}" srcOrd="0" destOrd="2" presId="urn:microsoft.com/office/officeart/2005/8/layout/bProcess3"/>
    <dgm:cxn modelId="{C100F604-57CB-4540-8C6B-507B0A4FFA7A}" type="presOf" srcId="{5FBD3325-B6F7-41FA-88A9-77DF7B4CFD7E}" destId="{98339B86-A8AD-44C9-8AE5-CDDF432F168F}" srcOrd="1" destOrd="0" presId="urn:microsoft.com/office/officeart/2005/8/layout/bProcess3"/>
    <dgm:cxn modelId="{F720C005-CB55-415B-BA73-49BB7D038D03}" type="presOf" srcId="{B9EC2B45-3CB3-4B3D-BFF6-3B44252F4C6B}" destId="{62C2250C-8428-4B7E-9E03-000A43CED70C}" srcOrd="0" destOrd="2" presId="urn:microsoft.com/office/officeart/2005/8/layout/bProcess3"/>
    <dgm:cxn modelId="{13AB1D06-2AB5-42F5-91C0-72E1B814C4F1}" srcId="{5872B81B-BD94-4E20-8552-14E2E4E454EA}" destId="{0F5A8585-80EB-4753-8A6F-48AFFBA960CF}" srcOrd="4" destOrd="0" parTransId="{A6ABE6EC-BE0A-4C04-9D04-6E749C70F9D9}" sibTransId="{DCE3A315-2DE5-45C8-B099-0EA1FB2DC080}"/>
    <dgm:cxn modelId="{C63FB706-AAA1-4C5E-87D3-3E19DB6FE755}" srcId="{5872B81B-BD94-4E20-8552-14E2E4E454EA}" destId="{B170B66D-3C86-473E-A9C0-7B51FB4EDF74}" srcOrd="11" destOrd="0" parTransId="{EFD5C256-CFDE-41E4-9BA8-6690587A352D}" sibTransId="{7311B89D-A22E-4F89-AC76-047F043B0BA1}"/>
    <dgm:cxn modelId="{AFF5D809-4E49-49B3-ACB9-5ED59404D35F}" srcId="{5872B81B-BD94-4E20-8552-14E2E4E454EA}" destId="{4F4AE225-E57F-4895-93FD-FF2CA0E66C9B}" srcOrd="0" destOrd="0" parTransId="{9459413C-2E22-469A-ACA1-90715F05E619}" sibTransId="{38CC7079-A9CB-4EBE-B7A7-03B7D9036F2A}"/>
    <dgm:cxn modelId="{51FD1B0C-7DF4-44FC-96CC-E5AE43A151BC}" type="presOf" srcId="{C4DC32BA-E18D-4F68-989F-79475B6AAE50}" destId="{9320D4F8-FB2C-4066-9A5B-E17EE251A9A3}" srcOrd="0" destOrd="0" presId="urn:microsoft.com/office/officeart/2005/8/layout/bProcess3"/>
    <dgm:cxn modelId="{75197B0D-34A6-4B7F-B22A-30525480650A}" srcId="{C4DC32BA-E18D-4F68-989F-79475B6AAE50}" destId="{3FF01D43-F1CC-47B7-8022-2BDEA76A67D5}" srcOrd="1" destOrd="0" parTransId="{DE4FEBAD-C685-4A72-8387-B91076C6BD83}" sibTransId="{E15370C0-25B1-45CD-9C78-6F244D02F2E0}"/>
    <dgm:cxn modelId="{9927A40D-352E-48C3-9EC0-956BADC35E7B}" type="presOf" srcId="{7311B89D-A22E-4F89-AC76-047F043B0BA1}" destId="{67902112-2E42-4BF5-9B76-FFBB5E4CB826}" srcOrd="0" destOrd="0" presId="urn:microsoft.com/office/officeart/2005/8/layout/bProcess3"/>
    <dgm:cxn modelId="{28D7CF0D-0F73-4277-B3A0-8705A70027AC}" srcId="{5872B81B-BD94-4E20-8552-14E2E4E454EA}" destId="{3039F6E6-8481-41A9-81DC-92410966DCD0}" srcOrd="2" destOrd="0" parTransId="{11F7FD25-CD2B-4E8D-AA5C-351E96331941}" sibTransId="{AC5303EF-67AF-4BF3-AB5C-D062DFD747F0}"/>
    <dgm:cxn modelId="{DDC9B80F-C9B4-4871-9C70-46D30C96E26A}" srcId="{18928CDB-078F-4F10-B6C8-A811D61B8263}" destId="{32BFE8BF-4A38-4B3B-95C4-C849C9ADDBC4}" srcOrd="0" destOrd="0" parTransId="{BEEE23DA-E1A4-424B-95A4-CDAA14893BCB}" sibTransId="{1EFC3132-8C97-414F-A704-98C82F3FB7E7}"/>
    <dgm:cxn modelId="{2D13FB11-4699-4BF7-A6FD-D286EA58F878}" type="presOf" srcId="{0F5A8585-80EB-4753-8A6F-48AFFBA960CF}" destId="{62C2250C-8428-4B7E-9E03-000A43CED70C}" srcOrd="0" destOrd="0" presId="urn:microsoft.com/office/officeart/2005/8/layout/bProcess3"/>
    <dgm:cxn modelId="{ED290314-36FE-421C-BBFC-849BCAF7FBD0}" type="presOf" srcId="{5FBD3325-B6F7-41FA-88A9-77DF7B4CFD7E}" destId="{648858F5-A2C4-4D2B-AD7A-264891CC2A1C}" srcOrd="0" destOrd="0" presId="urn:microsoft.com/office/officeart/2005/8/layout/bProcess3"/>
    <dgm:cxn modelId="{28018A17-1264-4469-ACD8-2C19E26407C1}" type="presOf" srcId="{08FD1C42-B5D5-4D96-87AE-685CD97D52EC}" destId="{F29791F4-B8F5-4641-9C48-E1544D99BAA5}" srcOrd="0" destOrd="1" presId="urn:microsoft.com/office/officeart/2005/8/layout/bProcess3"/>
    <dgm:cxn modelId="{B756E117-A21F-4F05-AE51-445C45A73B0C}" type="presOf" srcId="{9DAFE299-1B74-406D-BF8B-9B4853EBDF6D}" destId="{5550140F-64FB-4BF9-8D10-A370EB0F53F1}" srcOrd="0" destOrd="1" presId="urn:microsoft.com/office/officeart/2005/8/layout/bProcess3"/>
    <dgm:cxn modelId="{C70E4418-0C21-4E36-985E-B4CBF427BA71}" type="presOf" srcId="{26030A56-AAB9-4212-B27D-9849985D59FF}" destId="{AC6052DE-A16A-4F44-A3E7-9A23DAAE9AA1}" srcOrd="1" destOrd="0" presId="urn:microsoft.com/office/officeart/2005/8/layout/bProcess3"/>
    <dgm:cxn modelId="{FC931A19-CD39-4467-ADC7-360B3FA55D23}" srcId="{4F4AE225-E57F-4895-93FD-FF2CA0E66C9B}" destId="{B84BF07D-886A-439D-B9AE-5066737D115B}" srcOrd="1" destOrd="0" parTransId="{303E0768-DD6F-450C-8F69-1ECB0E92ABB4}" sibTransId="{C6FC0AB9-DFA7-4D46-A958-A749B99C73CE}"/>
    <dgm:cxn modelId="{9730EE19-412C-4F02-87A3-B041C7FAC01D}" type="presOf" srcId="{32BFE8BF-4A38-4B3B-95C4-C849C9ADDBC4}" destId="{2177F6B5-5BE9-4E90-8812-F57A0C62A466}" srcOrd="0" destOrd="1" presId="urn:microsoft.com/office/officeart/2005/8/layout/bProcess3"/>
    <dgm:cxn modelId="{6D29D01A-A5B1-4BF5-945E-8E139314612D}" srcId="{18928CDB-078F-4F10-B6C8-A811D61B8263}" destId="{5F8003D7-6393-472E-A04B-53E3A0F2C09A}" srcOrd="1" destOrd="0" parTransId="{76F13625-9180-4856-9B44-037E40966EB1}" sibTransId="{8DA64B0B-EAB8-43A8-99FE-2CC8080545D3}"/>
    <dgm:cxn modelId="{9B084D1B-1890-43CC-AEEA-8A013672109B}" type="presOf" srcId="{4CFBF3B0-2673-44DF-859D-AA8F0CE56649}" destId="{FAC86E4F-4408-4EB5-A2BD-83CE71EE157D}" srcOrd="0" destOrd="1" presId="urn:microsoft.com/office/officeart/2005/8/layout/bProcess3"/>
    <dgm:cxn modelId="{362AFF1B-4465-454D-995B-45C93AA2B37E}" type="presOf" srcId="{2BF41768-09EC-433C-A88F-3A35E8FC1400}" destId="{9EAF2951-3187-4805-8DE2-CFDB0E787913}" srcOrd="1" destOrd="0" presId="urn:microsoft.com/office/officeart/2005/8/layout/bProcess3"/>
    <dgm:cxn modelId="{04436C1F-F214-47F2-99DB-26E981A1D6CA}" type="presOf" srcId="{6A315E11-1ED3-49FE-A607-75A24BA9E642}" destId="{A155104F-5761-463C-B211-B8C510DF9B91}" srcOrd="0" destOrd="0" presId="urn:microsoft.com/office/officeart/2005/8/layout/bProcess3"/>
    <dgm:cxn modelId="{CC470B24-1A14-4F3C-AF5A-984B3E9E4D1C}" type="presOf" srcId="{3039F6E6-8481-41A9-81DC-92410966DCD0}" destId="{F29791F4-B8F5-4641-9C48-E1544D99BAA5}" srcOrd="0" destOrd="0" presId="urn:microsoft.com/office/officeart/2005/8/layout/bProcess3"/>
    <dgm:cxn modelId="{0A93A725-D575-42DE-A7BB-2580B40EF6B1}" srcId="{6A315E11-1ED3-49FE-A607-75A24BA9E642}" destId="{49BB0E74-2165-43C4-8987-DF7BEB5EA42D}" srcOrd="1" destOrd="0" parTransId="{119CD1F6-9AF7-4F48-BEFE-77B18F77DE8E}" sibTransId="{09B27895-2054-46A3-8712-4AC47D71299D}"/>
    <dgm:cxn modelId="{4F160E27-ECFC-4B7E-846B-8FAFFDBE50D4}" type="presOf" srcId="{2B0A5F0E-2B02-4B45-B27A-D7A0B967481F}" destId="{BA6070A7-1C1A-47A5-B26D-DCBE2BFB060D}" srcOrd="0" destOrd="1" presId="urn:microsoft.com/office/officeart/2005/8/layout/bProcess3"/>
    <dgm:cxn modelId="{D7BD4D28-3225-4D9B-988A-AA0161C6F55B}" type="presOf" srcId="{EB40D3B3-8B63-49CB-AE2F-53B0BFBDBDEC}" destId="{08D61891-98AC-41DD-B2B3-BED73CA1224B}" srcOrd="0" destOrd="0" presId="urn:microsoft.com/office/officeart/2005/8/layout/bProcess3"/>
    <dgm:cxn modelId="{FBED7E2A-A9E3-4FAF-BFC7-C4742E48F235}" srcId="{3039F6E6-8481-41A9-81DC-92410966DCD0}" destId="{08FD1C42-B5D5-4D96-87AE-685CD97D52EC}" srcOrd="0" destOrd="0" parTransId="{9AE3521D-54DF-4AF9-8049-B16522DD5ACA}" sibTransId="{FAD0C21B-0552-435F-B043-B85A05EEF406}"/>
    <dgm:cxn modelId="{983D5B2C-BACE-4017-8404-4FA1FB217AE8}" type="presOf" srcId="{5801499B-95A1-46C9-B002-0FA42031D751}" destId="{EFD4400C-870A-47FF-850E-F163BBE5615B}" srcOrd="0" destOrd="0" presId="urn:microsoft.com/office/officeart/2005/8/layout/bProcess3"/>
    <dgm:cxn modelId="{C429562F-9119-4D24-9032-EAA5977F1452}" type="presOf" srcId="{2342548C-2169-4D53-AD66-9CC8440DCB8F}" destId="{C6F25738-A602-4763-B734-21E76622DF71}" srcOrd="0" destOrd="1" presId="urn:microsoft.com/office/officeart/2005/8/layout/bProcess3"/>
    <dgm:cxn modelId="{C0FE4632-19FA-439D-B14D-81D7FD226847}" type="presOf" srcId="{3682E784-90A0-4BAA-8991-BF9E0ED57226}" destId="{9320D4F8-FB2C-4066-9A5B-E17EE251A9A3}" srcOrd="0" destOrd="1" presId="urn:microsoft.com/office/officeart/2005/8/layout/bProcess3"/>
    <dgm:cxn modelId="{90169E33-FE60-49E9-A9D8-1E572E83354B}" type="presOf" srcId="{0C8F9D8D-8F12-4670-84A2-ECF9FF7F2491}" destId="{2611DD7C-21B5-49BE-9BCD-67E5736D3B01}" srcOrd="1" destOrd="0" presId="urn:microsoft.com/office/officeart/2005/8/layout/bProcess3"/>
    <dgm:cxn modelId="{6BF7DA33-1B90-4DB3-8E65-C95AF8A32CDD}" type="presOf" srcId="{8D13F8DB-D8AA-43BF-8225-09600CD1F200}" destId="{FAC86E4F-4408-4EB5-A2BD-83CE71EE157D}" srcOrd="0" destOrd="2" presId="urn:microsoft.com/office/officeart/2005/8/layout/bProcess3"/>
    <dgm:cxn modelId="{8DF27F34-A2CB-4A35-B596-36C69F0FA428}" srcId="{0F5A8585-80EB-4753-8A6F-48AFFBA960CF}" destId="{B9EC2B45-3CB3-4B3D-BFF6-3B44252F4C6B}" srcOrd="1" destOrd="0" parTransId="{6E9DE1E0-69D4-420C-B87B-AA44F98B9290}" sibTransId="{2FAE9C0C-8FE3-4FAE-B229-332731CB3F78}"/>
    <dgm:cxn modelId="{4A2F9634-75C4-441B-832D-4404E1D16013}" type="presOf" srcId="{B598C220-9C6F-4D55-AA1F-15BBFA7D84C2}" destId="{A7A132A2-886E-4E1B-A836-AFA996CCFA21}" srcOrd="0" destOrd="2" presId="urn:microsoft.com/office/officeart/2005/8/layout/bProcess3"/>
    <dgm:cxn modelId="{F091A137-BDC9-49F6-B3B4-F0B6E3F28B5C}" type="presOf" srcId="{5B13CD7D-05CC-48FD-9D23-1F8C2B60BF24}" destId="{9A4FAE24-DD43-4751-A631-566602C429F0}" srcOrd="1" destOrd="0" presId="urn:microsoft.com/office/officeart/2005/8/layout/bProcess3"/>
    <dgm:cxn modelId="{06823C3A-53E6-451B-BF5A-C4A94BFF2C38}" srcId="{0F5A8585-80EB-4753-8A6F-48AFFBA960CF}" destId="{AABE0FCD-54A7-4911-AC8A-A7FF28E44E24}" srcOrd="0" destOrd="0" parTransId="{AD3ED13F-890D-4484-8439-FA9A5BB00951}" sibTransId="{E439F270-963C-4387-8BF9-7AB387D136E2}"/>
    <dgm:cxn modelId="{1813A03B-2222-4641-A71D-18F132AE21A3}" srcId="{5872B81B-BD94-4E20-8552-14E2E4E454EA}" destId="{EB40D3B3-8B63-49CB-AE2F-53B0BFBDBDEC}" srcOrd="14" destOrd="0" parTransId="{31996774-B4A1-48CE-A0DA-32821BCFFCB9}" sibTransId="{815BA761-3C61-4C07-84FB-96608D00F9C5}"/>
    <dgm:cxn modelId="{CE5AAF3B-3C86-49BC-8812-A56171356301}" srcId="{72FBD0C5-3CEE-4FB8-905C-5DE35B52AC49}" destId="{4CFBF3B0-2673-44DF-859D-AA8F0CE56649}" srcOrd="0" destOrd="0" parTransId="{7F5BD494-C6B9-4444-99A7-2E0AD47CCA7A}" sibTransId="{405B84B9-C9DB-4FFD-B59C-AA328080CD41}"/>
    <dgm:cxn modelId="{F161DC40-58CE-433B-B564-8C585399739A}" type="presOf" srcId="{AABE0FCD-54A7-4911-AC8A-A7FF28E44E24}" destId="{62C2250C-8428-4B7E-9E03-000A43CED70C}" srcOrd="0" destOrd="1" presId="urn:microsoft.com/office/officeart/2005/8/layout/bProcess3"/>
    <dgm:cxn modelId="{47E2895D-52A9-4955-A19E-E22EF852BFC7}" type="presOf" srcId="{EDFCC526-F1C1-49E1-B5FD-02A341757A5B}" destId="{D85184D2-82F6-4777-93CC-C9490F043A83}" srcOrd="0" destOrd="0" presId="urn:microsoft.com/office/officeart/2005/8/layout/bProcess3"/>
    <dgm:cxn modelId="{3658A45E-358A-4EBF-8F64-303637CE7212}" type="presOf" srcId="{EA330ADA-8417-4822-9D23-64631A25028C}" destId="{3B33189C-BEFC-4245-8B7B-AAC54AB606EB}" srcOrd="0" destOrd="0" presId="urn:microsoft.com/office/officeart/2005/8/layout/bProcess3"/>
    <dgm:cxn modelId="{8404FA41-0B36-46CD-84EB-499785CD7CF8}" type="presOf" srcId="{B170B66D-3C86-473E-A9C0-7B51FB4EDF74}" destId="{A7A132A2-886E-4E1B-A836-AFA996CCFA21}" srcOrd="0" destOrd="0" presId="urn:microsoft.com/office/officeart/2005/8/layout/bProcess3"/>
    <dgm:cxn modelId="{5B724C43-6A61-44D7-B754-C94AC4F4C861}" srcId="{5872B81B-BD94-4E20-8552-14E2E4E454EA}" destId="{05A3FB07-A445-46C0-AFED-AA6F022FA4DB}" srcOrd="12" destOrd="0" parTransId="{34AAD18B-F6D4-49B4-94A0-14C2CF0A4634}" sibTransId="{0C8F9D8D-8F12-4670-84A2-ECF9FF7F2491}"/>
    <dgm:cxn modelId="{970FA143-447B-4BFC-9B1C-D516093EE1D6}" type="presOf" srcId="{5F937F7A-9BE2-4CD1-BC98-B3C0968246E6}" destId="{F29791F4-B8F5-4641-9C48-E1544D99BAA5}" srcOrd="0" destOrd="2" presId="urn:microsoft.com/office/officeart/2005/8/layout/bProcess3"/>
    <dgm:cxn modelId="{E57ACC65-CD57-4B0A-AFC0-82D15E9222A2}" srcId="{EB40D3B3-8B63-49CB-AE2F-53B0BFBDBDEC}" destId="{C6A901DE-9C38-4DB7-AE66-2FD4BC4E097E}" srcOrd="0" destOrd="0" parTransId="{AB6D35AD-F849-4005-8E13-20762A2653CE}" sibTransId="{3289049A-30DC-4210-9BED-D0C500CB7D32}"/>
    <dgm:cxn modelId="{1BB72947-87C5-40BE-BACB-BBC409CDB823}" srcId="{5872B81B-BD94-4E20-8552-14E2E4E454EA}" destId="{EDFCC526-F1C1-49E1-B5FD-02A341757A5B}" srcOrd="6" destOrd="0" parTransId="{E1FF7E15-515F-4DDA-BA47-DB53AA0DE4F9}" sibTransId="{5B13CD7D-05CC-48FD-9D23-1F8C2B60BF24}"/>
    <dgm:cxn modelId="{81430149-55B9-4945-BF39-F478725878A8}" srcId="{B170B66D-3C86-473E-A9C0-7B51FB4EDF74}" destId="{21919D2B-894F-49AC-863D-96FFB48E8F43}" srcOrd="0" destOrd="0" parTransId="{867A8DA2-DB8C-46B8-A71B-50BF258B9212}" sibTransId="{36F79409-BF86-49C9-8C57-1FD6D777C4A6}"/>
    <dgm:cxn modelId="{1BE55D6C-BC00-43AF-9A06-4EAAEA65D681}" srcId="{86E30453-F5B7-488B-B184-C91AC9A63105}" destId="{E7DA9DE4-638B-4194-913E-ECF1E7583DCA}" srcOrd="1" destOrd="0" parTransId="{B25DD89E-526F-46F1-9202-C19BCEDB4354}" sibTransId="{DC94A4FE-EF2F-48CC-AB8E-955ECCD605B9}"/>
    <dgm:cxn modelId="{3F421E4F-E92D-46F5-8B32-F880EEB6AC92}" srcId="{C4DC32BA-E18D-4F68-989F-79475B6AAE50}" destId="{3682E784-90A0-4BAA-8991-BF9E0ED57226}" srcOrd="0" destOrd="0" parTransId="{446F3A03-D82E-46A9-BF99-E0DEC9C005CB}" sibTransId="{3BBF48DD-1012-4DAF-BD0F-07C948927BA7}"/>
    <dgm:cxn modelId="{206A5D50-75E8-4B85-8586-F64816EA337C}" type="presOf" srcId="{38CC7079-A9CB-4EBE-B7A7-03B7D9036F2A}" destId="{5B2B13E7-41EF-4535-B85C-482AE55DE3D6}" srcOrd="1" destOrd="0" presId="urn:microsoft.com/office/officeart/2005/8/layout/bProcess3"/>
    <dgm:cxn modelId="{6AB1AA70-C801-422B-ADB9-1A7FFFD8F60F}" type="presOf" srcId="{B84BF07D-886A-439D-B9AE-5066737D115B}" destId="{1C16B53A-B2A1-4D2A-A69C-00F32382B0B3}" srcOrd="0" destOrd="2" presId="urn:microsoft.com/office/officeart/2005/8/layout/bProcess3"/>
    <dgm:cxn modelId="{5E2C4551-48D2-436E-866B-3F5ED47354AB}" srcId="{72FBD0C5-3CEE-4FB8-905C-5DE35B52AC49}" destId="{8D13F8DB-D8AA-43BF-8225-09600CD1F200}" srcOrd="1" destOrd="0" parTransId="{8B70D3D8-981C-49C5-8090-0D84E4C0ED32}" sibTransId="{6119ABFA-0D0E-4694-96AD-D41E2F99F278}"/>
    <dgm:cxn modelId="{BB6FA471-D055-401A-8DCA-1189A381B51D}" type="presOf" srcId="{AC5303EF-67AF-4BF3-AB5C-D062DFD747F0}" destId="{ECBBA39E-394F-41D7-98EE-942198B8462F}" srcOrd="0" destOrd="0" presId="urn:microsoft.com/office/officeart/2005/8/layout/bProcess3"/>
    <dgm:cxn modelId="{DE23A373-782B-474D-8912-28BDEF1A9A64}" type="presOf" srcId="{2BF41768-09EC-433C-A88F-3A35E8FC1400}" destId="{ED919D5A-5001-4964-9DC4-2B67F3BB4551}" srcOrd="0" destOrd="0" presId="urn:microsoft.com/office/officeart/2005/8/layout/bProcess3"/>
    <dgm:cxn modelId="{CB350274-6373-406B-A933-0C802998508B}" type="presOf" srcId="{1A3D3F58-B9D4-4827-87A6-9AFB02D6C4E2}" destId="{483BA6D3-F63F-4E6E-9A0A-5ACBBA5B7D4F}" srcOrd="0" destOrd="1" presId="urn:microsoft.com/office/officeart/2005/8/layout/bProcess3"/>
    <dgm:cxn modelId="{14147854-1CC1-4AD3-9121-724F77B38721}" type="presOf" srcId="{1652E3FC-13C0-4F5C-81F8-F640A948EED1}" destId="{3CB072DB-0460-4103-AE71-24C91919D2F0}" srcOrd="0" destOrd="0" presId="urn:microsoft.com/office/officeart/2005/8/layout/bProcess3"/>
    <dgm:cxn modelId="{CA5EEB75-7C39-493D-86C5-338BBA4DE371}" srcId="{05A3FB07-A445-46C0-AFED-AA6F022FA4DB}" destId="{FE5B21AD-FEB0-441E-A3E3-633987AD77B6}" srcOrd="1" destOrd="0" parTransId="{8AC2BFE5-824B-440B-BDCB-330FBD3B073C}" sibTransId="{27E31FA7-8B1E-4F00-A981-4E163839E853}"/>
    <dgm:cxn modelId="{1777C856-0C2F-42C8-8E4F-6041964A8FE4}" type="presOf" srcId="{3FF01D43-F1CC-47B7-8022-2BDEA76A67D5}" destId="{9320D4F8-FB2C-4066-9A5B-E17EE251A9A3}" srcOrd="0" destOrd="2" presId="urn:microsoft.com/office/officeart/2005/8/layout/bProcess3"/>
    <dgm:cxn modelId="{E302C777-A71F-40A6-8682-FA14B65BDB74}" type="presOf" srcId="{FE5B21AD-FEB0-441E-A3E3-633987AD77B6}" destId="{BA6070A7-1C1A-47A5-B26D-DCBE2BFB060D}" srcOrd="0" destOrd="2" presId="urn:microsoft.com/office/officeart/2005/8/layout/bProcess3"/>
    <dgm:cxn modelId="{ECB53F78-572B-4B9D-BF91-2EB27831BA9B}" type="presOf" srcId="{21919D2B-894F-49AC-863D-96FFB48E8F43}" destId="{A7A132A2-886E-4E1B-A836-AFA996CCFA21}" srcOrd="0" destOrd="1" presId="urn:microsoft.com/office/officeart/2005/8/layout/bProcess3"/>
    <dgm:cxn modelId="{09D49D59-4DF9-4F23-A967-0981923D516C}" type="presOf" srcId="{7311B89D-A22E-4F89-AC76-047F043B0BA1}" destId="{E6ED1E8A-ED1B-4E60-BE4E-D7142CE3DF74}" srcOrd="1" destOrd="0" presId="urn:microsoft.com/office/officeart/2005/8/layout/bProcess3"/>
    <dgm:cxn modelId="{525AA059-4549-4449-952C-BC5A35D66009}" type="presOf" srcId="{86E30453-F5B7-488B-B184-C91AC9A63105}" destId="{5550140F-64FB-4BF9-8D10-A370EB0F53F1}" srcOrd="0" destOrd="0" presId="urn:microsoft.com/office/officeart/2005/8/layout/bProcess3"/>
    <dgm:cxn modelId="{01F2A479-D5FD-4DD2-81E1-FCEC418DF36E}" type="presOf" srcId="{B5DC3C86-B5BD-4D5E-B61D-CAB7C077BA42}" destId="{CCABCF02-0CE7-4400-8D42-638AEC7103E7}" srcOrd="1" destOrd="0" presId="urn:microsoft.com/office/officeart/2005/8/layout/bProcess3"/>
    <dgm:cxn modelId="{FD960D7A-425D-4EDA-9007-D7C2567C3897}" type="presOf" srcId="{AC5303EF-67AF-4BF3-AB5C-D062DFD747F0}" destId="{2E612C08-E331-4B63-ACB0-A6AFCAFBE492}" srcOrd="1" destOrd="0" presId="urn:microsoft.com/office/officeart/2005/8/layout/bProcess3"/>
    <dgm:cxn modelId="{86B35F7A-6764-4728-A16B-89EFC3E792E8}" srcId="{39940FE7-DD20-4B1D-B192-49DE878D5AC1}" destId="{F6B4F498-3095-4D53-9AAF-7F87285B9638}" srcOrd="1" destOrd="0" parTransId="{07911227-6A99-45C0-B03F-5FF3E3E81A7E}" sibTransId="{BD0B7ACB-AAE1-4504-875E-9A58F8B4A2EA}"/>
    <dgm:cxn modelId="{EE8EA07A-8416-4599-B9F7-D3EDA1423C8E}" type="presOf" srcId="{5801499B-95A1-46C9-B002-0FA42031D751}" destId="{9CB38EE0-2397-4B14-AF7A-E615AE80D326}" srcOrd="1" destOrd="0" presId="urn:microsoft.com/office/officeart/2005/8/layout/bProcess3"/>
    <dgm:cxn modelId="{2ABFCB7C-E13C-43AF-ACF1-A8C79A1F89B9}" srcId="{3039F6E6-8481-41A9-81DC-92410966DCD0}" destId="{5F937F7A-9BE2-4CD1-BC98-B3C0968246E6}" srcOrd="1" destOrd="0" parTransId="{AE312F7A-E1AD-4F40-A68F-3D5BBD2CE082}" sibTransId="{17EFEB8D-F6CA-4644-A54A-7613DCFBFE1E}"/>
    <dgm:cxn modelId="{4EA32080-4848-4777-977E-D474566591E4}" srcId="{B170B66D-3C86-473E-A9C0-7B51FB4EDF74}" destId="{B598C220-9C6F-4D55-AA1F-15BBFA7D84C2}" srcOrd="1" destOrd="0" parTransId="{D9C206A7-256B-4252-9685-478F73F9D597}" sibTransId="{AED80B64-F4C7-4A82-8A83-457F22D55392}"/>
    <dgm:cxn modelId="{A2562486-51DA-4A2F-BC79-1F6F448F4B20}" srcId="{2AD6845F-B961-4134-A855-9C09A4F8FB62}" destId="{03FD944A-3C8D-40D6-BDED-99299008D8EC}" srcOrd="1" destOrd="0" parTransId="{002FE191-419E-40D3-A871-64221BF5DF9A}" sibTransId="{F1C4152A-5946-47A5-BB5A-5117498733C2}"/>
    <dgm:cxn modelId="{DDBF0F95-BC26-4720-A1FE-7D8E5E6ED1D7}" srcId="{5872B81B-BD94-4E20-8552-14E2E4E454EA}" destId="{6A315E11-1ED3-49FE-A607-75A24BA9E642}" srcOrd="9" destOrd="0" parTransId="{4D3F9D93-ECB3-43BC-B6BD-FC9831917561}" sibTransId="{EA330ADA-8417-4822-9D23-64631A25028C}"/>
    <dgm:cxn modelId="{DAF25B98-D62A-46BE-BAC1-DF90DF85C635}" srcId="{EDFCC526-F1C1-49E1-B5FD-02A341757A5B}" destId="{C24B840F-06CD-4B8D-BE94-C18432023318}" srcOrd="1" destOrd="0" parTransId="{BFE81657-21EA-497B-8E7A-3A75CA69D836}" sibTransId="{B7A9BBC8-B2FC-41B4-B73A-2CFDEAC629B5}"/>
    <dgm:cxn modelId="{42B3979A-5EDE-47DB-8ADA-219E4E305CD3}" type="presOf" srcId="{83297C72-2282-47DC-AA54-7AEC37A62D68}" destId="{D85184D2-82F6-4777-93CC-C9490F043A83}" srcOrd="0" destOrd="1" presId="urn:microsoft.com/office/officeart/2005/8/layout/bProcess3"/>
    <dgm:cxn modelId="{3C16549E-2719-4238-A4F5-95D22BC0B822}" type="presOf" srcId="{EA330ADA-8417-4822-9D23-64631A25028C}" destId="{3561AE29-CC4A-4920-A34D-B0C282AC6035}" srcOrd="1" destOrd="0" presId="urn:microsoft.com/office/officeart/2005/8/layout/bProcess3"/>
    <dgm:cxn modelId="{6E85D4A0-101E-4B8E-A7B6-A39B6734AE2D}" srcId="{B5C9B67A-1886-4830-B7BA-3F24498F12E0}" destId="{1A3D3F58-B9D4-4827-87A6-9AFB02D6C4E2}" srcOrd="0" destOrd="0" parTransId="{7D0BD83C-B08E-40C1-9C9C-DA811C0DAB03}" sibTransId="{5988D329-6D52-477D-82F5-8795903A2679}"/>
    <dgm:cxn modelId="{A5A2B6A5-3CEE-45D1-9E68-CDB0C60EF6B4}" srcId="{5872B81B-BD94-4E20-8552-14E2E4E454EA}" destId="{39940FE7-DD20-4B1D-B192-49DE878D5AC1}" srcOrd="10" destOrd="0" parTransId="{18787991-8832-4407-B159-84FED8B69116}" sibTransId="{5FBD3325-B6F7-41FA-88A9-77DF7B4CFD7E}"/>
    <dgm:cxn modelId="{330110A9-733F-4B40-AB80-D2BBD6ECDB40}" type="presOf" srcId="{5F8003D7-6393-472E-A04B-53E3A0F2C09A}" destId="{2177F6B5-5BE9-4E90-8812-F57A0C62A466}" srcOrd="0" destOrd="2" presId="urn:microsoft.com/office/officeart/2005/8/layout/bProcess3"/>
    <dgm:cxn modelId="{7EC578AD-D8B4-4938-95EF-593595883A6E}" type="presOf" srcId="{DCE3A315-2DE5-45C8-B099-0EA1FB2DC080}" destId="{AFB9CAF9-205E-4101-997A-DCCE10F67F4C}" srcOrd="1" destOrd="0" presId="urn:microsoft.com/office/officeart/2005/8/layout/bProcess3"/>
    <dgm:cxn modelId="{EB7555B0-BE85-4476-8508-756463CE61E0}" type="presOf" srcId="{5B13CD7D-05CC-48FD-9D23-1F8C2B60BF24}" destId="{682C7754-7232-4931-A552-C5EE47320852}" srcOrd="0" destOrd="0" presId="urn:microsoft.com/office/officeart/2005/8/layout/bProcess3"/>
    <dgm:cxn modelId="{B808ABB1-45D2-40C8-B98B-CB895AC789B6}" type="presOf" srcId="{B5DC3C86-B5BD-4D5E-B61D-CAB7C077BA42}" destId="{1C810E51-2F80-4078-90AA-9F4863008C57}" srcOrd="0" destOrd="0" presId="urn:microsoft.com/office/officeart/2005/8/layout/bProcess3"/>
    <dgm:cxn modelId="{50DFB3B2-62DF-4A78-9F11-DA0FFCA65BE3}" srcId="{5872B81B-BD94-4E20-8552-14E2E4E454EA}" destId="{72FBD0C5-3CEE-4FB8-905C-5DE35B52AC49}" srcOrd="7" destOrd="0" parTransId="{10F7F502-B4F5-478B-B6CC-0960BAA73505}" sibTransId="{B0593DB4-15B5-405F-A857-2E142E8BEFE6}"/>
    <dgm:cxn modelId="{0C342BB5-E146-464C-B400-DC9E5DA975AB}" srcId="{EDFCC526-F1C1-49E1-B5FD-02A341757A5B}" destId="{83297C72-2282-47DC-AA54-7AEC37A62D68}" srcOrd="0" destOrd="0" parTransId="{4BF2E39F-BDB0-4722-B8B9-34BBB33DB1B9}" sibTransId="{6FFFF979-B832-4909-A74E-3DCDC837B285}"/>
    <dgm:cxn modelId="{1B4009B7-A963-424D-8845-5275BD2F7BA2}" type="presOf" srcId="{5872B81B-BD94-4E20-8552-14E2E4E454EA}" destId="{4063DFE3-D0BF-40B8-A54F-DAE7A28F3A88}" srcOrd="0" destOrd="0" presId="urn:microsoft.com/office/officeart/2005/8/layout/bProcess3"/>
    <dgm:cxn modelId="{BFA9EFB7-7ACD-42FB-B94F-8BD756161067}" type="presOf" srcId="{B0593DB4-15B5-405F-A857-2E142E8BEFE6}" destId="{694984DC-A4BF-4ACE-8424-4474A5597493}" srcOrd="1" destOrd="0" presId="urn:microsoft.com/office/officeart/2005/8/layout/bProcess3"/>
    <dgm:cxn modelId="{9AF463B8-B187-4A49-9583-89DEDADE5BE3}" type="presOf" srcId="{C6A901DE-9C38-4DB7-AE66-2FD4BC4E097E}" destId="{08D61891-98AC-41DD-B2B3-BED73CA1224B}" srcOrd="0" destOrd="1" presId="urn:microsoft.com/office/officeart/2005/8/layout/bProcess3"/>
    <dgm:cxn modelId="{684FCFBA-62C0-4B9A-983F-630D147DB75C}" type="presOf" srcId="{B267B022-38AC-4A01-8D52-9923708C3897}" destId="{A155104F-5761-463C-B211-B8C510DF9B91}" srcOrd="0" destOrd="1" presId="urn:microsoft.com/office/officeart/2005/8/layout/bProcess3"/>
    <dgm:cxn modelId="{1129C5BB-CB6F-4C21-A8E0-73B1BF8BF8F5}" srcId="{86E30453-F5B7-488B-B184-C91AC9A63105}" destId="{9DAFE299-1B74-406D-BF8B-9B4853EBDF6D}" srcOrd="0" destOrd="0" parTransId="{5CF4553D-05FB-446D-BE11-7F0E6D619534}" sibTransId="{2F35E669-0D58-4331-A46B-8F2F6F96397C}"/>
    <dgm:cxn modelId="{01FEF7BB-5F23-483E-A0D1-7020F39B9D64}" type="presOf" srcId="{18928CDB-078F-4F10-B6C8-A811D61B8263}" destId="{2177F6B5-5BE9-4E90-8812-F57A0C62A466}" srcOrd="0" destOrd="0" presId="urn:microsoft.com/office/officeart/2005/8/layout/bProcess3"/>
    <dgm:cxn modelId="{A43915BD-20E0-420F-9980-7C81970715D8}" type="presOf" srcId="{C24B840F-06CD-4B8D-BE94-C18432023318}" destId="{D85184D2-82F6-4777-93CC-C9490F043A83}" srcOrd="0" destOrd="2" presId="urn:microsoft.com/office/officeart/2005/8/layout/bProcess3"/>
    <dgm:cxn modelId="{EB50FCBF-38B1-4CAA-B120-A7515C530737}" srcId="{5872B81B-BD94-4E20-8552-14E2E4E454EA}" destId="{2AD6845F-B961-4134-A855-9C09A4F8FB62}" srcOrd="3" destOrd="0" parTransId="{41FC75EB-C4B9-4334-9BFA-2BD8095DA418}" sibTransId="{2BF41768-09EC-433C-A88F-3A35E8FC1400}"/>
    <dgm:cxn modelId="{ECA683C0-DD67-4FE2-A8DA-7D695956434A}" type="presOf" srcId="{DCE3A315-2DE5-45C8-B099-0EA1FB2DC080}" destId="{A88168AE-E942-48FD-B1E4-AF2CBBA47964}" srcOrd="0" destOrd="0" presId="urn:microsoft.com/office/officeart/2005/8/layout/bProcess3"/>
    <dgm:cxn modelId="{B1A5E8C0-FD9C-4918-B081-E1F24D0EF371}" type="presOf" srcId="{2AD6845F-B961-4134-A855-9C09A4F8FB62}" destId="{C6F25738-A602-4763-B734-21E76622DF71}" srcOrd="0" destOrd="0" presId="urn:microsoft.com/office/officeart/2005/8/layout/bProcess3"/>
    <dgm:cxn modelId="{46D141C1-55C0-49D8-9D83-FF0561A28C2A}" type="presOf" srcId="{72FBD0C5-3CEE-4FB8-905C-5DE35B52AC49}" destId="{FAC86E4F-4408-4EB5-A2BD-83CE71EE157D}" srcOrd="0" destOrd="0" presId="urn:microsoft.com/office/officeart/2005/8/layout/bProcess3"/>
    <dgm:cxn modelId="{87DB11C4-5691-4804-816F-7801C196CF73}" srcId="{2AD6845F-B961-4134-A855-9C09A4F8FB62}" destId="{2342548C-2169-4D53-AD66-9CC8440DCB8F}" srcOrd="0" destOrd="0" parTransId="{EA4F59FA-28C7-4C57-BA15-952B07F2651D}" sibTransId="{C2B61C9D-EAE5-4B99-835A-F02979490460}"/>
    <dgm:cxn modelId="{180AF3C4-5731-4C96-846B-15EE4080A6BC}" srcId="{5872B81B-BD94-4E20-8552-14E2E4E454EA}" destId="{B5C9B67A-1886-4830-B7BA-3F24498F12E0}" srcOrd="5" destOrd="0" parTransId="{999BB25F-31AD-4637-AA2F-A265FF190C0C}" sibTransId="{26030A56-AAB9-4212-B27D-9849985D59FF}"/>
    <dgm:cxn modelId="{D9633EC9-05C8-4F4A-925C-4B6EA73A8B86}" type="presOf" srcId="{0C8F9D8D-8F12-4670-84A2-ECF9FF7F2491}" destId="{287C21B9-6951-4536-BACE-1EFA6857995B}" srcOrd="0" destOrd="0" presId="urn:microsoft.com/office/officeart/2005/8/layout/bProcess3"/>
    <dgm:cxn modelId="{153046C9-BA02-4CAF-9B8C-7B19E724B40C}" type="presOf" srcId="{EB823926-8EB1-4D0F-BB69-ECBA7B0319E2}" destId="{80148F70-8017-4E98-95D5-EE66FCD87434}" srcOrd="0" destOrd="1" presId="urn:microsoft.com/office/officeart/2005/8/layout/bProcess3"/>
    <dgm:cxn modelId="{976EE8CA-D347-48D9-80B9-91D6740F6A7F}" type="presOf" srcId="{49BB0E74-2165-43C4-8987-DF7BEB5EA42D}" destId="{A155104F-5761-463C-B211-B8C510DF9B91}" srcOrd="0" destOrd="2" presId="urn:microsoft.com/office/officeart/2005/8/layout/bProcess3"/>
    <dgm:cxn modelId="{67F771CE-8976-43EA-BD60-FF14E7E15C18}" type="presOf" srcId="{4ED4D253-E805-433E-8742-899BC07D76A6}" destId="{1C16B53A-B2A1-4D2A-A69C-00F32382B0B3}" srcOrd="0" destOrd="1" presId="urn:microsoft.com/office/officeart/2005/8/layout/bProcess3"/>
    <dgm:cxn modelId="{1083F8D0-29DA-4EA6-97AA-8A6AB81915B8}" type="presOf" srcId="{03FD944A-3C8D-40D6-BDED-99299008D8EC}" destId="{C6F25738-A602-4763-B734-21E76622DF71}" srcOrd="0" destOrd="2" presId="urn:microsoft.com/office/officeart/2005/8/layout/bProcess3"/>
    <dgm:cxn modelId="{B82654D1-8A7C-4A3D-BA07-7B45CAEB803F}" srcId="{6A315E11-1ED3-49FE-A607-75A24BA9E642}" destId="{B267B022-38AC-4A01-8D52-9923708C3897}" srcOrd="0" destOrd="0" parTransId="{78ECBDD8-539C-463B-B129-3DEC362DC908}" sibTransId="{CEA3AE5A-448A-4756-87A5-A774B1EF148F}"/>
    <dgm:cxn modelId="{6BC288D3-352B-49AD-9E2F-D1B90849D6F0}" type="presOf" srcId="{B0593DB4-15B5-405F-A857-2E142E8BEFE6}" destId="{4DE23DF5-C246-4009-A6B1-66BA0EB1868C}" srcOrd="0" destOrd="0" presId="urn:microsoft.com/office/officeart/2005/8/layout/bProcess3"/>
    <dgm:cxn modelId="{5BCE30D7-0BBE-4028-8190-7F618A518269}" type="presOf" srcId="{E7DA9DE4-638B-4194-913E-ECF1E7583DCA}" destId="{5550140F-64FB-4BF9-8D10-A370EB0F53F1}" srcOrd="0" destOrd="2" presId="urn:microsoft.com/office/officeart/2005/8/layout/bProcess3"/>
    <dgm:cxn modelId="{DE3DB6D9-76F2-4DF8-9580-0257C2B1C168}" type="presOf" srcId="{26030A56-AAB9-4212-B27D-9849985D59FF}" destId="{9FF18492-671E-4705-80A7-E0DE9F469EC4}" srcOrd="0" destOrd="0" presId="urn:microsoft.com/office/officeart/2005/8/layout/bProcess3"/>
    <dgm:cxn modelId="{7030D5D9-821F-4221-A032-878E29FDC4C5}" type="presOf" srcId="{A7402C84-9303-4FB7-A2AE-392E4DF677A1}" destId="{483BA6D3-F63F-4E6E-9A0A-5ACBBA5B7D4F}" srcOrd="0" destOrd="2" presId="urn:microsoft.com/office/officeart/2005/8/layout/bProcess3"/>
    <dgm:cxn modelId="{A69FEFDC-6B29-48AD-A8FC-16906BD79A61}" srcId="{5872B81B-BD94-4E20-8552-14E2E4E454EA}" destId="{18928CDB-078F-4F10-B6C8-A811D61B8263}" srcOrd="1" destOrd="0" parTransId="{B92C8F35-9811-494A-BCDB-8438BECAE0CF}" sibTransId="{5801499B-95A1-46C9-B002-0FA42031D751}"/>
    <dgm:cxn modelId="{1CDC93DF-47BB-4B5F-98FC-400A9C678CDF}" type="presOf" srcId="{B5C9B67A-1886-4830-B7BA-3F24498F12E0}" destId="{483BA6D3-F63F-4E6E-9A0A-5ACBBA5B7D4F}" srcOrd="0" destOrd="0" presId="urn:microsoft.com/office/officeart/2005/8/layout/bProcess3"/>
    <dgm:cxn modelId="{2888F9DF-5E39-47F8-8187-93F9C4347D9D}" type="presOf" srcId="{1652E3FC-13C0-4F5C-81F8-F640A948EED1}" destId="{B958B5D5-1685-450F-B81F-7CB76721B001}" srcOrd="1" destOrd="0" presId="urn:microsoft.com/office/officeart/2005/8/layout/bProcess3"/>
    <dgm:cxn modelId="{442950E0-CA90-4869-AD65-DA1B49990476}" type="presOf" srcId="{4F4AE225-E57F-4895-93FD-FF2CA0E66C9B}" destId="{1C16B53A-B2A1-4D2A-A69C-00F32382B0B3}" srcOrd="0" destOrd="0" presId="urn:microsoft.com/office/officeart/2005/8/layout/bProcess3"/>
    <dgm:cxn modelId="{7D2FAEE0-E6E3-4E2A-9B45-C0B8B422A48D}" srcId="{5872B81B-BD94-4E20-8552-14E2E4E454EA}" destId="{86E30453-F5B7-488B-B184-C91AC9A63105}" srcOrd="13" destOrd="0" parTransId="{BD5BD6D2-B395-44D8-900A-4004FCE8AF34}" sibTransId="{B5DC3C86-B5BD-4D5E-B61D-CAB7C077BA42}"/>
    <dgm:cxn modelId="{07F94AE2-A91F-467B-B160-62564776430A}" type="presOf" srcId="{39940FE7-DD20-4B1D-B192-49DE878D5AC1}" destId="{80148F70-8017-4E98-95D5-EE66FCD87434}" srcOrd="0" destOrd="0" presId="urn:microsoft.com/office/officeart/2005/8/layout/bProcess3"/>
    <dgm:cxn modelId="{1C6ADCE4-9C6D-49C6-9ACD-356A3434A158}" srcId="{5872B81B-BD94-4E20-8552-14E2E4E454EA}" destId="{C4DC32BA-E18D-4F68-989F-79475B6AAE50}" srcOrd="8" destOrd="0" parTransId="{6C0E6542-D99F-400B-8A8D-B71212CE6ECF}" sibTransId="{1652E3FC-13C0-4F5C-81F8-F640A948EED1}"/>
    <dgm:cxn modelId="{4D67F3E7-B748-4060-A606-5F6B4AC79F77}" srcId="{39940FE7-DD20-4B1D-B192-49DE878D5AC1}" destId="{EB823926-8EB1-4D0F-BB69-ECBA7B0319E2}" srcOrd="0" destOrd="0" parTransId="{EAD37C90-1B6A-4E1F-9139-3C885107A8BD}" sibTransId="{BCBA9CD9-01B2-4789-8CC8-19503B43B0CC}"/>
    <dgm:cxn modelId="{BBB099EC-CB66-486D-B7CB-25A46C68C844}" type="presOf" srcId="{38CC7079-A9CB-4EBE-B7A7-03B7D9036F2A}" destId="{0EC71488-FAB0-4ECA-9BF2-B5E79BE3AB46}" srcOrd="0" destOrd="0" presId="urn:microsoft.com/office/officeart/2005/8/layout/bProcess3"/>
    <dgm:cxn modelId="{878B9BF0-B21F-459F-9E14-399E9E22184E}" srcId="{4F4AE225-E57F-4895-93FD-FF2CA0E66C9B}" destId="{4ED4D253-E805-433E-8742-899BC07D76A6}" srcOrd="0" destOrd="0" parTransId="{305928DB-ED8E-42FA-B3AD-C0E3DD619776}" sibTransId="{6220AE4B-3AFF-449B-9B0A-0390329A3420}"/>
    <dgm:cxn modelId="{37C1A8F6-E04F-495D-B0B7-967EE7683D78}" type="presOf" srcId="{05A3FB07-A445-46C0-AFED-AA6F022FA4DB}" destId="{BA6070A7-1C1A-47A5-B26D-DCBE2BFB060D}" srcOrd="0" destOrd="0" presId="urn:microsoft.com/office/officeart/2005/8/layout/bProcess3"/>
    <dgm:cxn modelId="{ADF4D8F9-7FDB-45F5-A3E0-060F69BF6644}" srcId="{B5C9B67A-1886-4830-B7BA-3F24498F12E0}" destId="{A7402C84-9303-4FB7-A2AE-392E4DF677A1}" srcOrd="1" destOrd="0" parTransId="{ADC657A2-C400-42B8-BFA9-AB5091965BA6}" sibTransId="{431A8211-41F9-43EC-A2E5-E27C13215602}"/>
    <dgm:cxn modelId="{752DFDF9-3FCB-4FA2-99A1-19980E709A57}" srcId="{05A3FB07-A445-46C0-AFED-AA6F022FA4DB}" destId="{2B0A5F0E-2B02-4B45-B27A-D7A0B967481F}" srcOrd="0" destOrd="0" parTransId="{6F9F0405-9DF2-4B34-ABA7-A6446C4E4D60}" sibTransId="{36354CBB-36E9-4388-B668-1ECCDCA982CA}"/>
    <dgm:cxn modelId="{EA0CA64C-9503-427F-B518-92CBCA8EB694}" type="presParOf" srcId="{4063DFE3-D0BF-40B8-A54F-DAE7A28F3A88}" destId="{1C16B53A-B2A1-4D2A-A69C-00F32382B0B3}" srcOrd="0" destOrd="0" presId="urn:microsoft.com/office/officeart/2005/8/layout/bProcess3"/>
    <dgm:cxn modelId="{614A29E4-D13A-4F20-9D42-3C8C99C0C0EC}" type="presParOf" srcId="{4063DFE3-D0BF-40B8-A54F-DAE7A28F3A88}" destId="{0EC71488-FAB0-4ECA-9BF2-B5E79BE3AB46}" srcOrd="1" destOrd="0" presId="urn:microsoft.com/office/officeart/2005/8/layout/bProcess3"/>
    <dgm:cxn modelId="{E7D0B69E-BB48-4503-ABBC-1ECB4EC0BD03}" type="presParOf" srcId="{0EC71488-FAB0-4ECA-9BF2-B5E79BE3AB46}" destId="{5B2B13E7-41EF-4535-B85C-482AE55DE3D6}" srcOrd="0" destOrd="0" presId="urn:microsoft.com/office/officeart/2005/8/layout/bProcess3"/>
    <dgm:cxn modelId="{7F2E1C4F-35B8-4368-AE61-0EC1A3033458}" type="presParOf" srcId="{4063DFE3-D0BF-40B8-A54F-DAE7A28F3A88}" destId="{2177F6B5-5BE9-4E90-8812-F57A0C62A466}" srcOrd="2" destOrd="0" presId="urn:microsoft.com/office/officeart/2005/8/layout/bProcess3"/>
    <dgm:cxn modelId="{DD33F12F-AC5E-4BF4-AE56-1CEA8BE586D6}" type="presParOf" srcId="{4063DFE3-D0BF-40B8-A54F-DAE7A28F3A88}" destId="{EFD4400C-870A-47FF-850E-F163BBE5615B}" srcOrd="3" destOrd="0" presId="urn:microsoft.com/office/officeart/2005/8/layout/bProcess3"/>
    <dgm:cxn modelId="{13026EE0-C040-42DF-9D5E-75F114166A9C}" type="presParOf" srcId="{EFD4400C-870A-47FF-850E-F163BBE5615B}" destId="{9CB38EE0-2397-4B14-AF7A-E615AE80D326}" srcOrd="0" destOrd="0" presId="urn:microsoft.com/office/officeart/2005/8/layout/bProcess3"/>
    <dgm:cxn modelId="{C490F417-E281-448D-ABA4-01B00620F1A4}" type="presParOf" srcId="{4063DFE3-D0BF-40B8-A54F-DAE7A28F3A88}" destId="{F29791F4-B8F5-4641-9C48-E1544D99BAA5}" srcOrd="4" destOrd="0" presId="urn:microsoft.com/office/officeart/2005/8/layout/bProcess3"/>
    <dgm:cxn modelId="{5B1579A7-6A30-496C-826B-CE6490923AE6}" type="presParOf" srcId="{4063DFE3-D0BF-40B8-A54F-DAE7A28F3A88}" destId="{ECBBA39E-394F-41D7-98EE-942198B8462F}" srcOrd="5" destOrd="0" presId="urn:microsoft.com/office/officeart/2005/8/layout/bProcess3"/>
    <dgm:cxn modelId="{9852DB88-5973-48DA-85B5-A9C423FEC330}" type="presParOf" srcId="{ECBBA39E-394F-41D7-98EE-942198B8462F}" destId="{2E612C08-E331-4B63-ACB0-A6AFCAFBE492}" srcOrd="0" destOrd="0" presId="urn:microsoft.com/office/officeart/2005/8/layout/bProcess3"/>
    <dgm:cxn modelId="{95154EAF-3904-4713-889F-0EC0E0BFFCFA}" type="presParOf" srcId="{4063DFE3-D0BF-40B8-A54F-DAE7A28F3A88}" destId="{C6F25738-A602-4763-B734-21E76622DF71}" srcOrd="6" destOrd="0" presId="urn:microsoft.com/office/officeart/2005/8/layout/bProcess3"/>
    <dgm:cxn modelId="{9F50EACE-77DC-480C-B7CC-99C94A964BF5}" type="presParOf" srcId="{4063DFE3-D0BF-40B8-A54F-DAE7A28F3A88}" destId="{ED919D5A-5001-4964-9DC4-2B67F3BB4551}" srcOrd="7" destOrd="0" presId="urn:microsoft.com/office/officeart/2005/8/layout/bProcess3"/>
    <dgm:cxn modelId="{69D73999-5776-4CD2-B70B-BD2A3E7D710F}" type="presParOf" srcId="{ED919D5A-5001-4964-9DC4-2B67F3BB4551}" destId="{9EAF2951-3187-4805-8DE2-CFDB0E787913}" srcOrd="0" destOrd="0" presId="urn:microsoft.com/office/officeart/2005/8/layout/bProcess3"/>
    <dgm:cxn modelId="{7CF997B8-1DE7-45EA-A9E6-A908C6E0A04D}" type="presParOf" srcId="{4063DFE3-D0BF-40B8-A54F-DAE7A28F3A88}" destId="{62C2250C-8428-4B7E-9E03-000A43CED70C}" srcOrd="8" destOrd="0" presId="urn:microsoft.com/office/officeart/2005/8/layout/bProcess3"/>
    <dgm:cxn modelId="{174F5191-055F-47DE-916C-7D62A1FE43EC}" type="presParOf" srcId="{4063DFE3-D0BF-40B8-A54F-DAE7A28F3A88}" destId="{A88168AE-E942-48FD-B1E4-AF2CBBA47964}" srcOrd="9" destOrd="0" presId="urn:microsoft.com/office/officeart/2005/8/layout/bProcess3"/>
    <dgm:cxn modelId="{3C646009-B396-40C3-B6B3-58BD1E67776A}" type="presParOf" srcId="{A88168AE-E942-48FD-B1E4-AF2CBBA47964}" destId="{AFB9CAF9-205E-4101-997A-DCCE10F67F4C}" srcOrd="0" destOrd="0" presId="urn:microsoft.com/office/officeart/2005/8/layout/bProcess3"/>
    <dgm:cxn modelId="{C4BBF08C-1F4E-4A3E-9BB2-3D21DB73095C}" type="presParOf" srcId="{4063DFE3-D0BF-40B8-A54F-DAE7A28F3A88}" destId="{483BA6D3-F63F-4E6E-9A0A-5ACBBA5B7D4F}" srcOrd="10" destOrd="0" presId="urn:microsoft.com/office/officeart/2005/8/layout/bProcess3"/>
    <dgm:cxn modelId="{DB70D816-196C-4510-941E-2F645E1241F2}" type="presParOf" srcId="{4063DFE3-D0BF-40B8-A54F-DAE7A28F3A88}" destId="{9FF18492-671E-4705-80A7-E0DE9F469EC4}" srcOrd="11" destOrd="0" presId="urn:microsoft.com/office/officeart/2005/8/layout/bProcess3"/>
    <dgm:cxn modelId="{A2C39F63-E9D6-4F0B-ADD6-69C22B1DC097}" type="presParOf" srcId="{9FF18492-671E-4705-80A7-E0DE9F469EC4}" destId="{AC6052DE-A16A-4F44-A3E7-9A23DAAE9AA1}" srcOrd="0" destOrd="0" presId="urn:microsoft.com/office/officeart/2005/8/layout/bProcess3"/>
    <dgm:cxn modelId="{54E89CE0-0D94-4D4E-B132-9597675C353D}" type="presParOf" srcId="{4063DFE3-D0BF-40B8-A54F-DAE7A28F3A88}" destId="{D85184D2-82F6-4777-93CC-C9490F043A83}" srcOrd="12" destOrd="0" presId="urn:microsoft.com/office/officeart/2005/8/layout/bProcess3"/>
    <dgm:cxn modelId="{5E03875F-F90D-49C5-891A-90A7E5CF1D7C}" type="presParOf" srcId="{4063DFE3-D0BF-40B8-A54F-DAE7A28F3A88}" destId="{682C7754-7232-4931-A552-C5EE47320852}" srcOrd="13" destOrd="0" presId="urn:microsoft.com/office/officeart/2005/8/layout/bProcess3"/>
    <dgm:cxn modelId="{45178C8E-F444-467F-ACDD-D167BC706A33}" type="presParOf" srcId="{682C7754-7232-4931-A552-C5EE47320852}" destId="{9A4FAE24-DD43-4751-A631-566602C429F0}" srcOrd="0" destOrd="0" presId="urn:microsoft.com/office/officeart/2005/8/layout/bProcess3"/>
    <dgm:cxn modelId="{4E2B637C-501D-4D0B-9863-C3DBB0ABFC53}" type="presParOf" srcId="{4063DFE3-D0BF-40B8-A54F-DAE7A28F3A88}" destId="{FAC86E4F-4408-4EB5-A2BD-83CE71EE157D}" srcOrd="14" destOrd="0" presId="urn:microsoft.com/office/officeart/2005/8/layout/bProcess3"/>
    <dgm:cxn modelId="{999EAD6D-E5CC-4A48-8CB3-0920860305EC}" type="presParOf" srcId="{4063DFE3-D0BF-40B8-A54F-DAE7A28F3A88}" destId="{4DE23DF5-C246-4009-A6B1-66BA0EB1868C}" srcOrd="15" destOrd="0" presId="urn:microsoft.com/office/officeart/2005/8/layout/bProcess3"/>
    <dgm:cxn modelId="{598C21EE-D538-4D4B-AFF8-6ABA840555AB}" type="presParOf" srcId="{4DE23DF5-C246-4009-A6B1-66BA0EB1868C}" destId="{694984DC-A4BF-4ACE-8424-4474A5597493}" srcOrd="0" destOrd="0" presId="urn:microsoft.com/office/officeart/2005/8/layout/bProcess3"/>
    <dgm:cxn modelId="{9B29B9C8-B9E1-4068-9A27-AC3BF749ECAD}" type="presParOf" srcId="{4063DFE3-D0BF-40B8-A54F-DAE7A28F3A88}" destId="{9320D4F8-FB2C-4066-9A5B-E17EE251A9A3}" srcOrd="16" destOrd="0" presId="urn:microsoft.com/office/officeart/2005/8/layout/bProcess3"/>
    <dgm:cxn modelId="{58887389-384B-4F90-8129-1E2522FFAA44}" type="presParOf" srcId="{4063DFE3-D0BF-40B8-A54F-DAE7A28F3A88}" destId="{3CB072DB-0460-4103-AE71-24C91919D2F0}" srcOrd="17" destOrd="0" presId="urn:microsoft.com/office/officeart/2005/8/layout/bProcess3"/>
    <dgm:cxn modelId="{FD5D6FAB-7A3C-4788-B74F-AEECA6163CAE}" type="presParOf" srcId="{3CB072DB-0460-4103-AE71-24C91919D2F0}" destId="{B958B5D5-1685-450F-B81F-7CB76721B001}" srcOrd="0" destOrd="0" presId="urn:microsoft.com/office/officeart/2005/8/layout/bProcess3"/>
    <dgm:cxn modelId="{BB6180B2-D0A7-461A-8B11-6E4D6ED381A8}" type="presParOf" srcId="{4063DFE3-D0BF-40B8-A54F-DAE7A28F3A88}" destId="{A155104F-5761-463C-B211-B8C510DF9B91}" srcOrd="18" destOrd="0" presId="urn:microsoft.com/office/officeart/2005/8/layout/bProcess3"/>
    <dgm:cxn modelId="{0A4BAB54-3822-4614-AE84-53D88709DEF0}" type="presParOf" srcId="{4063DFE3-D0BF-40B8-A54F-DAE7A28F3A88}" destId="{3B33189C-BEFC-4245-8B7B-AAC54AB606EB}" srcOrd="19" destOrd="0" presId="urn:microsoft.com/office/officeart/2005/8/layout/bProcess3"/>
    <dgm:cxn modelId="{3B0CD4C7-8EC8-42FE-8A1C-3C1A82F36DE8}" type="presParOf" srcId="{3B33189C-BEFC-4245-8B7B-AAC54AB606EB}" destId="{3561AE29-CC4A-4920-A34D-B0C282AC6035}" srcOrd="0" destOrd="0" presId="urn:microsoft.com/office/officeart/2005/8/layout/bProcess3"/>
    <dgm:cxn modelId="{F2BFB8CE-3D91-4D06-8DEE-0FD18DC0D9C2}" type="presParOf" srcId="{4063DFE3-D0BF-40B8-A54F-DAE7A28F3A88}" destId="{80148F70-8017-4E98-95D5-EE66FCD87434}" srcOrd="20" destOrd="0" presId="urn:microsoft.com/office/officeart/2005/8/layout/bProcess3"/>
    <dgm:cxn modelId="{FCD8700E-7A25-479A-9246-8CF820AB1929}" type="presParOf" srcId="{4063DFE3-D0BF-40B8-A54F-DAE7A28F3A88}" destId="{648858F5-A2C4-4D2B-AD7A-264891CC2A1C}" srcOrd="21" destOrd="0" presId="urn:microsoft.com/office/officeart/2005/8/layout/bProcess3"/>
    <dgm:cxn modelId="{6FAAB7CA-FD3D-4732-8071-6B9D09F7BB7B}" type="presParOf" srcId="{648858F5-A2C4-4D2B-AD7A-264891CC2A1C}" destId="{98339B86-A8AD-44C9-8AE5-CDDF432F168F}" srcOrd="0" destOrd="0" presId="urn:microsoft.com/office/officeart/2005/8/layout/bProcess3"/>
    <dgm:cxn modelId="{FA0488D0-2633-4B23-AE58-58CB0FD18ECE}" type="presParOf" srcId="{4063DFE3-D0BF-40B8-A54F-DAE7A28F3A88}" destId="{A7A132A2-886E-4E1B-A836-AFA996CCFA21}" srcOrd="22" destOrd="0" presId="urn:microsoft.com/office/officeart/2005/8/layout/bProcess3"/>
    <dgm:cxn modelId="{436BB522-C5E7-4728-9AF3-FE1886828EB0}" type="presParOf" srcId="{4063DFE3-D0BF-40B8-A54F-DAE7A28F3A88}" destId="{67902112-2E42-4BF5-9B76-FFBB5E4CB826}" srcOrd="23" destOrd="0" presId="urn:microsoft.com/office/officeart/2005/8/layout/bProcess3"/>
    <dgm:cxn modelId="{8AB587A3-43FD-4A92-99C7-C621501F3496}" type="presParOf" srcId="{67902112-2E42-4BF5-9B76-FFBB5E4CB826}" destId="{E6ED1E8A-ED1B-4E60-BE4E-D7142CE3DF74}" srcOrd="0" destOrd="0" presId="urn:microsoft.com/office/officeart/2005/8/layout/bProcess3"/>
    <dgm:cxn modelId="{BB880E57-DBB2-40FA-89F7-9C37D6AE1E50}" type="presParOf" srcId="{4063DFE3-D0BF-40B8-A54F-DAE7A28F3A88}" destId="{BA6070A7-1C1A-47A5-B26D-DCBE2BFB060D}" srcOrd="24" destOrd="0" presId="urn:microsoft.com/office/officeart/2005/8/layout/bProcess3"/>
    <dgm:cxn modelId="{E6E2EFF5-87DD-482A-B372-59F070E85144}" type="presParOf" srcId="{4063DFE3-D0BF-40B8-A54F-DAE7A28F3A88}" destId="{287C21B9-6951-4536-BACE-1EFA6857995B}" srcOrd="25" destOrd="0" presId="urn:microsoft.com/office/officeart/2005/8/layout/bProcess3"/>
    <dgm:cxn modelId="{04CD062B-9564-4CFE-8204-1A46A33FE393}" type="presParOf" srcId="{287C21B9-6951-4536-BACE-1EFA6857995B}" destId="{2611DD7C-21B5-49BE-9BCD-67E5736D3B01}" srcOrd="0" destOrd="0" presId="urn:microsoft.com/office/officeart/2005/8/layout/bProcess3"/>
    <dgm:cxn modelId="{A49A92D9-6448-4C8B-9010-6FF188CA0A4C}" type="presParOf" srcId="{4063DFE3-D0BF-40B8-A54F-DAE7A28F3A88}" destId="{5550140F-64FB-4BF9-8D10-A370EB0F53F1}" srcOrd="26" destOrd="0" presId="urn:microsoft.com/office/officeart/2005/8/layout/bProcess3"/>
    <dgm:cxn modelId="{969723C2-7E1D-4DB2-9C0B-3290CB2BB12D}" type="presParOf" srcId="{4063DFE3-D0BF-40B8-A54F-DAE7A28F3A88}" destId="{1C810E51-2F80-4078-90AA-9F4863008C57}" srcOrd="27" destOrd="0" presId="urn:microsoft.com/office/officeart/2005/8/layout/bProcess3"/>
    <dgm:cxn modelId="{01974D2F-F457-43C1-BC4F-8854EF5F8162}" type="presParOf" srcId="{1C810E51-2F80-4078-90AA-9F4863008C57}" destId="{CCABCF02-0CE7-4400-8D42-638AEC7103E7}" srcOrd="0" destOrd="0" presId="urn:microsoft.com/office/officeart/2005/8/layout/bProcess3"/>
    <dgm:cxn modelId="{3667D050-250D-4151-A825-8BAA65D144A4}" type="presParOf" srcId="{4063DFE3-D0BF-40B8-A54F-DAE7A28F3A88}" destId="{08D61891-98AC-41DD-B2B3-BED73CA1224B}" srcOrd="28" destOrd="0" presId="urn:microsoft.com/office/officeart/2005/8/layout/bProcess3"/>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EC71488-FAB0-4ECA-9BF2-B5E79BE3AB46}">
      <dsp:nvSpPr>
        <dsp:cNvPr id="0" name=""/>
        <dsp:cNvSpPr/>
      </dsp:nvSpPr>
      <dsp:spPr>
        <a:xfrm>
          <a:off x="1810160" y="503051"/>
          <a:ext cx="384345" cy="91440"/>
        </a:xfrm>
        <a:custGeom>
          <a:avLst/>
          <a:gdLst/>
          <a:ahLst/>
          <a:cxnLst/>
          <a:rect l="0" t="0" r="0" b="0"/>
          <a:pathLst>
            <a:path>
              <a:moveTo>
                <a:pt x="0" y="45720"/>
              </a:moveTo>
              <a:lnTo>
                <a:pt x="384345" y="45720"/>
              </a:lnTo>
            </a:path>
          </a:pathLst>
        </a:custGeom>
        <a:noFill/>
        <a:ln w="6350" cap="flat" cmpd="sng" algn="ctr">
          <a:solidFill>
            <a:schemeClr val="accent2">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p>
      </dsp:txBody>
      <dsp:txXfrm>
        <a:off x="1991959" y="546694"/>
        <a:ext cx="20747" cy="4153"/>
      </dsp:txXfrm>
    </dsp:sp>
    <dsp:sp modelId="{1C16B53A-B2A1-4D2A-A69C-00F32382B0B3}">
      <dsp:nvSpPr>
        <dsp:cNvPr id="0" name=""/>
        <dsp:cNvSpPr/>
      </dsp:nvSpPr>
      <dsp:spPr>
        <a:xfrm>
          <a:off x="7848" y="7538"/>
          <a:ext cx="1804112" cy="1082467"/>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t" anchorCtr="0">
          <a:noAutofit/>
        </a:bodyPr>
        <a:lstStyle/>
        <a:p>
          <a:pPr marL="0" lvl="0" indent="0" algn="ctr" defTabSz="711200">
            <a:lnSpc>
              <a:spcPct val="90000"/>
            </a:lnSpc>
            <a:spcBef>
              <a:spcPct val="0"/>
            </a:spcBef>
            <a:spcAft>
              <a:spcPct val="35000"/>
            </a:spcAft>
            <a:buNone/>
          </a:pPr>
          <a:r>
            <a:rPr lang="fr-FR" sz="1600" b="1" kern="1200"/>
            <a:t>Lundi 03 Avril</a:t>
          </a:r>
        </a:p>
        <a:p>
          <a:pPr marL="114300" lvl="1" indent="-114300" algn="ctr" defTabSz="533400">
            <a:lnSpc>
              <a:spcPct val="90000"/>
            </a:lnSpc>
            <a:spcBef>
              <a:spcPct val="0"/>
            </a:spcBef>
            <a:spcAft>
              <a:spcPct val="15000"/>
            </a:spcAft>
            <a:buChar char="•"/>
          </a:pPr>
          <a:r>
            <a:rPr lang="fr-FR" sz="1200" b="1" kern="1200"/>
            <a:t>Atelier écriture</a:t>
          </a:r>
        </a:p>
        <a:p>
          <a:pPr marL="114300" lvl="1" indent="-114300" algn="ctr" defTabSz="533400">
            <a:lnSpc>
              <a:spcPct val="90000"/>
            </a:lnSpc>
            <a:spcBef>
              <a:spcPct val="0"/>
            </a:spcBef>
            <a:spcAft>
              <a:spcPct val="15000"/>
            </a:spcAft>
            <a:buChar char="•"/>
          </a:pPr>
          <a:r>
            <a:rPr lang="fr-FR" sz="1200" b="1" kern="1200"/>
            <a:t>14h - 16h</a:t>
          </a:r>
        </a:p>
      </dsp:txBody>
      <dsp:txXfrm>
        <a:off x="7848" y="7538"/>
        <a:ext cx="1804112" cy="1082467"/>
      </dsp:txXfrm>
    </dsp:sp>
    <dsp:sp modelId="{EFD4400C-870A-47FF-850E-F163BBE5615B}">
      <dsp:nvSpPr>
        <dsp:cNvPr id="0" name=""/>
        <dsp:cNvSpPr/>
      </dsp:nvSpPr>
      <dsp:spPr>
        <a:xfrm>
          <a:off x="4029218" y="503051"/>
          <a:ext cx="384345" cy="91440"/>
        </a:xfrm>
        <a:custGeom>
          <a:avLst/>
          <a:gdLst/>
          <a:ahLst/>
          <a:cxnLst/>
          <a:rect l="0" t="0" r="0" b="0"/>
          <a:pathLst>
            <a:path>
              <a:moveTo>
                <a:pt x="0" y="45720"/>
              </a:moveTo>
              <a:lnTo>
                <a:pt x="384345"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p>
      </dsp:txBody>
      <dsp:txXfrm>
        <a:off x="4211017" y="546694"/>
        <a:ext cx="20747" cy="4153"/>
      </dsp:txXfrm>
    </dsp:sp>
    <dsp:sp modelId="{2177F6B5-5BE9-4E90-8812-F57A0C62A466}">
      <dsp:nvSpPr>
        <dsp:cNvPr id="0" name=""/>
        <dsp:cNvSpPr/>
      </dsp:nvSpPr>
      <dsp:spPr>
        <a:xfrm>
          <a:off x="2226906" y="7538"/>
          <a:ext cx="1804112" cy="1082467"/>
        </a:xfrm>
        <a:prstGeom prst="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t" anchorCtr="0">
          <a:noAutofit/>
        </a:bodyPr>
        <a:lstStyle/>
        <a:p>
          <a:pPr marL="0" lvl="0" indent="0" algn="ctr" defTabSz="711200">
            <a:lnSpc>
              <a:spcPct val="90000"/>
            </a:lnSpc>
            <a:spcBef>
              <a:spcPct val="0"/>
            </a:spcBef>
            <a:spcAft>
              <a:spcPct val="35000"/>
            </a:spcAft>
            <a:buNone/>
          </a:pPr>
          <a:r>
            <a:rPr lang="fr-FR" sz="1600" b="1" kern="1200"/>
            <a:t>Mardi 04 Avril</a:t>
          </a:r>
        </a:p>
        <a:p>
          <a:pPr marL="114300" lvl="1" indent="-114300" algn="ctr" defTabSz="533400">
            <a:lnSpc>
              <a:spcPct val="90000"/>
            </a:lnSpc>
            <a:spcBef>
              <a:spcPct val="0"/>
            </a:spcBef>
            <a:spcAft>
              <a:spcPct val="15000"/>
            </a:spcAft>
            <a:buChar char="•"/>
          </a:pPr>
          <a:r>
            <a:rPr lang="fr-FR" sz="1200" b="1" kern="1200"/>
            <a:t>Atelier sophrologie</a:t>
          </a:r>
        </a:p>
        <a:p>
          <a:pPr marL="228600" lvl="2" indent="-114300" algn="ctr" defTabSz="533400">
            <a:lnSpc>
              <a:spcPct val="90000"/>
            </a:lnSpc>
            <a:spcBef>
              <a:spcPct val="0"/>
            </a:spcBef>
            <a:spcAft>
              <a:spcPct val="15000"/>
            </a:spcAft>
            <a:buChar char="•"/>
          </a:pPr>
          <a:r>
            <a:rPr lang="fr-FR" sz="1200" b="1" kern="1200"/>
            <a:t>14h30 - 16h</a:t>
          </a:r>
        </a:p>
      </dsp:txBody>
      <dsp:txXfrm>
        <a:off x="2226906" y="7538"/>
        <a:ext cx="1804112" cy="1082467"/>
      </dsp:txXfrm>
    </dsp:sp>
    <dsp:sp modelId="{ECBBA39E-394F-41D7-98EE-942198B8462F}">
      <dsp:nvSpPr>
        <dsp:cNvPr id="0" name=""/>
        <dsp:cNvSpPr/>
      </dsp:nvSpPr>
      <dsp:spPr>
        <a:xfrm>
          <a:off x="909904" y="1088205"/>
          <a:ext cx="4438116" cy="384345"/>
        </a:xfrm>
        <a:custGeom>
          <a:avLst/>
          <a:gdLst/>
          <a:ahLst/>
          <a:cxnLst/>
          <a:rect l="0" t="0" r="0" b="0"/>
          <a:pathLst>
            <a:path>
              <a:moveTo>
                <a:pt x="4438116" y="0"/>
              </a:moveTo>
              <a:lnTo>
                <a:pt x="4438116" y="209272"/>
              </a:lnTo>
              <a:lnTo>
                <a:pt x="0" y="209272"/>
              </a:lnTo>
              <a:lnTo>
                <a:pt x="0" y="384345"/>
              </a:lnTo>
            </a:path>
          </a:pathLst>
        </a:custGeom>
        <a:noFill/>
        <a:ln w="6350" cap="flat" cmpd="sng" algn="ctr">
          <a:solidFill>
            <a:schemeClr val="accent4">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p>
      </dsp:txBody>
      <dsp:txXfrm>
        <a:off x="3017525" y="1278301"/>
        <a:ext cx="222873" cy="4153"/>
      </dsp:txXfrm>
    </dsp:sp>
    <dsp:sp modelId="{F29791F4-B8F5-4641-9C48-E1544D99BAA5}">
      <dsp:nvSpPr>
        <dsp:cNvPr id="0" name=""/>
        <dsp:cNvSpPr/>
      </dsp:nvSpPr>
      <dsp:spPr>
        <a:xfrm>
          <a:off x="4445964" y="7538"/>
          <a:ext cx="1804112" cy="1082467"/>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t" anchorCtr="0">
          <a:noAutofit/>
        </a:bodyPr>
        <a:lstStyle/>
        <a:p>
          <a:pPr marL="0" lvl="0" indent="0" algn="ctr" defTabSz="711200">
            <a:lnSpc>
              <a:spcPct val="90000"/>
            </a:lnSpc>
            <a:spcBef>
              <a:spcPct val="0"/>
            </a:spcBef>
            <a:spcAft>
              <a:spcPct val="35000"/>
            </a:spcAft>
            <a:buNone/>
          </a:pPr>
          <a:r>
            <a:rPr lang="fr-FR" sz="1600" b="1" kern="1200"/>
            <a:t>Jeudi 06 Avril</a:t>
          </a:r>
        </a:p>
        <a:p>
          <a:pPr marL="114300" lvl="1" indent="-114300" algn="ctr" defTabSz="533400">
            <a:lnSpc>
              <a:spcPct val="90000"/>
            </a:lnSpc>
            <a:spcBef>
              <a:spcPct val="0"/>
            </a:spcBef>
            <a:spcAft>
              <a:spcPct val="15000"/>
            </a:spcAft>
            <a:buChar char="•"/>
          </a:pPr>
          <a:r>
            <a:rPr lang="fr-FR" sz="1200" b="1" kern="1200"/>
            <a:t>Atelier santé qi gong</a:t>
          </a:r>
        </a:p>
        <a:p>
          <a:pPr marL="114300" lvl="1" indent="-114300" algn="ctr" defTabSz="533400">
            <a:lnSpc>
              <a:spcPct val="90000"/>
            </a:lnSpc>
            <a:spcBef>
              <a:spcPct val="0"/>
            </a:spcBef>
            <a:spcAft>
              <a:spcPct val="15000"/>
            </a:spcAft>
            <a:buChar char="•"/>
          </a:pPr>
          <a:r>
            <a:rPr lang="fr-FR" sz="1200" b="1" kern="1200"/>
            <a:t>14h30 - 16h</a:t>
          </a:r>
        </a:p>
      </dsp:txBody>
      <dsp:txXfrm>
        <a:off x="4445964" y="7538"/>
        <a:ext cx="1804112" cy="1082467"/>
      </dsp:txXfrm>
    </dsp:sp>
    <dsp:sp modelId="{22D86897-B1B6-441B-BED8-B8B48DCE2C14}">
      <dsp:nvSpPr>
        <dsp:cNvPr id="0" name=""/>
        <dsp:cNvSpPr/>
      </dsp:nvSpPr>
      <dsp:spPr>
        <a:xfrm>
          <a:off x="1810160" y="2000464"/>
          <a:ext cx="384345" cy="91440"/>
        </a:xfrm>
        <a:custGeom>
          <a:avLst/>
          <a:gdLst/>
          <a:ahLst/>
          <a:cxnLst/>
          <a:rect l="0" t="0" r="0" b="0"/>
          <a:pathLst>
            <a:path>
              <a:moveTo>
                <a:pt x="0" y="45720"/>
              </a:moveTo>
              <a:lnTo>
                <a:pt x="384345" y="45720"/>
              </a:lnTo>
            </a:path>
          </a:pathLst>
        </a:custGeom>
        <a:noFill/>
        <a:ln w="6350" cap="flat" cmpd="sng" algn="ctr">
          <a:solidFill>
            <a:schemeClr val="accent5">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p>
      </dsp:txBody>
      <dsp:txXfrm>
        <a:off x="1991959" y="2044108"/>
        <a:ext cx="20747" cy="4153"/>
      </dsp:txXfrm>
    </dsp:sp>
    <dsp:sp modelId="{FCDE0478-4EA4-4BDF-8717-F5B1A9209112}">
      <dsp:nvSpPr>
        <dsp:cNvPr id="0" name=""/>
        <dsp:cNvSpPr/>
      </dsp:nvSpPr>
      <dsp:spPr>
        <a:xfrm>
          <a:off x="7848" y="1504951"/>
          <a:ext cx="1804112" cy="1082467"/>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t" anchorCtr="0">
          <a:noAutofit/>
        </a:bodyPr>
        <a:lstStyle/>
        <a:p>
          <a:pPr marL="0" lvl="0" indent="0" algn="ctr" defTabSz="711200">
            <a:lnSpc>
              <a:spcPct val="90000"/>
            </a:lnSpc>
            <a:spcBef>
              <a:spcPct val="0"/>
            </a:spcBef>
            <a:spcAft>
              <a:spcPct val="35000"/>
            </a:spcAft>
            <a:buNone/>
          </a:pPr>
          <a:r>
            <a:rPr lang="fr-FR" sz="1600" b="1" kern="1200"/>
            <a:t>Jeudi 13 Avril</a:t>
          </a:r>
        </a:p>
        <a:p>
          <a:pPr marL="114300" lvl="1" indent="-114300" algn="ctr" defTabSz="533400">
            <a:lnSpc>
              <a:spcPct val="90000"/>
            </a:lnSpc>
            <a:spcBef>
              <a:spcPct val="0"/>
            </a:spcBef>
            <a:spcAft>
              <a:spcPct val="15000"/>
            </a:spcAft>
            <a:buChar char="•"/>
          </a:pPr>
          <a:r>
            <a:rPr lang="fr-FR" sz="1200" b="1" kern="1200"/>
            <a:t>Qi gong et calligraphie</a:t>
          </a:r>
        </a:p>
        <a:p>
          <a:pPr marL="228600" lvl="2" indent="-114300" algn="ctr" defTabSz="533400">
            <a:lnSpc>
              <a:spcPct val="90000"/>
            </a:lnSpc>
            <a:spcBef>
              <a:spcPct val="0"/>
            </a:spcBef>
            <a:spcAft>
              <a:spcPct val="15000"/>
            </a:spcAft>
            <a:buChar char="•"/>
          </a:pPr>
          <a:r>
            <a:rPr lang="fr-FR" sz="1200" b="1" kern="1200"/>
            <a:t>14h - 16h</a:t>
          </a:r>
        </a:p>
      </dsp:txBody>
      <dsp:txXfrm>
        <a:off x="7848" y="1504951"/>
        <a:ext cx="1804112" cy="1082467"/>
      </dsp:txXfrm>
    </dsp:sp>
    <dsp:sp modelId="{ED919D5A-5001-4964-9DC4-2B67F3BB4551}">
      <dsp:nvSpPr>
        <dsp:cNvPr id="0" name=""/>
        <dsp:cNvSpPr/>
      </dsp:nvSpPr>
      <dsp:spPr>
        <a:xfrm>
          <a:off x="4029218" y="2000464"/>
          <a:ext cx="384345" cy="91440"/>
        </a:xfrm>
        <a:custGeom>
          <a:avLst/>
          <a:gdLst/>
          <a:ahLst/>
          <a:cxnLst/>
          <a:rect l="0" t="0" r="0" b="0"/>
          <a:pathLst>
            <a:path>
              <a:moveTo>
                <a:pt x="0" y="45720"/>
              </a:moveTo>
              <a:lnTo>
                <a:pt x="384345" y="45720"/>
              </a:lnTo>
            </a:path>
          </a:pathLst>
        </a:custGeom>
        <a:noFill/>
        <a:ln w="6350" cap="flat" cmpd="sng" algn="ctr">
          <a:solidFill>
            <a:schemeClr val="accent6">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p>
      </dsp:txBody>
      <dsp:txXfrm>
        <a:off x="4211017" y="2044108"/>
        <a:ext cx="20747" cy="4153"/>
      </dsp:txXfrm>
    </dsp:sp>
    <dsp:sp modelId="{C6F25738-A602-4763-B734-21E76622DF71}">
      <dsp:nvSpPr>
        <dsp:cNvPr id="0" name=""/>
        <dsp:cNvSpPr/>
      </dsp:nvSpPr>
      <dsp:spPr>
        <a:xfrm>
          <a:off x="2226906" y="1504951"/>
          <a:ext cx="1804112" cy="1082467"/>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t" anchorCtr="0">
          <a:noAutofit/>
        </a:bodyPr>
        <a:lstStyle/>
        <a:p>
          <a:pPr marL="0" lvl="0" indent="0" algn="ctr" defTabSz="711200">
            <a:lnSpc>
              <a:spcPct val="90000"/>
            </a:lnSpc>
            <a:spcBef>
              <a:spcPct val="0"/>
            </a:spcBef>
            <a:spcAft>
              <a:spcPct val="35000"/>
            </a:spcAft>
            <a:buNone/>
          </a:pPr>
          <a:r>
            <a:rPr lang="fr-FR" sz="1600" b="1" kern="1200"/>
            <a:t>Vendredi 14 Avril</a:t>
          </a:r>
        </a:p>
        <a:p>
          <a:pPr marL="114300" lvl="1" indent="-114300" algn="ctr" defTabSz="533400">
            <a:lnSpc>
              <a:spcPct val="90000"/>
            </a:lnSpc>
            <a:spcBef>
              <a:spcPct val="0"/>
            </a:spcBef>
            <a:spcAft>
              <a:spcPct val="15000"/>
            </a:spcAft>
            <a:buChar char="•"/>
          </a:pPr>
          <a:r>
            <a:rPr lang="fr-FR" sz="1200" b="1" kern="1200"/>
            <a:t>Atelier philosophie</a:t>
          </a:r>
        </a:p>
        <a:p>
          <a:pPr marL="228600" lvl="2" indent="-114300" algn="ctr" defTabSz="533400">
            <a:lnSpc>
              <a:spcPct val="90000"/>
            </a:lnSpc>
            <a:spcBef>
              <a:spcPct val="0"/>
            </a:spcBef>
            <a:spcAft>
              <a:spcPct val="15000"/>
            </a:spcAft>
            <a:buChar char="•"/>
          </a:pPr>
          <a:r>
            <a:rPr lang="fr-FR" sz="1200" b="1" kern="1200"/>
            <a:t>14h30 - 16h</a:t>
          </a:r>
        </a:p>
      </dsp:txBody>
      <dsp:txXfrm>
        <a:off x="2226906" y="1504951"/>
        <a:ext cx="1804112" cy="1082467"/>
      </dsp:txXfrm>
    </dsp:sp>
    <dsp:sp modelId="{18EC76C0-B3EB-4567-A817-064B20E097FE}">
      <dsp:nvSpPr>
        <dsp:cNvPr id="0" name=""/>
        <dsp:cNvSpPr/>
      </dsp:nvSpPr>
      <dsp:spPr>
        <a:xfrm>
          <a:off x="909904" y="2585618"/>
          <a:ext cx="4438116" cy="384345"/>
        </a:xfrm>
        <a:custGeom>
          <a:avLst/>
          <a:gdLst/>
          <a:ahLst/>
          <a:cxnLst/>
          <a:rect l="0" t="0" r="0" b="0"/>
          <a:pathLst>
            <a:path>
              <a:moveTo>
                <a:pt x="4438116" y="0"/>
              </a:moveTo>
              <a:lnTo>
                <a:pt x="4438116" y="209272"/>
              </a:lnTo>
              <a:lnTo>
                <a:pt x="0" y="209272"/>
              </a:lnTo>
              <a:lnTo>
                <a:pt x="0" y="384345"/>
              </a:lnTo>
            </a:path>
          </a:pathLst>
        </a:custGeom>
        <a:noFill/>
        <a:ln w="6350" cap="flat" cmpd="sng" algn="ctr">
          <a:solidFill>
            <a:schemeClr val="accent2">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p>
      </dsp:txBody>
      <dsp:txXfrm>
        <a:off x="3017525" y="2775714"/>
        <a:ext cx="222873" cy="4153"/>
      </dsp:txXfrm>
    </dsp:sp>
    <dsp:sp modelId="{7BE1EC71-DBED-4291-980C-DC33DF3402A7}">
      <dsp:nvSpPr>
        <dsp:cNvPr id="0" name=""/>
        <dsp:cNvSpPr/>
      </dsp:nvSpPr>
      <dsp:spPr>
        <a:xfrm>
          <a:off x="4445964" y="1504951"/>
          <a:ext cx="1804112" cy="1082467"/>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t" anchorCtr="0">
          <a:noAutofit/>
        </a:bodyPr>
        <a:lstStyle/>
        <a:p>
          <a:pPr marL="0" lvl="0" indent="0" algn="ctr" defTabSz="711200">
            <a:lnSpc>
              <a:spcPct val="90000"/>
            </a:lnSpc>
            <a:spcBef>
              <a:spcPct val="0"/>
            </a:spcBef>
            <a:spcAft>
              <a:spcPct val="35000"/>
            </a:spcAft>
            <a:buNone/>
          </a:pPr>
          <a:r>
            <a:rPr lang="fr-FR" sz="1600" b="1" kern="1200"/>
            <a:t>Lundi 17 Avril</a:t>
          </a:r>
        </a:p>
        <a:p>
          <a:pPr marL="114300" lvl="1" indent="-114300" algn="ctr" defTabSz="533400">
            <a:lnSpc>
              <a:spcPct val="90000"/>
            </a:lnSpc>
            <a:spcBef>
              <a:spcPct val="0"/>
            </a:spcBef>
            <a:spcAft>
              <a:spcPct val="15000"/>
            </a:spcAft>
            <a:buChar char="•"/>
          </a:pPr>
          <a:r>
            <a:rPr lang="fr-FR" sz="1200" b="1" kern="1200"/>
            <a:t>Atelier bien-être</a:t>
          </a:r>
        </a:p>
        <a:p>
          <a:pPr marL="228600" lvl="2" indent="-114300" algn="ctr" defTabSz="533400">
            <a:lnSpc>
              <a:spcPct val="90000"/>
            </a:lnSpc>
            <a:spcBef>
              <a:spcPct val="0"/>
            </a:spcBef>
            <a:spcAft>
              <a:spcPct val="15000"/>
            </a:spcAft>
            <a:buChar char="•"/>
          </a:pPr>
          <a:r>
            <a:rPr lang="fr-FR" sz="1200" b="1" kern="1200"/>
            <a:t>11h - 12h</a:t>
          </a:r>
        </a:p>
      </dsp:txBody>
      <dsp:txXfrm>
        <a:off x="4445964" y="1504951"/>
        <a:ext cx="1804112" cy="1082467"/>
      </dsp:txXfrm>
    </dsp:sp>
    <dsp:sp modelId="{A88168AE-E942-48FD-B1E4-AF2CBBA47964}">
      <dsp:nvSpPr>
        <dsp:cNvPr id="0" name=""/>
        <dsp:cNvSpPr/>
      </dsp:nvSpPr>
      <dsp:spPr>
        <a:xfrm>
          <a:off x="1810160" y="3497878"/>
          <a:ext cx="384345" cy="91440"/>
        </a:xfrm>
        <a:custGeom>
          <a:avLst/>
          <a:gdLst/>
          <a:ahLst/>
          <a:cxnLst/>
          <a:rect l="0" t="0" r="0" b="0"/>
          <a:pathLst>
            <a:path>
              <a:moveTo>
                <a:pt x="0" y="45720"/>
              </a:moveTo>
              <a:lnTo>
                <a:pt x="384345"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p>
      </dsp:txBody>
      <dsp:txXfrm>
        <a:off x="1991959" y="3541521"/>
        <a:ext cx="20747" cy="4153"/>
      </dsp:txXfrm>
    </dsp:sp>
    <dsp:sp modelId="{62C2250C-8428-4B7E-9E03-000A43CED70C}">
      <dsp:nvSpPr>
        <dsp:cNvPr id="0" name=""/>
        <dsp:cNvSpPr/>
      </dsp:nvSpPr>
      <dsp:spPr>
        <a:xfrm>
          <a:off x="7848" y="3002364"/>
          <a:ext cx="1804112" cy="1082467"/>
        </a:xfrm>
        <a:prstGeom prst="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t" anchorCtr="0">
          <a:noAutofit/>
        </a:bodyPr>
        <a:lstStyle/>
        <a:p>
          <a:pPr marL="0" lvl="0" indent="0" algn="ctr" defTabSz="711200">
            <a:lnSpc>
              <a:spcPct val="90000"/>
            </a:lnSpc>
            <a:spcBef>
              <a:spcPct val="0"/>
            </a:spcBef>
            <a:spcAft>
              <a:spcPct val="35000"/>
            </a:spcAft>
            <a:buNone/>
          </a:pPr>
          <a:r>
            <a:rPr lang="fr-FR" sz="1600" b="1" kern="1200"/>
            <a:t>Mardi 18 Avril</a:t>
          </a:r>
        </a:p>
        <a:p>
          <a:pPr marL="114300" lvl="1" indent="-114300" algn="ctr" defTabSz="533400">
            <a:lnSpc>
              <a:spcPct val="90000"/>
            </a:lnSpc>
            <a:spcBef>
              <a:spcPct val="0"/>
            </a:spcBef>
            <a:spcAft>
              <a:spcPct val="15000"/>
            </a:spcAft>
            <a:buChar char="•"/>
          </a:pPr>
          <a:r>
            <a:rPr lang="fr-FR" sz="1200" b="1" kern="1200"/>
            <a:t>Atelier art-thérapie</a:t>
          </a:r>
        </a:p>
        <a:p>
          <a:pPr marL="228600" lvl="2" indent="-114300" algn="ctr" defTabSz="533400">
            <a:lnSpc>
              <a:spcPct val="90000"/>
            </a:lnSpc>
            <a:spcBef>
              <a:spcPct val="0"/>
            </a:spcBef>
            <a:spcAft>
              <a:spcPct val="15000"/>
            </a:spcAft>
            <a:buChar char="•"/>
          </a:pPr>
          <a:r>
            <a:rPr lang="fr-FR" sz="1200" b="1" kern="1200"/>
            <a:t>14h30 - 16h</a:t>
          </a:r>
        </a:p>
      </dsp:txBody>
      <dsp:txXfrm>
        <a:off x="7848" y="3002364"/>
        <a:ext cx="1804112" cy="1082467"/>
      </dsp:txXfrm>
    </dsp:sp>
    <dsp:sp modelId="{ED025FB3-4DA9-460D-9A2E-4EE29A8C77A8}">
      <dsp:nvSpPr>
        <dsp:cNvPr id="0" name=""/>
        <dsp:cNvSpPr/>
      </dsp:nvSpPr>
      <dsp:spPr>
        <a:xfrm>
          <a:off x="4029218" y="3497878"/>
          <a:ext cx="384345" cy="91440"/>
        </a:xfrm>
        <a:custGeom>
          <a:avLst/>
          <a:gdLst/>
          <a:ahLst/>
          <a:cxnLst/>
          <a:rect l="0" t="0" r="0" b="0"/>
          <a:pathLst>
            <a:path>
              <a:moveTo>
                <a:pt x="0" y="45720"/>
              </a:moveTo>
              <a:lnTo>
                <a:pt x="384345" y="45720"/>
              </a:lnTo>
            </a:path>
          </a:pathLst>
        </a:custGeom>
        <a:noFill/>
        <a:ln w="6350" cap="flat" cmpd="sng" algn="ctr">
          <a:solidFill>
            <a:schemeClr val="accent4">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p>
      </dsp:txBody>
      <dsp:txXfrm>
        <a:off x="4211017" y="3541521"/>
        <a:ext cx="20747" cy="4153"/>
      </dsp:txXfrm>
    </dsp:sp>
    <dsp:sp modelId="{89AA9D65-CB8A-4032-9E0F-D8B5F0B43095}">
      <dsp:nvSpPr>
        <dsp:cNvPr id="0" name=""/>
        <dsp:cNvSpPr/>
      </dsp:nvSpPr>
      <dsp:spPr>
        <a:xfrm>
          <a:off x="2226906" y="3002364"/>
          <a:ext cx="1804112" cy="1082467"/>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t" anchorCtr="0">
          <a:noAutofit/>
        </a:bodyPr>
        <a:lstStyle/>
        <a:p>
          <a:pPr marL="0" lvl="0" indent="0" algn="ctr" defTabSz="711200">
            <a:lnSpc>
              <a:spcPct val="90000"/>
            </a:lnSpc>
            <a:spcBef>
              <a:spcPct val="0"/>
            </a:spcBef>
            <a:spcAft>
              <a:spcPct val="35000"/>
            </a:spcAft>
            <a:buNone/>
          </a:pPr>
          <a:r>
            <a:rPr lang="fr-FR" sz="1600" b="1" kern="1200"/>
            <a:t>Mercredi 19 Avril</a:t>
          </a:r>
        </a:p>
        <a:p>
          <a:pPr marL="114300" lvl="1" indent="-114300" algn="ctr" defTabSz="533400">
            <a:lnSpc>
              <a:spcPct val="90000"/>
            </a:lnSpc>
            <a:spcBef>
              <a:spcPct val="0"/>
            </a:spcBef>
            <a:spcAft>
              <a:spcPct val="15000"/>
            </a:spcAft>
            <a:buChar char="•"/>
          </a:pPr>
          <a:r>
            <a:rPr lang="fr-FR" sz="1200" b="1" kern="1200"/>
            <a:t>Groupe de parole</a:t>
          </a:r>
        </a:p>
        <a:p>
          <a:pPr marL="228600" lvl="2" indent="-114300" algn="ctr" defTabSz="533400">
            <a:lnSpc>
              <a:spcPct val="90000"/>
            </a:lnSpc>
            <a:spcBef>
              <a:spcPct val="0"/>
            </a:spcBef>
            <a:spcAft>
              <a:spcPct val="15000"/>
            </a:spcAft>
            <a:buChar char="•"/>
          </a:pPr>
          <a:r>
            <a:rPr lang="fr-FR" sz="1200" b="1" kern="1200"/>
            <a:t>14h30 - 16h</a:t>
          </a:r>
        </a:p>
      </dsp:txBody>
      <dsp:txXfrm>
        <a:off x="2226906" y="3002364"/>
        <a:ext cx="1804112" cy="1082467"/>
      </dsp:txXfrm>
    </dsp:sp>
    <dsp:sp modelId="{9FF18492-671E-4705-80A7-E0DE9F469EC4}">
      <dsp:nvSpPr>
        <dsp:cNvPr id="0" name=""/>
        <dsp:cNvSpPr/>
      </dsp:nvSpPr>
      <dsp:spPr>
        <a:xfrm>
          <a:off x="909904" y="4083031"/>
          <a:ext cx="4438116" cy="450722"/>
        </a:xfrm>
        <a:custGeom>
          <a:avLst/>
          <a:gdLst/>
          <a:ahLst/>
          <a:cxnLst/>
          <a:rect l="0" t="0" r="0" b="0"/>
          <a:pathLst>
            <a:path>
              <a:moveTo>
                <a:pt x="4438116" y="0"/>
              </a:moveTo>
              <a:lnTo>
                <a:pt x="4438116" y="242461"/>
              </a:lnTo>
              <a:lnTo>
                <a:pt x="0" y="242461"/>
              </a:lnTo>
              <a:lnTo>
                <a:pt x="0" y="450722"/>
              </a:lnTo>
            </a:path>
          </a:pathLst>
        </a:custGeom>
        <a:noFill/>
        <a:ln w="6350" cap="flat" cmpd="sng" algn="ctr">
          <a:solidFill>
            <a:schemeClr val="accent5">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p>
      </dsp:txBody>
      <dsp:txXfrm>
        <a:off x="3017358" y="4306316"/>
        <a:ext cx="223207" cy="4153"/>
      </dsp:txXfrm>
    </dsp:sp>
    <dsp:sp modelId="{483BA6D3-F63F-4E6E-9A0A-5ACBBA5B7D4F}">
      <dsp:nvSpPr>
        <dsp:cNvPr id="0" name=""/>
        <dsp:cNvSpPr/>
      </dsp:nvSpPr>
      <dsp:spPr>
        <a:xfrm>
          <a:off x="4445964" y="3002364"/>
          <a:ext cx="1804112" cy="1082467"/>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t" anchorCtr="0">
          <a:noAutofit/>
        </a:bodyPr>
        <a:lstStyle/>
        <a:p>
          <a:pPr marL="0" lvl="0" indent="0" algn="ctr" defTabSz="711200">
            <a:lnSpc>
              <a:spcPct val="90000"/>
            </a:lnSpc>
            <a:spcBef>
              <a:spcPct val="0"/>
            </a:spcBef>
            <a:spcAft>
              <a:spcPct val="35000"/>
            </a:spcAft>
            <a:buNone/>
          </a:pPr>
          <a:r>
            <a:rPr lang="fr-FR" sz="1600" b="1" kern="1200"/>
            <a:t>Jeudi 20 Avril</a:t>
          </a:r>
        </a:p>
        <a:p>
          <a:pPr marL="114300" lvl="1" indent="-114300" algn="ctr" defTabSz="533400">
            <a:lnSpc>
              <a:spcPct val="90000"/>
            </a:lnSpc>
            <a:spcBef>
              <a:spcPct val="0"/>
            </a:spcBef>
            <a:spcAft>
              <a:spcPct val="15000"/>
            </a:spcAft>
            <a:buChar char="•"/>
          </a:pPr>
          <a:r>
            <a:rPr lang="fr-FR" sz="1200" b="1" kern="1200"/>
            <a:t>Gym douce</a:t>
          </a:r>
        </a:p>
        <a:p>
          <a:pPr marL="228600" lvl="2" indent="-114300" algn="ctr" defTabSz="533400">
            <a:lnSpc>
              <a:spcPct val="90000"/>
            </a:lnSpc>
            <a:spcBef>
              <a:spcPct val="0"/>
            </a:spcBef>
            <a:spcAft>
              <a:spcPct val="15000"/>
            </a:spcAft>
            <a:buChar char="•"/>
          </a:pPr>
          <a:r>
            <a:rPr lang="fr-FR" sz="1200" b="1" kern="1200"/>
            <a:t>14h30 - 16h</a:t>
          </a:r>
        </a:p>
      </dsp:txBody>
      <dsp:txXfrm>
        <a:off x="4445964" y="3002364"/>
        <a:ext cx="1804112" cy="1082467"/>
      </dsp:txXfrm>
    </dsp:sp>
    <dsp:sp modelId="{682C7754-7232-4931-A552-C5EE47320852}">
      <dsp:nvSpPr>
        <dsp:cNvPr id="0" name=""/>
        <dsp:cNvSpPr/>
      </dsp:nvSpPr>
      <dsp:spPr>
        <a:xfrm>
          <a:off x="1810160" y="5061668"/>
          <a:ext cx="384345" cy="91440"/>
        </a:xfrm>
        <a:custGeom>
          <a:avLst/>
          <a:gdLst/>
          <a:ahLst/>
          <a:cxnLst/>
          <a:rect l="0" t="0" r="0" b="0"/>
          <a:pathLst>
            <a:path>
              <a:moveTo>
                <a:pt x="0" y="45720"/>
              </a:moveTo>
              <a:lnTo>
                <a:pt x="384345" y="45720"/>
              </a:lnTo>
            </a:path>
          </a:pathLst>
        </a:custGeom>
        <a:noFill/>
        <a:ln w="6350" cap="flat" cmpd="sng" algn="ctr">
          <a:solidFill>
            <a:schemeClr val="accent6">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p>
      </dsp:txBody>
      <dsp:txXfrm>
        <a:off x="1991959" y="5105311"/>
        <a:ext cx="20747" cy="4153"/>
      </dsp:txXfrm>
    </dsp:sp>
    <dsp:sp modelId="{D85184D2-82F6-4777-93CC-C9490F043A83}">
      <dsp:nvSpPr>
        <dsp:cNvPr id="0" name=""/>
        <dsp:cNvSpPr/>
      </dsp:nvSpPr>
      <dsp:spPr>
        <a:xfrm>
          <a:off x="7848" y="4566154"/>
          <a:ext cx="1804112" cy="1082467"/>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t" anchorCtr="0">
          <a:noAutofit/>
        </a:bodyPr>
        <a:lstStyle/>
        <a:p>
          <a:pPr marL="0" lvl="0" indent="0" algn="ctr" defTabSz="711200">
            <a:lnSpc>
              <a:spcPct val="90000"/>
            </a:lnSpc>
            <a:spcBef>
              <a:spcPct val="0"/>
            </a:spcBef>
            <a:spcAft>
              <a:spcPct val="35000"/>
            </a:spcAft>
            <a:buNone/>
          </a:pPr>
          <a:r>
            <a:rPr lang="fr-FR" sz="1600" b="1" kern="1200"/>
            <a:t>Vendredi 21 Avril</a:t>
          </a:r>
        </a:p>
        <a:p>
          <a:pPr marL="114300" lvl="1" indent="-114300" algn="ctr" defTabSz="533400">
            <a:lnSpc>
              <a:spcPct val="90000"/>
            </a:lnSpc>
            <a:spcBef>
              <a:spcPct val="0"/>
            </a:spcBef>
            <a:spcAft>
              <a:spcPct val="15000"/>
            </a:spcAft>
            <a:buChar char="•"/>
          </a:pPr>
          <a:r>
            <a:rPr lang="fr-FR" sz="1200" b="1" kern="1200"/>
            <a:t>Atelier pilâtes et danse</a:t>
          </a:r>
        </a:p>
        <a:p>
          <a:pPr marL="228600" lvl="2" indent="-114300" algn="ctr" defTabSz="533400">
            <a:lnSpc>
              <a:spcPct val="90000"/>
            </a:lnSpc>
            <a:spcBef>
              <a:spcPct val="0"/>
            </a:spcBef>
            <a:spcAft>
              <a:spcPct val="15000"/>
            </a:spcAft>
            <a:buChar char="•"/>
          </a:pPr>
          <a:r>
            <a:rPr lang="fr-FR" sz="1200" b="1" kern="1200"/>
            <a:t>14h - 16h</a:t>
          </a:r>
        </a:p>
      </dsp:txBody>
      <dsp:txXfrm>
        <a:off x="7848" y="4566154"/>
        <a:ext cx="1804112" cy="1082467"/>
      </dsp:txXfrm>
    </dsp:sp>
    <dsp:sp modelId="{4DE23DF5-C246-4009-A6B1-66BA0EB1868C}">
      <dsp:nvSpPr>
        <dsp:cNvPr id="0" name=""/>
        <dsp:cNvSpPr/>
      </dsp:nvSpPr>
      <dsp:spPr>
        <a:xfrm>
          <a:off x="4029218" y="5061668"/>
          <a:ext cx="384345" cy="91440"/>
        </a:xfrm>
        <a:custGeom>
          <a:avLst/>
          <a:gdLst/>
          <a:ahLst/>
          <a:cxnLst/>
          <a:rect l="0" t="0" r="0" b="0"/>
          <a:pathLst>
            <a:path>
              <a:moveTo>
                <a:pt x="0" y="45720"/>
              </a:moveTo>
              <a:lnTo>
                <a:pt x="384345" y="45720"/>
              </a:lnTo>
            </a:path>
          </a:pathLst>
        </a:custGeom>
        <a:noFill/>
        <a:ln w="6350" cap="flat" cmpd="sng" algn="ctr">
          <a:solidFill>
            <a:schemeClr val="accent2">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p>
      </dsp:txBody>
      <dsp:txXfrm>
        <a:off x="4211017" y="5105311"/>
        <a:ext cx="20747" cy="4153"/>
      </dsp:txXfrm>
    </dsp:sp>
    <dsp:sp modelId="{FAC86E4F-4408-4EB5-A2BD-83CE71EE157D}">
      <dsp:nvSpPr>
        <dsp:cNvPr id="0" name=""/>
        <dsp:cNvSpPr/>
      </dsp:nvSpPr>
      <dsp:spPr>
        <a:xfrm>
          <a:off x="2226906" y="4566154"/>
          <a:ext cx="1804112" cy="1082467"/>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t" anchorCtr="0">
          <a:noAutofit/>
        </a:bodyPr>
        <a:lstStyle/>
        <a:p>
          <a:pPr marL="0" lvl="0" indent="0" algn="ctr" defTabSz="711200">
            <a:lnSpc>
              <a:spcPct val="90000"/>
            </a:lnSpc>
            <a:spcBef>
              <a:spcPct val="0"/>
            </a:spcBef>
            <a:spcAft>
              <a:spcPct val="35000"/>
            </a:spcAft>
            <a:buNone/>
          </a:pPr>
          <a:r>
            <a:rPr lang="fr-FR" sz="1600" b="1" kern="1200"/>
            <a:t>Lundi 24 Avril</a:t>
          </a:r>
        </a:p>
        <a:p>
          <a:pPr marL="114300" lvl="1" indent="-114300" algn="ctr" defTabSz="533400">
            <a:lnSpc>
              <a:spcPct val="90000"/>
            </a:lnSpc>
            <a:spcBef>
              <a:spcPct val="0"/>
            </a:spcBef>
            <a:spcAft>
              <a:spcPct val="15000"/>
            </a:spcAft>
            <a:buChar char="•"/>
          </a:pPr>
          <a:r>
            <a:rPr lang="fr-FR" sz="1200" b="1" kern="1200"/>
            <a:t>Atelier bien-être</a:t>
          </a:r>
        </a:p>
        <a:p>
          <a:pPr marL="228600" lvl="2" indent="-114300" algn="ctr" defTabSz="533400">
            <a:lnSpc>
              <a:spcPct val="90000"/>
            </a:lnSpc>
            <a:spcBef>
              <a:spcPct val="0"/>
            </a:spcBef>
            <a:spcAft>
              <a:spcPct val="15000"/>
            </a:spcAft>
            <a:buChar char="•"/>
          </a:pPr>
          <a:r>
            <a:rPr lang="fr-FR" sz="1200" b="1" kern="1200"/>
            <a:t>11h - 12h</a:t>
          </a:r>
        </a:p>
      </dsp:txBody>
      <dsp:txXfrm>
        <a:off x="2226906" y="4566154"/>
        <a:ext cx="1804112" cy="1082467"/>
      </dsp:txXfrm>
    </dsp:sp>
    <dsp:sp modelId="{3CB072DB-0460-4103-AE71-24C91919D2F0}">
      <dsp:nvSpPr>
        <dsp:cNvPr id="0" name=""/>
        <dsp:cNvSpPr/>
      </dsp:nvSpPr>
      <dsp:spPr>
        <a:xfrm>
          <a:off x="909904" y="5713198"/>
          <a:ext cx="4438116" cy="384345"/>
        </a:xfrm>
        <a:custGeom>
          <a:avLst/>
          <a:gdLst/>
          <a:ahLst/>
          <a:cxnLst/>
          <a:rect l="0" t="0" r="0" b="0"/>
          <a:pathLst>
            <a:path>
              <a:moveTo>
                <a:pt x="4438116" y="0"/>
              </a:moveTo>
              <a:lnTo>
                <a:pt x="4438116" y="209272"/>
              </a:lnTo>
              <a:lnTo>
                <a:pt x="0" y="209272"/>
              </a:lnTo>
              <a:lnTo>
                <a:pt x="0" y="384345"/>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p>
      </dsp:txBody>
      <dsp:txXfrm>
        <a:off x="3017525" y="5903294"/>
        <a:ext cx="222873" cy="4153"/>
      </dsp:txXfrm>
    </dsp:sp>
    <dsp:sp modelId="{9320D4F8-FB2C-4066-9A5B-E17EE251A9A3}">
      <dsp:nvSpPr>
        <dsp:cNvPr id="0" name=""/>
        <dsp:cNvSpPr/>
      </dsp:nvSpPr>
      <dsp:spPr>
        <a:xfrm>
          <a:off x="4445964" y="4499777"/>
          <a:ext cx="1804112" cy="1215221"/>
        </a:xfrm>
        <a:prstGeom prst="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t" anchorCtr="0">
          <a:noAutofit/>
        </a:bodyPr>
        <a:lstStyle/>
        <a:p>
          <a:pPr marL="0" lvl="0" indent="0" algn="ctr" defTabSz="711200">
            <a:lnSpc>
              <a:spcPct val="90000"/>
            </a:lnSpc>
            <a:spcBef>
              <a:spcPct val="0"/>
            </a:spcBef>
            <a:spcAft>
              <a:spcPct val="35000"/>
            </a:spcAft>
            <a:buNone/>
          </a:pPr>
          <a:r>
            <a:rPr lang="fr-FR" sz="1600" b="1" kern="1200"/>
            <a:t>Mardi 25 Avril</a:t>
          </a:r>
        </a:p>
        <a:p>
          <a:pPr marL="114300" lvl="1" indent="-114300" algn="ctr" defTabSz="533400">
            <a:lnSpc>
              <a:spcPct val="90000"/>
            </a:lnSpc>
            <a:spcBef>
              <a:spcPct val="0"/>
            </a:spcBef>
            <a:spcAft>
              <a:spcPct val="15000"/>
            </a:spcAft>
            <a:buChar char="•"/>
          </a:pPr>
          <a:r>
            <a:rPr lang="fr-FR" sz="1200" b="1" kern="1200"/>
            <a:t>Atelier mémoire</a:t>
          </a:r>
        </a:p>
        <a:p>
          <a:pPr marL="228600" lvl="2" indent="-114300" algn="ctr" defTabSz="533400">
            <a:lnSpc>
              <a:spcPct val="90000"/>
            </a:lnSpc>
            <a:spcBef>
              <a:spcPct val="0"/>
            </a:spcBef>
            <a:spcAft>
              <a:spcPct val="15000"/>
            </a:spcAft>
            <a:buChar char="•"/>
          </a:pPr>
          <a:r>
            <a:rPr lang="fr-FR" sz="1200" b="1" kern="1200"/>
            <a:t>10h30 - 12h</a:t>
          </a:r>
        </a:p>
        <a:p>
          <a:pPr marL="228600" lvl="2" indent="-114300" algn="ctr" defTabSz="533400">
            <a:lnSpc>
              <a:spcPct val="90000"/>
            </a:lnSpc>
            <a:spcBef>
              <a:spcPct val="0"/>
            </a:spcBef>
            <a:spcAft>
              <a:spcPct val="15000"/>
            </a:spcAft>
            <a:buChar char="•"/>
          </a:pPr>
          <a:r>
            <a:rPr lang="fr-FR" sz="1200" b="1" kern="1200"/>
            <a:t>Atelier sophrologie</a:t>
          </a:r>
        </a:p>
        <a:p>
          <a:pPr marL="228600" lvl="2" indent="-114300" algn="ctr" defTabSz="533400">
            <a:lnSpc>
              <a:spcPct val="90000"/>
            </a:lnSpc>
            <a:spcBef>
              <a:spcPct val="0"/>
            </a:spcBef>
            <a:spcAft>
              <a:spcPct val="15000"/>
            </a:spcAft>
            <a:buChar char="•"/>
          </a:pPr>
          <a:r>
            <a:rPr lang="fr-FR" sz="1200" b="1" kern="1200"/>
            <a:t>14h30 - 16h</a:t>
          </a:r>
        </a:p>
        <a:p>
          <a:pPr marL="114300" lvl="2" indent="-57150" algn="ctr" defTabSz="400050">
            <a:lnSpc>
              <a:spcPct val="90000"/>
            </a:lnSpc>
            <a:spcBef>
              <a:spcPct val="0"/>
            </a:spcBef>
            <a:spcAft>
              <a:spcPct val="15000"/>
            </a:spcAft>
            <a:buChar char="•"/>
          </a:pPr>
          <a:endParaRPr lang="fr-FR" sz="900" b="1" kern="1200"/>
        </a:p>
      </dsp:txBody>
      <dsp:txXfrm>
        <a:off x="4445964" y="4499777"/>
        <a:ext cx="1804112" cy="1215221"/>
      </dsp:txXfrm>
    </dsp:sp>
    <dsp:sp modelId="{3B33189C-BEFC-4245-8B7B-AAC54AB606EB}">
      <dsp:nvSpPr>
        <dsp:cNvPr id="0" name=""/>
        <dsp:cNvSpPr/>
      </dsp:nvSpPr>
      <dsp:spPr>
        <a:xfrm>
          <a:off x="1810160" y="6625458"/>
          <a:ext cx="384345" cy="91440"/>
        </a:xfrm>
        <a:custGeom>
          <a:avLst/>
          <a:gdLst/>
          <a:ahLst/>
          <a:cxnLst/>
          <a:rect l="0" t="0" r="0" b="0"/>
          <a:pathLst>
            <a:path>
              <a:moveTo>
                <a:pt x="0" y="45720"/>
              </a:moveTo>
              <a:lnTo>
                <a:pt x="384345" y="45720"/>
              </a:lnTo>
            </a:path>
          </a:pathLst>
        </a:custGeom>
        <a:noFill/>
        <a:ln w="6350" cap="flat" cmpd="sng" algn="ctr">
          <a:solidFill>
            <a:schemeClr val="accent4">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p>
      </dsp:txBody>
      <dsp:txXfrm>
        <a:off x="1991959" y="6669101"/>
        <a:ext cx="20747" cy="4153"/>
      </dsp:txXfrm>
    </dsp:sp>
    <dsp:sp modelId="{A155104F-5761-463C-B211-B8C510DF9B91}">
      <dsp:nvSpPr>
        <dsp:cNvPr id="0" name=""/>
        <dsp:cNvSpPr/>
      </dsp:nvSpPr>
      <dsp:spPr>
        <a:xfrm>
          <a:off x="7848" y="6129944"/>
          <a:ext cx="1804112" cy="1082467"/>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t" anchorCtr="0">
          <a:noAutofit/>
        </a:bodyPr>
        <a:lstStyle/>
        <a:p>
          <a:pPr marL="0" lvl="0" indent="0" algn="ctr" defTabSz="711200">
            <a:lnSpc>
              <a:spcPct val="90000"/>
            </a:lnSpc>
            <a:spcBef>
              <a:spcPct val="0"/>
            </a:spcBef>
            <a:spcAft>
              <a:spcPct val="35000"/>
            </a:spcAft>
            <a:buNone/>
          </a:pPr>
          <a:r>
            <a:rPr lang="fr-FR" sz="1600" b="1" kern="1200"/>
            <a:t>Jeudi 27 Avril</a:t>
          </a:r>
        </a:p>
        <a:p>
          <a:pPr marL="114300" lvl="1" indent="-114300" algn="ctr" defTabSz="533400">
            <a:lnSpc>
              <a:spcPct val="90000"/>
            </a:lnSpc>
            <a:spcBef>
              <a:spcPct val="0"/>
            </a:spcBef>
            <a:spcAft>
              <a:spcPct val="15000"/>
            </a:spcAft>
            <a:buChar char="•"/>
          </a:pPr>
          <a:r>
            <a:rPr lang="fr-FR" sz="1200" b="1" kern="1200"/>
            <a:t>Atelier santé qi gong</a:t>
          </a:r>
        </a:p>
        <a:p>
          <a:pPr marL="228600" lvl="2" indent="-114300" algn="ctr" defTabSz="533400">
            <a:lnSpc>
              <a:spcPct val="90000"/>
            </a:lnSpc>
            <a:spcBef>
              <a:spcPct val="0"/>
            </a:spcBef>
            <a:spcAft>
              <a:spcPct val="15000"/>
            </a:spcAft>
            <a:buChar char="•"/>
          </a:pPr>
          <a:r>
            <a:rPr lang="fr-FR" sz="1200" b="1" kern="1200"/>
            <a:t>14h30 - 16h</a:t>
          </a:r>
        </a:p>
      </dsp:txBody>
      <dsp:txXfrm>
        <a:off x="7848" y="6129944"/>
        <a:ext cx="1804112" cy="1082467"/>
      </dsp:txXfrm>
    </dsp:sp>
    <dsp:sp modelId="{A7A132A2-886E-4E1B-A836-AFA996CCFA21}">
      <dsp:nvSpPr>
        <dsp:cNvPr id="0" name=""/>
        <dsp:cNvSpPr/>
      </dsp:nvSpPr>
      <dsp:spPr>
        <a:xfrm>
          <a:off x="2226906" y="6129944"/>
          <a:ext cx="1804112" cy="1082467"/>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t" anchorCtr="0">
          <a:noAutofit/>
        </a:bodyPr>
        <a:lstStyle/>
        <a:p>
          <a:pPr marL="0" lvl="0" indent="0" algn="ctr" defTabSz="711200">
            <a:lnSpc>
              <a:spcPct val="90000"/>
            </a:lnSpc>
            <a:spcBef>
              <a:spcPct val="0"/>
            </a:spcBef>
            <a:spcAft>
              <a:spcPct val="35000"/>
            </a:spcAft>
            <a:buNone/>
          </a:pPr>
          <a:r>
            <a:rPr lang="fr-FR" sz="1600" b="1" kern="1200"/>
            <a:t>Vendredi 28 Avril</a:t>
          </a:r>
        </a:p>
        <a:p>
          <a:pPr marL="114300" lvl="1" indent="-114300" algn="ctr" defTabSz="533400">
            <a:lnSpc>
              <a:spcPct val="90000"/>
            </a:lnSpc>
            <a:spcBef>
              <a:spcPct val="0"/>
            </a:spcBef>
            <a:spcAft>
              <a:spcPct val="15000"/>
            </a:spcAft>
            <a:buChar char="•"/>
          </a:pPr>
          <a:r>
            <a:rPr lang="fr-FR" sz="1200" b="1" kern="1200"/>
            <a:t>Musicothérapie</a:t>
          </a:r>
        </a:p>
        <a:p>
          <a:pPr marL="228600" lvl="2" indent="-114300" algn="ctr" defTabSz="533400">
            <a:lnSpc>
              <a:spcPct val="90000"/>
            </a:lnSpc>
            <a:spcBef>
              <a:spcPct val="0"/>
            </a:spcBef>
            <a:spcAft>
              <a:spcPct val="15000"/>
            </a:spcAft>
            <a:buChar char="•"/>
          </a:pPr>
          <a:r>
            <a:rPr lang="fr-FR" sz="1200" b="1" kern="1200"/>
            <a:t>14h - 15h</a:t>
          </a:r>
        </a:p>
      </dsp:txBody>
      <dsp:txXfrm>
        <a:off x="2226906" y="6129944"/>
        <a:ext cx="1804112" cy="108246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EC71488-FAB0-4ECA-9BF2-B5E79BE3AB46}">
      <dsp:nvSpPr>
        <dsp:cNvPr id="0" name=""/>
        <dsp:cNvSpPr/>
      </dsp:nvSpPr>
      <dsp:spPr>
        <a:xfrm>
          <a:off x="1775358" y="829135"/>
          <a:ext cx="376817" cy="91440"/>
        </a:xfrm>
        <a:custGeom>
          <a:avLst/>
          <a:gdLst/>
          <a:ahLst/>
          <a:cxnLst/>
          <a:rect l="0" t="0" r="0" b="0"/>
          <a:pathLst>
            <a:path>
              <a:moveTo>
                <a:pt x="0" y="45720"/>
              </a:moveTo>
              <a:lnTo>
                <a:pt x="376817" y="45720"/>
              </a:lnTo>
            </a:path>
          </a:pathLst>
        </a:custGeom>
        <a:noFill/>
        <a:ln w="6350" cap="flat" cmpd="sng" algn="ctr">
          <a:solidFill>
            <a:schemeClr val="accent2">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p>
      </dsp:txBody>
      <dsp:txXfrm>
        <a:off x="1953582" y="872816"/>
        <a:ext cx="20370" cy="4078"/>
      </dsp:txXfrm>
    </dsp:sp>
    <dsp:sp modelId="{1C16B53A-B2A1-4D2A-A69C-00F32382B0B3}">
      <dsp:nvSpPr>
        <dsp:cNvPr id="0" name=""/>
        <dsp:cNvSpPr/>
      </dsp:nvSpPr>
      <dsp:spPr>
        <a:xfrm>
          <a:off x="5776" y="333486"/>
          <a:ext cx="1771382" cy="1082736"/>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t" anchorCtr="0">
          <a:noAutofit/>
        </a:bodyPr>
        <a:lstStyle/>
        <a:p>
          <a:pPr marL="0" lvl="0" indent="0" algn="ctr" defTabSz="711200">
            <a:lnSpc>
              <a:spcPct val="90000"/>
            </a:lnSpc>
            <a:spcBef>
              <a:spcPct val="0"/>
            </a:spcBef>
            <a:spcAft>
              <a:spcPct val="35000"/>
            </a:spcAft>
            <a:buNone/>
          </a:pPr>
          <a:r>
            <a:rPr lang="fr-FR" sz="1600" b="1" kern="1200">
              <a:latin typeface="+mn-lt"/>
            </a:rPr>
            <a:t>Mardi 02 Mai</a:t>
          </a:r>
        </a:p>
        <a:p>
          <a:pPr marL="114300" lvl="1" indent="-114300" algn="ctr" defTabSz="533400">
            <a:lnSpc>
              <a:spcPct val="90000"/>
            </a:lnSpc>
            <a:spcBef>
              <a:spcPct val="0"/>
            </a:spcBef>
            <a:spcAft>
              <a:spcPct val="15000"/>
            </a:spcAft>
            <a:buChar char="•"/>
          </a:pPr>
          <a:r>
            <a:rPr lang="fr-FR" sz="1200" b="1" kern="1200">
              <a:latin typeface="+mn-lt"/>
            </a:rPr>
            <a:t>Groupe de parole</a:t>
          </a:r>
        </a:p>
        <a:p>
          <a:pPr marL="228600" lvl="2" indent="-114300" algn="ctr" defTabSz="533400">
            <a:lnSpc>
              <a:spcPct val="90000"/>
            </a:lnSpc>
            <a:spcBef>
              <a:spcPct val="0"/>
            </a:spcBef>
            <a:spcAft>
              <a:spcPct val="15000"/>
            </a:spcAft>
            <a:buChar char="•"/>
          </a:pPr>
          <a:r>
            <a:rPr lang="fr-FR" sz="1200" b="1" kern="1200">
              <a:latin typeface="+mn-lt"/>
            </a:rPr>
            <a:t>14h30 - 16h</a:t>
          </a:r>
        </a:p>
      </dsp:txBody>
      <dsp:txXfrm>
        <a:off x="5776" y="333486"/>
        <a:ext cx="1771382" cy="1082736"/>
      </dsp:txXfrm>
    </dsp:sp>
    <dsp:sp modelId="{EFD4400C-870A-47FF-850E-F163BBE5615B}">
      <dsp:nvSpPr>
        <dsp:cNvPr id="0" name=""/>
        <dsp:cNvSpPr/>
      </dsp:nvSpPr>
      <dsp:spPr>
        <a:xfrm>
          <a:off x="3954159" y="829135"/>
          <a:ext cx="376817" cy="91440"/>
        </a:xfrm>
        <a:custGeom>
          <a:avLst/>
          <a:gdLst/>
          <a:ahLst/>
          <a:cxnLst/>
          <a:rect l="0" t="0" r="0" b="0"/>
          <a:pathLst>
            <a:path>
              <a:moveTo>
                <a:pt x="0" y="45720"/>
              </a:moveTo>
              <a:lnTo>
                <a:pt x="376817"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p>
      </dsp:txBody>
      <dsp:txXfrm>
        <a:off x="4132382" y="872816"/>
        <a:ext cx="20370" cy="4078"/>
      </dsp:txXfrm>
    </dsp:sp>
    <dsp:sp modelId="{2177F6B5-5BE9-4E90-8812-F57A0C62A466}">
      <dsp:nvSpPr>
        <dsp:cNvPr id="0" name=""/>
        <dsp:cNvSpPr/>
      </dsp:nvSpPr>
      <dsp:spPr>
        <a:xfrm>
          <a:off x="2184576" y="343440"/>
          <a:ext cx="1771382" cy="1062829"/>
        </a:xfrm>
        <a:prstGeom prst="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t" anchorCtr="0">
          <a:noAutofit/>
        </a:bodyPr>
        <a:lstStyle/>
        <a:p>
          <a:pPr marL="0" lvl="0" indent="0" algn="ctr" defTabSz="711200">
            <a:lnSpc>
              <a:spcPct val="90000"/>
            </a:lnSpc>
            <a:spcBef>
              <a:spcPct val="0"/>
            </a:spcBef>
            <a:spcAft>
              <a:spcPct val="35000"/>
            </a:spcAft>
            <a:buNone/>
          </a:pPr>
          <a:r>
            <a:rPr lang="fr-FR" sz="1600" b="1" kern="1200"/>
            <a:t>Jeudi 04 Mai</a:t>
          </a:r>
        </a:p>
        <a:p>
          <a:pPr marL="114300" lvl="1" indent="-114300" algn="ctr" defTabSz="533400">
            <a:lnSpc>
              <a:spcPct val="90000"/>
            </a:lnSpc>
            <a:spcBef>
              <a:spcPct val="0"/>
            </a:spcBef>
            <a:spcAft>
              <a:spcPct val="15000"/>
            </a:spcAft>
            <a:buChar char="•"/>
          </a:pPr>
          <a:r>
            <a:rPr lang="fr-FR" sz="1200" b="1" kern="1200"/>
            <a:t>Qi gong et calligraphie</a:t>
          </a:r>
        </a:p>
        <a:p>
          <a:pPr marL="228600" lvl="2" indent="-114300" algn="ctr" defTabSz="533400">
            <a:lnSpc>
              <a:spcPct val="90000"/>
            </a:lnSpc>
            <a:spcBef>
              <a:spcPct val="0"/>
            </a:spcBef>
            <a:spcAft>
              <a:spcPct val="15000"/>
            </a:spcAft>
            <a:buChar char="•"/>
          </a:pPr>
          <a:r>
            <a:rPr lang="fr-FR" sz="1200" b="1" kern="1200"/>
            <a:t>14h - 16h</a:t>
          </a:r>
        </a:p>
      </dsp:txBody>
      <dsp:txXfrm>
        <a:off x="2184576" y="343440"/>
        <a:ext cx="1771382" cy="1062829"/>
      </dsp:txXfrm>
    </dsp:sp>
    <dsp:sp modelId="{ECBBA39E-394F-41D7-98EE-942198B8462F}">
      <dsp:nvSpPr>
        <dsp:cNvPr id="0" name=""/>
        <dsp:cNvSpPr/>
      </dsp:nvSpPr>
      <dsp:spPr>
        <a:xfrm>
          <a:off x="891467" y="1404469"/>
          <a:ext cx="4357600" cy="473397"/>
        </a:xfrm>
        <a:custGeom>
          <a:avLst/>
          <a:gdLst/>
          <a:ahLst/>
          <a:cxnLst/>
          <a:rect l="0" t="0" r="0" b="0"/>
          <a:pathLst>
            <a:path>
              <a:moveTo>
                <a:pt x="4357600" y="0"/>
              </a:moveTo>
              <a:lnTo>
                <a:pt x="4357600" y="253798"/>
              </a:lnTo>
              <a:lnTo>
                <a:pt x="0" y="253798"/>
              </a:lnTo>
              <a:lnTo>
                <a:pt x="0" y="473397"/>
              </a:lnTo>
            </a:path>
          </a:pathLst>
        </a:custGeom>
        <a:noFill/>
        <a:ln w="6350" cap="flat" cmpd="sng" algn="ctr">
          <a:solidFill>
            <a:schemeClr val="accent4">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p>
      </dsp:txBody>
      <dsp:txXfrm>
        <a:off x="2960601" y="1639129"/>
        <a:ext cx="219332" cy="4078"/>
      </dsp:txXfrm>
    </dsp:sp>
    <dsp:sp modelId="{F29791F4-B8F5-4641-9C48-E1544D99BAA5}">
      <dsp:nvSpPr>
        <dsp:cNvPr id="0" name=""/>
        <dsp:cNvSpPr/>
      </dsp:nvSpPr>
      <dsp:spPr>
        <a:xfrm>
          <a:off x="4363377" y="343440"/>
          <a:ext cx="1771382" cy="1062829"/>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t" anchorCtr="0">
          <a:noAutofit/>
        </a:bodyPr>
        <a:lstStyle/>
        <a:p>
          <a:pPr marL="0" lvl="0" indent="0" algn="ctr" defTabSz="711200">
            <a:lnSpc>
              <a:spcPct val="90000"/>
            </a:lnSpc>
            <a:spcBef>
              <a:spcPct val="0"/>
            </a:spcBef>
            <a:spcAft>
              <a:spcPct val="35000"/>
            </a:spcAft>
            <a:buNone/>
          </a:pPr>
          <a:r>
            <a:rPr lang="fr-FR" sz="1600" b="1" kern="1200"/>
            <a:t>Vendredi 05 Mai</a:t>
          </a:r>
        </a:p>
        <a:p>
          <a:pPr marL="114300" lvl="1" indent="-114300" algn="ctr" defTabSz="533400">
            <a:lnSpc>
              <a:spcPct val="90000"/>
            </a:lnSpc>
            <a:spcBef>
              <a:spcPct val="0"/>
            </a:spcBef>
            <a:spcAft>
              <a:spcPct val="15000"/>
            </a:spcAft>
            <a:buChar char="•"/>
          </a:pPr>
          <a:r>
            <a:rPr lang="fr-FR" sz="1200" b="1" kern="1200"/>
            <a:t>Atelier philosophie</a:t>
          </a:r>
        </a:p>
        <a:p>
          <a:pPr marL="228600" lvl="2" indent="-114300" algn="ctr" defTabSz="533400">
            <a:lnSpc>
              <a:spcPct val="90000"/>
            </a:lnSpc>
            <a:spcBef>
              <a:spcPct val="0"/>
            </a:spcBef>
            <a:spcAft>
              <a:spcPct val="15000"/>
            </a:spcAft>
            <a:buChar char="•"/>
          </a:pPr>
          <a:r>
            <a:rPr lang="fr-FR" sz="1200" b="1" kern="1200"/>
            <a:t>14h30 - 16h</a:t>
          </a:r>
        </a:p>
      </dsp:txBody>
      <dsp:txXfrm>
        <a:off x="4363377" y="343440"/>
        <a:ext cx="1771382" cy="1062829"/>
      </dsp:txXfrm>
    </dsp:sp>
    <dsp:sp modelId="{ED919D5A-5001-4964-9DC4-2B67F3BB4551}">
      <dsp:nvSpPr>
        <dsp:cNvPr id="0" name=""/>
        <dsp:cNvSpPr/>
      </dsp:nvSpPr>
      <dsp:spPr>
        <a:xfrm>
          <a:off x="1775358" y="2395961"/>
          <a:ext cx="376817" cy="91440"/>
        </a:xfrm>
        <a:custGeom>
          <a:avLst/>
          <a:gdLst/>
          <a:ahLst/>
          <a:cxnLst/>
          <a:rect l="0" t="0" r="0" b="0"/>
          <a:pathLst>
            <a:path>
              <a:moveTo>
                <a:pt x="0" y="45720"/>
              </a:moveTo>
              <a:lnTo>
                <a:pt x="376817" y="45720"/>
              </a:lnTo>
            </a:path>
          </a:pathLst>
        </a:custGeom>
        <a:noFill/>
        <a:ln w="6350" cap="flat" cmpd="sng" algn="ctr">
          <a:solidFill>
            <a:schemeClr val="accent5">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p>
      </dsp:txBody>
      <dsp:txXfrm>
        <a:off x="1953582" y="2439642"/>
        <a:ext cx="20370" cy="4078"/>
      </dsp:txXfrm>
    </dsp:sp>
    <dsp:sp modelId="{C6F25738-A602-4763-B734-21E76622DF71}">
      <dsp:nvSpPr>
        <dsp:cNvPr id="0" name=""/>
        <dsp:cNvSpPr/>
      </dsp:nvSpPr>
      <dsp:spPr>
        <a:xfrm>
          <a:off x="5776" y="1910267"/>
          <a:ext cx="1771382" cy="1062829"/>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t" anchorCtr="0">
          <a:noAutofit/>
        </a:bodyPr>
        <a:lstStyle/>
        <a:p>
          <a:pPr marL="0" lvl="0" indent="0" algn="ctr" defTabSz="711200">
            <a:lnSpc>
              <a:spcPct val="90000"/>
            </a:lnSpc>
            <a:spcBef>
              <a:spcPct val="0"/>
            </a:spcBef>
            <a:spcAft>
              <a:spcPct val="35000"/>
            </a:spcAft>
            <a:buNone/>
          </a:pPr>
          <a:r>
            <a:rPr lang="fr-FR" sz="1600" b="1" kern="1200"/>
            <a:t>Mardi 09 Mai</a:t>
          </a:r>
        </a:p>
        <a:p>
          <a:pPr marL="114300" lvl="1" indent="-114300" algn="ctr" defTabSz="533400">
            <a:lnSpc>
              <a:spcPct val="90000"/>
            </a:lnSpc>
            <a:spcBef>
              <a:spcPct val="0"/>
            </a:spcBef>
            <a:spcAft>
              <a:spcPct val="15000"/>
            </a:spcAft>
            <a:buChar char="•"/>
          </a:pPr>
          <a:r>
            <a:rPr lang="fr-FR" sz="1200" b="1" kern="1200"/>
            <a:t>Atelier cuisine et repas covivial</a:t>
          </a:r>
        </a:p>
        <a:p>
          <a:pPr marL="228600" lvl="2" indent="-114300" algn="ctr" defTabSz="533400">
            <a:lnSpc>
              <a:spcPct val="90000"/>
            </a:lnSpc>
            <a:spcBef>
              <a:spcPct val="0"/>
            </a:spcBef>
            <a:spcAft>
              <a:spcPct val="15000"/>
            </a:spcAft>
            <a:buChar char="•"/>
          </a:pPr>
          <a:r>
            <a:rPr lang="fr-FR" sz="1200" b="1" kern="1200"/>
            <a:t>10h - 14h</a:t>
          </a:r>
        </a:p>
      </dsp:txBody>
      <dsp:txXfrm>
        <a:off x="5776" y="1910267"/>
        <a:ext cx="1771382" cy="1062829"/>
      </dsp:txXfrm>
    </dsp:sp>
    <dsp:sp modelId="{18EC76C0-B3EB-4567-A817-064B20E097FE}">
      <dsp:nvSpPr>
        <dsp:cNvPr id="0" name=""/>
        <dsp:cNvSpPr/>
      </dsp:nvSpPr>
      <dsp:spPr>
        <a:xfrm>
          <a:off x="978610" y="2971296"/>
          <a:ext cx="2091657" cy="286925"/>
        </a:xfrm>
        <a:custGeom>
          <a:avLst/>
          <a:gdLst/>
          <a:ahLst/>
          <a:cxnLst/>
          <a:rect l="0" t="0" r="0" b="0"/>
          <a:pathLst>
            <a:path>
              <a:moveTo>
                <a:pt x="2091657" y="0"/>
              </a:moveTo>
              <a:lnTo>
                <a:pt x="2091657" y="160562"/>
              </a:lnTo>
              <a:lnTo>
                <a:pt x="0" y="160562"/>
              </a:lnTo>
              <a:lnTo>
                <a:pt x="0" y="286925"/>
              </a:lnTo>
            </a:path>
          </a:pathLst>
        </a:custGeom>
        <a:noFill/>
        <a:ln w="6350" cap="flat" cmpd="sng" algn="ctr">
          <a:solidFill>
            <a:schemeClr val="accent6">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p>
      </dsp:txBody>
      <dsp:txXfrm>
        <a:off x="1971548" y="3112720"/>
        <a:ext cx="105781" cy="4078"/>
      </dsp:txXfrm>
    </dsp:sp>
    <dsp:sp modelId="{7BE1EC71-DBED-4291-980C-DC33DF3402A7}">
      <dsp:nvSpPr>
        <dsp:cNvPr id="0" name=""/>
        <dsp:cNvSpPr/>
      </dsp:nvSpPr>
      <dsp:spPr>
        <a:xfrm>
          <a:off x="2184576" y="1910267"/>
          <a:ext cx="1771382" cy="1062829"/>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t" anchorCtr="0">
          <a:noAutofit/>
        </a:bodyPr>
        <a:lstStyle/>
        <a:p>
          <a:pPr marL="0" lvl="0" indent="0" algn="ctr" defTabSz="711200">
            <a:lnSpc>
              <a:spcPct val="90000"/>
            </a:lnSpc>
            <a:spcBef>
              <a:spcPct val="0"/>
            </a:spcBef>
            <a:spcAft>
              <a:spcPct val="35000"/>
            </a:spcAft>
            <a:buNone/>
          </a:pPr>
          <a:r>
            <a:rPr lang="fr-FR" sz="1600" b="1" kern="1200"/>
            <a:t>Jeudi 11 Mai</a:t>
          </a:r>
        </a:p>
        <a:p>
          <a:pPr marL="114300" lvl="1" indent="-114300" algn="ctr" defTabSz="533400">
            <a:lnSpc>
              <a:spcPct val="90000"/>
            </a:lnSpc>
            <a:spcBef>
              <a:spcPct val="0"/>
            </a:spcBef>
            <a:spcAft>
              <a:spcPct val="15000"/>
            </a:spcAft>
            <a:buChar char="•"/>
          </a:pPr>
          <a:r>
            <a:rPr lang="fr-FR" sz="1200" b="1" kern="1200"/>
            <a:t>Atelier santé qi gong</a:t>
          </a:r>
        </a:p>
        <a:p>
          <a:pPr marL="228600" lvl="2" indent="-114300" algn="ctr" defTabSz="533400">
            <a:lnSpc>
              <a:spcPct val="90000"/>
            </a:lnSpc>
            <a:spcBef>
              <a:spcPct val="0"/>
            </a:spcBef>
            <a:spcAft>
              <a:spcPct val="15000"/>
            </a:spcAft>
            <a:buChar char="•"/>
          </a:pPr>
          <a:r>
            <a:rPr lang="fr-FR" sz="1200" b="1" kern="1200"/>
            <a:t>14h 30 - 16h </a:t>
          </a:r>
        </a:p>
      </dsp:txBody>
      <dsp:txXfrm>
        <a:off x="2184576" y="1910267"/>
        <a:ext cx="1771382" cy="1062829"/>
      </dsp:txXfrm>
    </dsp:sp>
    <dsp:sp modelId="{A88168AE-E942-48FD-B1E4-AF2CBBA47964}">
      <dsp:nvSpPr>
        <dsp:cNvPr id="0" name=""/>
        <dsp:cNvSpPr/>
      </dsp:nvSpPr>
      <dsp:spPr>
        <a:xfrm>
          <a:off x="1955419" y="3860640"/>
          <a:ext cx="285839" cy="91440"/>
        </a:xfrm>
        <a:custGeom>
          <a:avLst/>
          <a:gdLst/>
          <a:ahLst/>
          <a:cxnLst/>
          <a:rect l="0" t="0" r="0" b="0"/>
          <a:pathLst>
            <a:path>
              <a:moveTo>
                <a:pt x="0" y="48022"/>
              </a:moveTo>
              <a:lnTo>
                <a:pt x="160019" y="48022"/>
              </a:lnTo>
              <a:lnTo>
                <a:pt x="160019" y="45720"/>
              </a:lnTo>
              <a:lnTo>
                <a:pt x="285839" y="45720"/>
              </a:lnTo>
            </a:path>
          </a:pathLst>
        </a:custGeom>
        <a:noFill/>
        <a:ln w="6350" cap="flat" cmpd="sng" algn="ctr">
          <a:solidFill>
            <a:schemeClr val="accent2">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p>
      </dsp:txBody>
      <dsp:txXfrm>
        <a:off x="2090428" y="3904321"/>
        <a:ext cx="15822" cy="4078"/>
      </dsp:txXfrm>
    </dsp:sp>
    <dsp:sp modelId="{62C2250C-8428-4B7E-9E03-000A43CED70C}">
      <dsp:nvSpPr>
        <dsp:cNvPr id="0" name=""/>
        <dsp:cNvSpPr/>
      </dsp:nvSpPr>
      <dsp:spPr>
        <a:xfrm>
          <a:off x="1" y="3290622"/>
          <a:ext cx="1957218" cy="1236081"/>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t" anchorCtr="0">
          <a:noAutofit/>
        </a:bodyPr>
        <a:lstStyle/>
        <a:p>
          <a:pPr marL="0" lvl="0" indent="0" algn="ctr" defTabSz="711200">
            <a:lnSpc>
              <a:spcPct val="90000"/>
            </a:lnSpc>
            <a:spcBef>
              <a:spcPct val="0"/>
            </a:spcBef>
            <a:spcAft>
              <a:spcPct val="35000"/>
            </a:spcAft>
            <a:buNone/>
          </a:pPr>
          <a:r>
            <a:rPr lang="fr-FR" sz="1600" b="1" kern="1200"/>
            <a:t>Lundi 15 Mai</a:t>
          </a:r>
        </a:p>
        <a:p>
          <a:pPr marL="114300" lvl="1" indent="-114300" algn="ctr" defTabSz="533400">
            <a:lnSpc>
              <a:spcPct val="90000"/>
            </a:lnSpc>
            <a:spcBef>
              <a:spcPct val="0"/>
            </a:spcBef>
            <a:spcAft>
              <a:spcPct val="15000"/>
            </a:spcAft>
            <a:buChar char="•"/>
          </a:pPr>
          <a:r>
            <a:rPr lang="fr-FR" sz="1200" b="1" kern="1200"/>
            <a:t>Atelier bien-être</a:t>
          </a:r>
        </a:p>
        <a:p>
          <a:pPr marL="114300" lvl="1" indent="-114300" algn="ctr" defTabSz="533400">
            <a:lnSpc>
              <a:spcPct val="90000"/>
            </a:lnSpc>
            <a:spcBef>
              <a:spcPct val="0"/>
            </a:spcBef>
            <a:spcAft>
              <a:spcPct val="15000"/>
            </a:spcAft>
            <a:buChar char="•"/>
          </a:pPr>
          <a:r>
            <a:rPr lang="fr-FR" sz="1200" b="1" kern="1200"/>
            <a:t>11h - 12h</a:t>
          </a:r>
        </a:p>
        <a:p>
          <a:pPr marL="114300" lvl="1" indent="-114300" algn="ctr" defTabSz="533400">
            <a:lnSpc>
              <a:spcPct val="90000"/>
            </a:lnSpc>
            <a:spcBef>
              <a:spcPct val="0"/>
            </a:spcBef>
            <a:spcAft>
              <a:spcPct val="15000"/>
            </a:spcAft>
            <a:buChar char="•"/>
          </a:pPr>
          <a:r>
            <a:rPr lang="fr-FR" sz="1200" b="1" kern="1200"/>
            <a:t>Atelier écriture</a:t>
          </a:r>
        </a:p>
        <a:p>
          <a:pPr marL="114300" lvl="1" indent="-114300" algn="ctr" defTabSz="533400">
            <a:lnSpc>
              <a:spcPct val="90000"/>
            </a:lnSpc>
            <a:spcBef>
              <a:spcPct val="0"/>
            </a:spcBef>
            <a:spcAft>
              <a:spcPct val="15000"/>
            </a:spcAft>
            <a:buChar char="•"/>
          </a:pPr>
          <a:r>
            <a:rPr lang="fr-FR" sz="1200" b="1" kern="1200"/>
            <a:t>14h - 16h</a:t>
          </a:r>
        </a:p>
      </dsp:txBody>
      <dsp:txXfrm>
        <a:off x="1" y="3290622"/>
        <a:ext cx="1957218" cy="1236081"/>
      </dsp:txXfrm>
    </dsp:sp>
    <dsp:sp modelId="{ED025FB3-4DA9-460D-9A2E-4EE29A8C77A8}">
      <dsp:nvSpPr>
        <dsp:cNvPr id="0" name=""/>
        <dsp:cNvSpPr/>
      </dsp:nvSpPr>
      <dsp:spPr>
        <a:xfrm>
          <a:off x="4043224" y="2460731"/>
          <a:ext cx="293261" cy="1445628"/>
        </a:xfrm>
        <a:custGeom>
          <a:avLst/>
          <a:gdLst/>
          <a:ahLst/>
          <a:cxnLst/>
          <a:rect l="0" t="0" r="0" b="0"/>
          <a:pathLst>
            <a:path>
              <a:moveTo>
                <a:pt x="0" y="1445628"/>
              </a:moveTo>
              <a:lnTo>
                <a:pt x="163730" y="1445628"/>
              </a:lnTo>
              <a:lnTo>
                <a:pt x="163730" y="0"/>
              </a:lnTo>
              <a:lnTo>
                <a:pt x="293261" y="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p>
      </dsp:txBody>
      <dsp:txXfrm>
        <a:off x="4152818" y="3181506"/>
        <a:ext cx="74073" cy="4078"/>
      </dsp:txXfrm>
    </dsp:sp>
    <dsp:sp modelId="{89AA9D65-CB8A-4032-9E0F-D8B5F0B43095}">
      <dsp:nvSpPr>
        <dsp:cNvPr id="0" name=""/>
        <dsp:cNvSpPr/>
      </dsp:nvSpPr>
      <dsp:spPr>
        <a:xfrm>
          <a:off x="2273659" y="3368127"/>
          <a:ext cx="1771364" cy="1076465"/>
        </a:xfrm>
        <a:prstGeom prst="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t" anchorCtr="0">
          <a:noAutofit/>
        </a:bodyPr>
        <a:lstStyle/>
        <a:p>
          <a:pPr marL="0" lvl="0" indent="0" algn="ctr" defTabSz="711200">
            <a:lnSpc>
              <a:spcPct val="90000"/>
            </a:lnSpc>
            <a:spcBef>
              <a:spcPct val="0"/>
            </a:spcBef>
            <a:spcAft>
              <a:spcPct val="35000"/>
            </a:spcAft>
            <a:buNone/>
          </a:pPr>
          <a:r>
            <a:rPr lang="fr-FR" sz="1600" b="1" kern="1200"/>
            <a:t>Mardi 16 Mai</a:t>
          </a:r>
        </a:p>
        <a:p>
          <a:pPr marL="114300" lvl="1" indent="-114300" algn="ctr" defTabSz="533400">
            <a:lnSpc>
              <a:spcPct val="90000"/>
            </a:lnSpc>
            <a:spcBef>
              <a:spcPct val="0"/>
            </a:spcBef>
            <a:spcAft>
              <a:spcPct val="15000"/>
            </a:spcAft>
            <a:buChar char="•"/>
          </a:pPr>
          <a:r>
            <a:rPr lang="fr-FR" sz="1200" b="1" kern="1200"/>
            <a:t>Atelier sophrologie</a:t>
          </a:r>
        </a:p>
        <a:p>
          <a:pPr marL="114300" lvl="1" indent="-114300" algn="ctr" defTabSz="533400">
            <a:lnSpc>
              <a:spcPct val="90000"/>
            </a:lnSpc>
            <a:spcBef>
              <a:spcPct val="0"/>
            </a:spcBef>
            <a:spcAft>
              <a:spcPct val="15000"/>
            </a:spcAft>
            <a:buChar char="•"/>
          </a:pPr>
          <a:r>
            <a:rPr lang="fr-FR" sz="1200" b="1" kern="1200"/>
            <a:t>14h30 - 16h</a:t>
          </a:r>
        </a:p>
      </dsp:txBody>
      <dsp:txXfrm>
        <a:off x="2273659" y="3368127"/>
        <a:ext cx="1771364" cy="1076465"/>
      </dsp:txXfrm>
    </dsp:sp>
    <dsp:sp modelId="{9FF18492-671E-4705-80A7-E0DE9F469EC4}">
      <dsp:nvSpPr>
        <dsp:cNvPr id="0" name=""/>
        <dsp:cNvSpPr/>
      </dsp:nvSpPr>
      <dsp:spPr>
        <a:xfrm>
          <a:off x="5208857" y="2990346"/>
          <a:ext cx="91440" cy="351922"/>
        </a:xfrm>
        <a:custGeom>
          <a:avLst/>
          <a:gdLst/>
          <a:ahLst/>
          <a:cxnLst/>
          <a:rect l="0" t="0" r="0" b="0"/>
          <a:pathLst>
            <a:path>
              <a:moveTo>
                <a:pt x="45720" y="0"/>
              </a:moveTo>
              <a:lnTo>
                <a:pt x="45720" y="193061"/>
              </a:lnTo>
              <a:lnTo>
                <a:pt x="49829" y="193061"/>
              </a:lnTo>
              <a:lnTo>
                <a:pt x="49829" y="351922"/>
              </a:lnTo>
            </a:path>
          </a:pathLst>
        </a:custGeom>
        <a:noFill/>
        <a:ln w="6350" cap="flat" cmpd="sng" algn="ctr">
          <a:solidFill>
            <a:schemeClr val="accent4">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p>
      </dsp:txBody>
      <dsp:txXfrm>
        <a:off x="5245013" y="3164268"/>
        <a:ext cx="19127" cy="4078"/>
      </dsp:txXfrm>
    </dsp:sp>
    <dsp:sp modelId="{483BA6D3-F63F-4E6E-9A0A-5ACBBA5B7D4F}">
      <dsp:nvSpPr>
        <dsp:cNvPr id="0" name=""/>
        <dsp:cNvSpPr/>
      </dsp:nvSpPr>
      <dsp:spPr>
        <a:xfrm>
          <a:off x="4368886" y="1929316"/>
          <a:ext cx="1771382" cy="1062829"/>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t" anchorCtr="0">
          <a:noAutofit/>
        </a:bodyPr>
        <a:lstStyle/>
        <a:p>
          <a:pPr marL="0" lvl="0" indent="0" algn="ctr" defTabSz="711200">
            <a:lnSpc>
              <a:spcPct val="90000"/>
            </a:lnSpc>
            <a:spcBef>
              <a:spcPct val="0"/>
            </a:spcBef>
            <a:spcAft>
              <a:spcPct val="35000"/>
            </a:spcAft>
            <a:buNone/>
          </a:pPr>
          <a:r>
            <a:rPr lang="fr-FR" sz="1600" b="1" kern="1200"/>
            <a:t>Vendredi 12 mai</a:t>
          </a:r>
        </a:p>
        <a:p>
          <a:pPr marL="114300" lvl="1" indent="-114300" algn="ctr" defTabSz="533400">
            <a:lnSpc>
              <a:spcPct val="90000"/>
            </a:lnSpc>
            <a:spcBef>
              <a:spcPct val="0"/>
            </a:spcBef>
            <a:spcAft>
              <a:spcPct val="15000"/>
            </a:spcAft>
            <a:buChar char="•"/>
          </a:pPr>
          <a:r>
            <a:rPr lang="fr-FR" sz="1200" b="1" kern="1200"/>
            <a:t>Atelier pilates danse</a:t>
          </a:r>
        </a:p>
        <a:p>
          <a:pPr marL="114300" lvl="1" indent="-114300" algn="ctr" defTabSz="533400">
            <a:lnSpc>
              <a:spcPct val="90000"/>
            </a:lnSpc>
            <a:spcBef>
              <a:spcPct val="0"/>
            </a:spcBef>
            <a:spcAft>
              <a:spcPct val="15000"/>
            </a:spcAft>
            <a:buChar char="•"/>
          </a:pPr>
          <a:r>
            <a:rPr lang="fr-FR" sz="1200" b="1" kern="1200"/>
            <a:t>14h - 16h</a:t>
          </a:r>
        </a:p>
      </dsp:txBody>
      <dsp:txXfrm>
        <a:off x="4368886" y="1929316"/>
        <a:ext cx="1771382" cy="1062829"/>
      </dsp:txXfrm>
    </dsp:sp>
    <dsp:sp modelId="{682C7754-7232-4931-A552-C5EE47320852}">
      <dsp:nvSpPr>
        <dsp:cNvPr id="0" name=""/>
        <dsp:cNvSpPr/>
      </dsp:nvSpPr>
      <dsp:spPr>
        <a:xfrm>
          <a:off x="891467" y="4435698"/>
          <a:ext cx="4367219" cy="482925"/>
        </a:xfrm>
        <a:custGeom>
          <a:avLst/>
          <a:gdLst/>
          <a:ahLst/>
          <a:cxnLst/>
          <a:rect l="0" t="0" r="0" b="0"/>
          <a:pathLst>
            <a:path>
              <a:moveTo>
                <a:pt x="4367219" y="0"/>
              </a:moveTo>
              <a:lnTo>
                <a:pt x="4367219" y="258562"/>
              </a:lnTo>
              <a:lnTo>
                <a:pt x="0" y="258562"/>
              </a:lnTo>
              <a:lnTo>
                <a:pt x="0" y="482925"/>
              </a:lnTo>
            </a:path>
          </a:pathLst>
        </a:custGeom>
        <a:noFill/>
        <a:ln w="6350" cap="flat" cmpd="sng" algn="ctr">
          <a:solidFill>
            <a:schemeClr val="accent5">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p>
      </dsp:txBody>
      <dsp:txXfrm>
        <a:off x="2965144" y="4675122"/>
        <a:ext cx="219865" cy="4078"/>
      </dsp:txXfrm>
    </dsp:sp>
    <dsp:sp modelId="{D85184D2-82F6-4777-93CC-C9490F043A83}">
      <dsp:nvSpPr>
        <dsp:cNvPr id="0" name=""/>
        <dsp:cNvSpPr/>
      </dsp:nvSpPr>
      <dsp:spPr>
        <a:xfrm>
          <a:off x="4372995" y="3374669"/>
          <a:ext cx="1771382" cy="1062829"/>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t" anchorCtr="0">
          <a:noAutofit/>
        </a:bodyPr>
        <a:lstStyle/>
        <a:p>
          <a:pPr marL="0" lvl="0" indent="0" algn="ctr" defTabSz="711200">
            <a:lnSpc>
              <a:spcPct val="90000"/>
            </a:lnSpc>
            <a:spcBef>
              <a:spcPct val="0"/>
            </a:spcBef>
            <a:spcAft>
              <a:spcPct val="35000"/>
            </a:spcAft>
            <a:buNone/>
          </a:pPr>
          <a:r>
            <a:rPr lang="fr-FR" sz="1600" b="1" kern="1200"/>
            <a:t>Lundi 22 Mai</a:t>
          </a:r>
        </a:p>
        <a:p>
          <a:pPr marL="114300" lvl="1" indent="-114300" algn="ctr" defTabSz="533400">
            <a:lnSpc>
              <a:spcPct val="90000"/>
            </a:lnSpc>
            <a:spcBef>
              <a:spcPct val="0"/>
            </a:spcBef>
            <a:spcAft>
              <a:spcPct val="15000"/>
            </a:spcAft>
            <a:buChar char="•"/>
          </a:pPr>
          <a:r>
            <a:rPr lang="fr-FR" sz="1200" b="1" kern="1200"/>
            <a:t>Atelier bien-être</a:t>
          </a:r>
        </a:p>
        <a:p>
          <a:pPr marL="114300" lvl="1" indent="-114300" algn="ctr" defTabSz="533400">
            <a:lnSpc>
              <a:spcPct val="90000"/>
            </a:lnSpc>
            <a:spcBef>
              <a:spcPct val="0"/>
            </a:spcBef>
            <a:spcAft>
              <a:spcPct val="15000"/>
            </a:spcAft>
            <a:buChar char="•"/>
          </a:pPr>
          <a:r>
            <a:rPr lang="fr-FR" sz="1200" b="1" kern="1200"/>
            <a:t>11h - 12h</a:t>
          </a:r>
        </a:p>
      </dsp:txBody>
      <dsp:txXfrm>
        <a:off x="4372995" y="3374669"/>
        <a:ext cx="1771382" cy="1062829"/>
      </dsp:txXfrm>
    </dsp:sp>
    <dsp:sp modelId="{4DE23DF5-C246-4009-A6B1-66BA0EB1868C}">
      <dsp:nvSpPr>
        <dsp:cNvPr id="0" name=""/>
        <dsp:cNvSpPr/>
      </dsp:nvSpPr>
      <dsp:spPr>
        <a:xfrm>
          <a:off x="1775358" y="5436718"/>
          <a:ext cx="376817" cy="91440"/>
        </a:xfrm>
        <a:custGeom>
          <a:avLst/>
          <a:gdLst/>
          <a:ahLst/>
          <a:cxnLst/>
          <a:rect l="0" t="0" r="0" b="0"/>
          <a:pathLst>
            <a:path>
              <a:moveTo>
                <a:pt x="0" y="45720"/>
              </a:moveTo>
              <a:lnTo>
                <a:pt x="376817" y="45720"/>
              </a:lnTo>
            </a:path>
          </a:pathLst>
        </a:custGeom>
        <a:noFill/>
        <a:ln w="6350" cap="flat" cmpd="sng" algn="ctr">
          <a:solidFill>
            <a:schemeClr val="accent6">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p>
      </dsp:txBody>
      <dsp:txXfrm>
        <a:off x="1953582" y="5480399"/>
        <a:ext cx="20370" cy="4078"/>
      </dsp:txXfrm>
    </dsp:sp>
    <dsp:sp modelId="{FAC86E4F-4408-4EB5-A2BD-83CE71EE157D}">
      <dsp:nvSpPr>
        <dsp:cNvPr id="0" name=""/>
        <dsp:cNvSpPr/>
      </dsp:nvSpPr>
      <dsp:spPr>
        <a:xfrm>
          <a:off x="5776" y="4951024"/>
          <a:ext cx="1771382" cy="1062829"/>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t" anchorCtr="0">
          <a:noAutofit/>
        </a:bodyPr>
        <a:lstStyle/>
        <a:p>
          <a:pPr marL="0" lvl="0" indent="0" algn="ctr" defTabSz="711200">
            <a:lnSpc>
              <a:spcPct val="90000"/>
            </a:lnSpc>
            <a:spcBef>
              <a:spcPct val="0"/>
            </a:spcBef>
            <a:spcAft>
              <a:spcPct val="35000"/>
            </a:spcAft>
            <a:buNone/>
          </a:pPr>
          <a:r>
            <a:rPr lang="fr-FR" sz="1600" b="1" kern="1200"/>
            <a:t>Mardi 23 mai</a:t>
          </a:r>
        </a:p>
        <a:p>
          <a:pPr marL="114300" lvl="1" indent="-114300" algn="ctr" defTabSz="533400">
            <a:lnSpc>
              <a:spcPct val="90000"/>
            </a:lnSpc>
            <a:spcBef>
              <a:spcPct val="0"/>
            </a:spcBef>
            <a:spcAft>
              <a:spcPct val="15000"/>
            </a:spcAft>
            <a:buChar char="•"/>
          </a:pPr>
          <a:r>
            <a:rPr lang="fr-FR" sz="1200" b="1" kern="1200"/>
            <a:t>Atelier sophrologie</a:t>
          </a:r>
        </a:p>
        <a:p>
          <a:pPr marL="114300" lvl="1" indent="-114300" algn="ctr" defTabSz="533400">
            <a:lnSpc>
              <a:spcPct val="90000"/>
            </a:lnSpc>
            <a:spcBef>
              <a:spcPct val="0"/>
            </a:spcBef>
            <a:spcAft>
              <a:spcPct val="15000"/>
            </a:spcAft>
            <a:buChar char="•"/>
          </a:pPr>
          <a:r>
            <a:rPr lang="fr-FR" sz="1200" b="1" kern="1200"/>
            <a:t>14h30 - 16h</a:t>
          </a:r>
        </a:p>
      </dsp:txBody>
      <dsp:txXfrm>
        <a:off x="5776" y="4951024"/>
        <a:ext cx="1771382" cy="1062829"/>
      </dsp:txXfrm>
    </dsp:sp>
    <dsp:sp modelId="{3CB072DB-0460-4103-AE71-24C91919D2F0}">
      <dsp:nvSpPr>
        <dsp:cNvPr id="0" name=""/>
        <dsp:cNvSpPr/>
      </dsp:nvSpPr>
      <dsp:spPr>
        <a:xfrm>
          <a:off x="3954159" y="5436718"/>
          <a:ext cx="376817" cy="91440"/>
        </a:xfrm>
        <a:custGeom>
          <a:avLst/>
          <a:gdLst/>
          <a:ahLst/>
          <a:cxnLst/>
          <a:rect l="0" t="0" r="0" b="0"/>
          <a:pathLst>
            <a:path>
              <a:moveTo>
                <a:pt x="0" y="45720"/>
              </a:moveTo>
              <a:lnTo>
                <a:pt x="376817" y="45720"/>
              </a:lnTo>
            </a:path>
          </a:pathLst>
        </a:custGeom>
        <a:noFill/>
        <a:ln w="6350" cap="flat" cmpd="sng" algn="ctr">
          <a:solidFill>
            <a:schemeClr val="accent2">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p>
      </dsp:txBody>
      <dsp:txXfrm>
        <a:off x="4132382" y="5480399"/>
        <a:ext cx="20370" cy="4078"/>
      </dsp:txXfrm>
    </dsp:sp>
    <dsp:sp modelId="{9320D4F8-FB2C-4066-9A5B-E17EE251A9A3}">
      <dsp:nvSpPr>
        <dsp:cNvPr id="0" name=""/>
        <dsp:cNvSpPr/>
      </dsp:nvSpPr>
      <dsp:spPr>
        <a:xfrm>
          <a:off x="2184576" y="4951024"/>
          <a:ext cx="1771382" cy="1062829"/>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t" anchorCtr="0">
          <a:noAutofit/>
        </a:bodyPr>
        <a:lstStyle/>
        <a:p>
          <a:pPr marL="0" lvl="0" indent="0" algn="ctr" defTabSz="711200">
            <a:lnSpc>
              <a:spcPct val="90000"/>
            </a:lnSpc>
            <a:spcBef>
              <a:spcPct val="0"/>
            </a:spcBef>
            <a:spcAft>
              <a:spcPct val="35000"/>
            </a:spcAft>
            <a:buNone/>
          </a:pPr>
          <a:r>
            <a:rPr lang="fr-FR" sz="1600" b="1" kern="1200"/>
            <a:t>Jeudi 25 Mai</a:t>
          </a:r>
        </a:p>
        <a:p>
          <a:pPr marL="114300" lvl="1" indent="-114300" algn="ctr" defTabSz="666750">
            <a:lnSpc>
              <a:spcPct val="90000"/>
            </a:lnSpc>
            <a:spcBef>
              <a:spcPct val="0"/>
            </a:spcBef>
            <a:spcAft>
              <a:spcPct val="15000"/>
            </a:spcAft>
            <a:buChar char="•"/>
          </a:pPr>
          <a:r>
            <a:rPr lang="fr-FR" sz="1500" kern="1200"/>
            <a:t> </a:t>
          </a:r>
          <a:r>
            <a:rPr lang="fr-FR" sz="1200" b="1" kern="1200"/>
            <a:t>Gym douce</a:t>
          </a:r>
        </a:p>
        <a:p>
          <a:pPr marL="114300" lvl="1" indent="-114300" algn="ctr" defTabSz="533400">
            <a:lnSpc>
              <a:spcPct val="90000"/>
            </a:lnSpc>
            <a:spcBef>
              <a:spcPct val="0"/>
            </a:spcBef>
            <a:spcAft>
              <a:spcPct val="15000"/>
            </a:spcAft>
            <a:buChar char="•"/>
          </a:pPr>
          <a:r>
            <a:rPr lang="fr-FR" sz="1200" b="1" kern="1200"/>
            <a:t>14h30 - 16h</a:t>
          </a:r>
        </a:p>
      </dsp:txBody>
      <dsp:txXfrm>
        <a:off x="2184576" y="4951024"/>
        <a:ext cx="1771382" cy="1062829"/>
      </dsp:txXfrm>
    </dsp:sp>
    <dsp:sp modelId="{3B33189C-BEFC-4245-8B7B-AAC54AB606EB}">
      <dsp:nvSpPr>
        <dsp:cNvPr id="0" name=""/>
        <dsp:cNvSpPr/>
      </dsp:nvSpPr>
      <dsp:spPr>
        <a:xfrm>
          <a:off x="891467" y="6012053"/>
          <a:ext cx="4357600" cy="376817"/>
        </a:xfrm>
        <a:custGeom>
          <a:avLst/>
          <a:gdLst/>
          <a:ahLst/>
          <a:cxnLst/>
          <a:rect l="0" t="0" r="0" b="0"/>
          <a:pathLst>
            <a:path>
              <a:moveTo>
                <a:pt x="4357600" y="0"/>
              </a:moveTo>
              <a:lnTo>
                <a:pt x="4357600" y="205508"/>
              </a:lnTo>
              <a:lnTo>
                <a:pt x="0" y="205508"/>
              </a:lnTo>
              <a:lnTo>
                <a:pt x="0" y="376817"/>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p>
      </dsp:txBody>
      <dsp:txXfrm>
        <a:off x="2960852" y="6198423"/>
        <a:ext cx="218830" cy="4078"/>
      </dsp:txXfrm>
    </dsp:sp>
    <dsp:sp modelId="{A155104F-5761-463C-B211-B8C510DF9B91}">
      <dsp:nvSpPr>
        <dsp:cNvPr id="0" name=""/>
        <dsp:cNvSpPr/>
      </dsp:nvSpPr>
      <dsp:spPr>
        <a:xfrm>
          <a:off x="4363377" y="4951024"/>
          <a:ext cx="1771382" cy="1062829"/>
        </a:xfrm>
        <a:prstGeom prst="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t" anchorCtr="0">
          <a:noAutofit/>
        </a:bodyPr>
        <a:lstStyle/>
        <a:p>
          <a:pPr marL="0" lvl="0" indent="0" algn="ctr" defTabSz="711200">
            <a:lnSpc>
              <a:spcPct val="90000"/>
            </a:lnSpc>
            <a:spcBef>
              <a:spcPct val="0"/>
            </a:spcBef>
            <a:spcAft>
              <a:spcPct val="35000"/>
            </a:spcAft>
            <a:buNone/>
          </a:pPr>
          <a:r>
            <a:rPr lang="fr-FR" sz="1600" b="1" kern="1200"/>
            <a:t>Vendredi 26 Mai</a:t>
          </a:r>
        </a:p>
        <a:p>
          <a:pPr marL="114300" lvl="1" indent="-114300" algn="ctr" defTabSz="533400">
            <a:lnSpc>
              <a:spcPct val="90000"/>
            </a:lnSpc>
            <a:spcBef>
              <a:spcPct val="0"/>
            </a:spcBef>
            <a:spcAft>
              <a:spcPct val="15000"/>
            </a:spcAft>
            <a:buChar char="•"/>
          </a:pPr>
          <a:r>
            <a:rPr lang="fr-FR" sz="1200" b="1" kern="1200"/>
            <a:t>Musicothérapie</a:t>
          </a:r>
        </a:p>
        <a:p>
          <a:pPr marL="114300" lvl="1" indent="-114300" algn="ctr" defTabSz="533400">
            <a:lnSpc>
              <a:spcPct val="90000"/>
            </a:lnSpc>
            <a:spcBef>
              <a:spcPct val="0"/>
            </a:spcBef>
            <a:spcAft>
              <a:spcPct val="15000"/>
            </a:spcAft>
            <a:buChar char="•"/>
          </a:pPr>
          <a:r>
            <a:rPr lang="fr-FR" sz="1200" b="1" kern="1200"/>
            <a:t>14h - 15h</a:t>
          </a:r>
        </a:p>
      </dsp:txBody>
      <dsp:txXfrm>
        <a:off x="4363377" y="4951024"/>
        <a:ext cx="1771382" cy="1062829"/>
      </dsp:txXfrm>
    </dsp:sp>
    <dsp:sp modelId="{648858F5-A2C4-4D2B-AD7A-264891CC2A1C}">
      <dsp:nvSpPr>
        <dsp:cNvPr id="0" name=""/>
        <dsp:cNvSpPr/>
      </dsp:nvSpPr>
      <dsp:spPr>
        <a:xfrm>
          <a:off x="1775358" y="6906966"/>
          <a:ext cx="376817" cy="91440"/>
        </a:xfrm>
        <a:custGeom>
          <a:avLst/>
          <a:gdLst/>
          <a:ahLst/>
          <a:cxnLst/>
          <a:rect l="0" t="0" r="0" b="0"/>
          <a:pathLst>
            <a:path>
              <a:moveTo>
                <a:pt x="0" y="45720"/>
              </a:moveTo>
              <a:lnTo>
                <a:pt x="376817" y="45720"/>
              </a:lnTo>
            </a:path>
          </a:pathLst>
        </a:custGeom>
        <a:noFill/>
        <a:ln w="6350" cap="flat" cmpd="sng" algn="ctr">
          <a:solidFill>
            <a:schemeClr val="accent4">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p>
      </dsp:txBody>
      <dsp:txXfrm>
        <a:off x="1953582" y="6950647"/>
        <a:ext cx="20370" cy="4078"/>
      </dsp:txXfrm>
    </dsp:sp>
    <dsp:sp modelId="{80148F70-8017-4E98-95D5-EE66FCD87434}">
      <dsp:nvSpPr>
        <dsp:cNvPr id="0" name=""/>
        <dsp:cNvSpPr/>
      </dsp:nvSpPr>
      <dsp:spPr>
        <a:xfrm>
          <a:off x="5776" y="6421271"/>
          <a:ext cx="1771382" cy="1062829"/>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t" anchorCtr="0">
          <a:noAutofit/>
        </a:bodyPr>
        <a:lstStyle/>
        <a:p>
          <a:pPr marL="0" lvl="0" indent="0" algn="ctr" defTabSz="711200">
            <a:lnSpc>
              <a:spcPct val="90000"/>
            </a:lnSpc>
            <a:spcBef>
              <a:spcPct val="0"/>
            </a:spcBef>
            <a:spcAft>
              <a:spcPct val="35000"/>
            </a:spcAft>
            <a:buNone/>
          </a:pPr>
          <a:r>
            <a:rPr lang="fr-FR" sz="1600" b="1" kern="1200"/>
            <a:t>Mardi 30 Mai</a:t>
          </a:r>
        </a:p>
        <a:p>
          <a:pPr marL="114300" lvl="1" indent="-114300" algn="ctr" defTabSz="533400">
            <a:lnSpc>
              <a:spcPct val="90000"/>
            </a:lnSpc>
            <a:spcBef>
              <a:spcPct val="0"/>
            </a:spcBef>
            <a:spcAft>
              <a:spcPct val="15000"/>
            </a:spcAft>
            <a:buChar char="•"/>
          </a:pPr>
          <a:r>
            <a:rPr lang="fr-FR" sz="1200" b="1" kern="1200"/>
            <a:t>Atelier art-thérapie</a:t>
          </a:r>
        </a:p>
        <a:p>
          <a:pPr marL="114300" lvl="1" indent="-114300" algn="ctr" defTabSz="533400">
            <a:lnSpc>
              <a:spcPct val="90000"/>
            </a:lnSpc>
            <a:spcBef>
              <a:spcPct val="0"/>
            </a:spcBef>
            <a:spcAft>
              <a:spcPct val="15000"/>
            </a:spcAft>
            <a:buChar char="•"/>
          </a:pPr>
          <a:r>
            <a:rPr lang="fr-FR" sz="1200" b="1" kern="1200"/>
            <a:t>14h30 - 16h</a:t>
          </a:r>
        </a:p>
      </dsp:txBody>
      <dsp:txXfrm>
        <a:off x="5776" y="6421271"/>
        <a:ext cx="1771382" cy="1062829"/>
      </dsp:txXfrm>
    </dsp:sp>
    <dsp:sp modelId="{A7A132A2-886E-4E1B-A836-AFA996CCFA21}">
      <dsp:nvSpPr>
        <dsp:cNvPr id="0" name=""/>
        <dsp:cNvSpPr/>
      </dsp:nvSpPr>
      <dsp:spPr>
        <a:xfrm>
          <a:off x="2184576" y="6421271"/>
          <a:ext cx="1771382" cy="1062829"/>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t" anchorCtr="0">
          <a:noAutofit/>
        </a:bodyPr>
        <a:lstStyle/>
        <a:p>
          <a:pPr marL="0" lvl="0" indent="0" algn="ctr" defTabSz="711200">
            <a:lnSpc>
              <a:spcPct val="90000"/>
            </a:lnSpc>
            <a:spcBef>
              <a:spcPct val="0"/>
            </a:spcBef>
            <a:spcAft>
              <a:spcPct val="35000"/>
            </a:spcAft>
            <a:buNone/>
          </a:pPr>
          <a:r>
            <a:rPr lang="fr-FR" sz="1600" b="1" kern="1200"/>
            <a:t>Mercredi 31 mai</a:t>
          </a:r>
        </a:p>
        <a:p>
          <a:pPr marL="114300" lvl="1" indent="-114300" algn="ctr" defTabSz="533400">
            <a:lnSpc>
              <a:spcPct val="90000"/>
            </a:lnSpc>
            <a:spcBef>
              <a:spcPct val="0"/>
            </a:spcBef>
            <a:spcAft>
              <a:spcPct val="15000"/>
            </a:spcAft>
            <a:buChar char="•"/>
          </a:pPr>
          <a:r>
            <a:rPr lang="fr-FR" sz="1200" b="1" kern="1200"/>
            <a:t>Atelier mémoire</a:t>
          </a:r>
        </a:p>
        <a:p>
          <a:pPr marL="114300" lvl="1" indent="-114300" algn="ctr" defTabSz="533400">
            <a:lnSpc>
              <a:spcPct val="90000"/>
            </a:lnSpc>
            <a:spcBef>
              <a:spcPct val="0"/>
            </a:spcBef>
            <a:spcAft>
              <a:spcPct val="15000"/>
            </a:spcAft>
            <a:buChar char="•"/>
          </a:pPr>
          <a:r>
            <a:rPr lang="fr-FR" sz="1200" b="1" kern="1200"/>
            <a:t>10h30 - 12h</a:t>
          </a:r>
        </a:p>
      </dsp:txBody>
      <dsp:txXfrm>
        <a:off x="2184576" y="6421271"/>
        <a:ext cx="1771382" cy="106282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EC71488-FAB0-4ECA-9BF2-B5E79BE3AB46}">
      <dsp:nvSpPr>
        <dsp:cNvPr id="0" name=""/>
        <dsp:cNvSpPr/>
      </dsp:nvSpPr>
      <dsp:spPr>
        <a:xfrm>
          <a:off x="1938148" y="499968"/>
          <a:ext cx="386535" cy="91440"/>
        </a:xfrm>
        <a:custGeom>
          <a:avLst/>
          <a:gdLst/>
          <a:ahLst/>
          <a:cxnLst/>
          <a:rect l="0" t="0" r="0" b="0"/>
          <a:pathLst>
            <a:path>
              <a:moveTo>
                <a:pt x="0" y="45720"/>
              </a:moveTo>
              <a:lnTo>
                <a:pt x="386535" y="45720"/>
              </a:lnTo>
            </a:path>
          </a:pathLst>
        </a:custGeom>
        <a:noFill/>
        <a:ln w="6350" cap="flat" cmpd="sng" algn="ctr">
          <a:solidFill>
            <a:schemeClr val="accent2">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p>
      </dsp:txBody>
      <dsp:txXfrm>
        <a:off x="2120987" y="543602"/>
        <a:ext cx="20856" cy="4171"/>
      </dsp:txXfrm>
    </dsp:sp>
    <dsp:sp modelId="{1C16B53A-B2A1-4D2A-A69C-00F32382B0B3}">
      <dsp:nvSpPr>
        <dsp:cNvPr id="0" name=""/>
        <dsp:cNvSpPr/>
      </dsp:nvSpPr>
      <dsp:spPr>
        <a:xfrm>
          <a:off x="126316" y="1598"/>
          <a:ext cx="1813631" cy="1088179"/>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t" anchorCtr="0">
          <a:noAutofit/>
        </a:bodyPr>
        <a:lstStyle/>
        <a:p>
          <a:pPr marL="0" lvl="0" indent="0" algn="ctr" defTabSz="711200">
            <a:lnSpc>
              <a:spcPct val="90000"/>
            </a:lnSpc>
            <a:spcBef>
              <a:spcPct val="0"/>
            </a:spcBef>
            <a:spcAft>
              <a:spcPct val="35000"/>
            </a:spcAft>
            <a:buNone/>
          </a:pPr>
          <a:r>
            <a:rPr lang="fr-FR" sz="1600" b="1" kern="1200"/>
            <a:t>Jeudi 1er Juin</a:t>
          </a:r>
        </a:p>
        <a:p>
          <a:pPr marL="114300" lvl="1" indent="-114300" algn="ctr" defTabSz="533400">
            <a:lnSpc>
              <a:spcPct val="90000"/>
            </a:lnSpc>
            <a:spcBef>
              <a:spcPct val="0"/>
            </a:spcBef>
            <a:spcAft>
              <a:spcPct val="15000"/>
            </a:spcAft>
            <a:buChar char="•"/>
          </a:pPr>
          <a:r>
            <a:rPr lang="fr-FR" sz="1200" b="1" kern="1200"/>
            <a:t>Atelier santé qi-qong</a:t>
          </a:r>
        </a:p>
        <a:p>
          <a:pPr marL="114300" lvl="1" indent="-114300" algn="ctr" defTabSz="533400">
            <a:lnSpc>
              <a:spcPct val="90000"/>
            </a:lnSpc>
            <a:spcBef>
              <a:spcPct val="0"/>
            </a:spcBef>
            <a:spcAft>
              <a:spcPct val="15000"/>
            </a:spcAft>
            <a:buChar char="•"/>
          </a:pPr>
          <a:r>
            <a:rPr lang="fr-FR" sz="1200" b="1" kern="1200"/>
            <a:t>14h30 - 16h</a:t>
          </a:r>
        </a:p>
      </dsp:txBody>
      <dsp:txXfrm>
        <a:off x="126316" y="1598"/>
        <a:ext cx="1813631" cy="1088179"/>
      </dsp:txXfrm>
    </dsp:sp>
    <dsp:sp modelId="{EFD4400C-870A-47FF-850E-F163BBE5615B}">
      <dsp:nvSpPr>
        <dsp:cNvPr id="0" name=""/>
        <dsp:cNvSpPr/>
      </dsp:nvSpPr>
      <dsp:spPr>
        <a:xfrm>
          <a:off x="4168915" y="499968"/>
          <a:ext cx="386535" cy="91440"/>
        </a:xfrm>
        <a:custGeom>
          <a:avLst/>
          <a:gdLst/>
          <a:ahLst/>
          <a:cxnLst/>
          <a:rect l="0" t="0" r="0" b="0"/>
          <a:pathLst>
            <a:path>
              <a:moveTo>
                <a:pt x="0" y="45720"/>
              </a:moveTo>
              <a:lnTo>
                <a:pt x="386535"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p>
      </dsp:txBody>
      <dsp:txXfrm>
        <a:off x="4351755" y="543602"/>
        <a:ext cx="20856" cy="4171"/>
      </dsp:txXfrm>
    </dsp:sp>
    <dsp:sp modelId="{2177F6B5-5BE9-4E90-8812-F57A0C62A466}">
      <dsp:nvSpPr>
        <dsp:cNvPr id="0" name=""/>
        <dsp:cNvSpPr/>
      </dsp:nvSpPr>
      <dsp:spPr>
        <a:xfrm>
          <a:off x="2357084" y="1598"/>
          <a:ext cx="1813631" cy="1088179"/>
        </a:xfrm>
        <a:prstGeom prst="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t" anchorCtr="0">
          <a:noAutofit/>
        </a:bodyPr>
        <a:lstStyle/>
        <a:p>
          <a:pPr marL="0" lvl="0" indent="0" algn="ctr" defTabSz="711200">
            <a:lnSpc>
              <a:spcPct val="90000"/>
            </a:lnSpc>
            <a:spcBef>
              <a:spcPct val="0"/>
            </a:spcBef>
            <a:spcAft>
              <a:spcPct val="35000"/>
            </a:spcAft>
            <a:buNone/>
          </a:pPr>
          <a:r>
            <a:rPr lang="fr-FR" sz="1600" b="1" kern="1200"/>
            <a:t>Lundi 5 Juin</a:t>
          </a:r>
        </a:p>
        <a:p>
          <a:pPr marL="114300" lvl="1" indent="-114300" algn="ctr" defTabSz="533400">
            <a:lnSpc>
              <a:spcPct val="90000"/>
            </a:lnSpc>
            <a:spcBef>
              <a:spcPct val="0"/>
            </a:spcBef>
            <a:spcAft>
              <a:spcPct val="15000"/>
            </a:spcAft>
            <a:buChar char="•"/>
          </a:pPr>
          <a:r>
            <a:rPr lang="fr-FR" sz="1200" b="1" kern="1200"/>
            <a:t>Atelier écriture</a:t>
          </a:r>
        </a:p>
        <a:p>
          <a:pPr marL="114300" lvl="1" indent="-114300" algn="ctr" defTabSz="533400">
            <a:lnSpc>
              <a:spcPct val="90000"/>
            </a:lnSpc>
            <a:spcBef>
              <a:spcPct val="0"/>
            </a:spcBef>
            <a:spcAft>
              <a:spcPct val="15000"/>
            </a:spcAft>
            <a:buChar char="•"/>
          </a:pPr>
          <a:r>
            <a:rPr lang="fr-FR" sz="1200" b="1" kern="1200"/>
            <a:t>14h30 - 16h</a:t>
          </a:r>
        </a:p>
      </dsp:txBody>
      <dsp:txXfrm>
        <a:off x="2357084" y="1598"/>
        <a:ext cx="1813631" cy="1088179"/>
      </dsp:txXfrm>
    </dsp:sp>
    <dsp:sp modelId="{ECBBA39E-394F-41D7-98EE-942198B8462F}">
      <dsp:nvSpPr>
        <dsp:cNvPr id="0" name=""/>
        <dsp:cNvSpPr/>
      </dsp:nvSpPr>
      <dsp:spPr>
        <a:xfrm>
          <a:off x="1065034" y="1087978"/>
          <a:ext cx="4429632" cy="375903"/>
        </a:xfrm>
        <a:custGeom>
          <a:avLst/>
          <a:gdLst/>
          <a:ahLst/>
          <a:cxnLst/>
          <a:rect l="0" t="0" r="0" b="0"/>
          <a:pathLst>
            <a:path>
              <a:moveTo>
                <a:pt x="4429632" y="0"/>
              </a:moveTo>
              <a:lnTo>
                <a:pt x="4429632" y="205051"/>
              </a:lnTo>
              <a:lnTo>
                <a:pt x="0" y="205051"/>
              </a:lnTo>
              <a:lnTo>
                <a:pt x="0" y="375903"/>
              </a:lnTo>
            </a:path>
          </a:pathLst>
        </a:custGeom>
        <a:noFill/>
        <a:ln w="6350" cap="flat" cmpd="sng" algn="ctr">
          <a:solidFill>
            <a:schemeClr val="accent4">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p>
      </dsp:txBody>
      <dsp:txXfrm>
        <a:off x="3168644" y="1273844"/>
        <a:ext cx="222412" cy="4171"/>
      </dsp:txXfrm>
    </dsp:sp>
    <dsp:sp modelId="{F29791F4-B8F5-4641-9C48-E1544D99BAA5}">
      <dsp:nvSpPr>
        <dsp:cNvPr id="0" name=""/>
        <dsp:cNvSpPr/>
      </dsp:nvSpPr>
      <dsp:spPr>
        <a:xfrm>
          <a:off x="4587851" y="1598"/>
          <a:ext cx="1813631" cy="1088179"/>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t" anchorCtr="0">
          <a:noAutofit/>
        </a:bodyPr>
        <a:lstStyle/>
        <a:p>
          <a:pPr marL="0" lvl="0" indent="0" algn="ctr" defTabSz="711200">
            <a:lnSpc>
              <a:spcPct val="90000"/>
            </a:lnSpc>
            <a:spcBef>
              <a:spcPct val="0"/>
            </a:spcBef>
            <a:spcAft>
              <a:spcPct val="35000"/>
            </a:spcAft>
            <a:buNone/>
          </a:pPr>
          <a:r>
            <a:rPr lang="fr-FR" sz="1600" b="1" kern="1200"/>
            <a:t>Jeudi 8 Juin</a:t>
          </a:r>
        </a:p>
        <a:p>
          <a:pPr marL="114300" lvl="1" indent="-114300" algn="ctr" defTabSz="533400">
            <a:lnSpc>
              <a:spcPct val="90000"/>
            </a:lnSpc>
            <a:spcBef>
              <a:spcPct val="0"/>
            </a:spcBef>
            <a:spcAft>
              <a:spcPct val="15000"/>
            </a:spcAft>
            <a:buChar char="•"/>
          </a:pPr>
          <a:r>
            <a:rPr lang="fr-FR" sz="1200" b="1" kern="1200"/>
            <a:t>Atelier sophrologie</a:t>
          </a:r>
        </a:p>
        <a:p>
          <a:pPr marL="114300" lvl="1" indent="-114300" algn="ctr" defTabSz="533400">
            <a:lnSpc>
              <a:spcPct val="90000"/>
            </a:lnSpc>
            <a:spcBef>
              <a:spcPct val="0"/>
            </a:spcBef>
            <a:spcAft>
              <a:spcPct val="15000"/>
            </a:spcAft>
            <a:buChar char="•"/>
          </a:pPr>
          <a:r>
            <a:rPr lang="fr-FR" sz="1200" b="1" kern="1200"/>
            <a:t>14h30 - 16h</a:t>
          </a:r>
        </a:p>
      </dsp:txBody>
      <dsp:txXfrm>
        <a:off x="4587851" y="1598"/>
        <a:ext cx="1813631" cy="1088179"/>
      </dsp:txXfrm>
    </dsp:sp>
    <dsp:sp modelId="{ED919D5A-5001-4964-9DC4-2B67F3BB4551}">
      <dsp:nvSpPr>
        <dsp:cNvPr id="0" name=""/>
        <dsp:cNvSpPr/>
      </dsp:nvSpPr>
      <dsp:spPr>
        <a:xfrm>
          <a:off x="1970050" y="1994651"/>
          <a:ext cx="354633" cy="91440"/>
        </a:xfrm>
        <a:custGeom>
          <a:avLst/>
          <a:gdLst/>
          <a:ahLst/>
          <a:cxnLst/>
          <a:rect l="0" t="0" r="0" b="0"/>
          <a:pathLst>
            <a:path>
              <a:moveTo>
                <a:pt x="0" y="45720"/>
              </a:moveTo>
              <a:lnTo>
                <a:pt x="194416" y="45720"/>
              </a:lnTo>
              <a:lnTo>
                <a:pt x="194416" y="56351"/>
              </a:lnTo>
              <a:lnTo>
                <a:pt x="354633" y="56351"/>
              </a:lnTo>
            </a:path>
          </a:pathLst>
        </a:custGeom>
        <a:noFill/>
        <a:ln w="6350" cap="flat" cmpd="sng" algn="ctr">
          <a:solidFill>
            <a:schemeClr val="accent5">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p>
      </dsp:txBody>
      <dsp:txXfrm>
        <a:off x="2137732" y="2038285"/>
        <a:ext cx="19269" cy="4171"/>
      </dsp:txXfrm>
    </dsp:sp>
    <dsp:sp modelId="{C6F25738-A602-4763-B734-21E76622DF71}">
      <dsp:nvSpPr>
        <dsp:cNvPr id="0" name=""/>
        <dsp:cNvSpPr/>
      </dsp:nvSpPr>
      <dsp:spPr>
        <a:xfrm>
          <a:off x="158218" y="1496281"/>
          <a:ext cx="1813631" cy="1088179"/>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t" anchorCtr="0">
          <a:noAutofit/>
        </a:bodyPr>
        <a:lstStyle/>
        <a:p>
          <a:pPr marL="0" lvl="0" indent="0" algn="ctr" defTabSz="711200">
            <a:lnSpc>
              <a:spcPct val="90000"/>
            </a:lnSpc>
            <a:spcBef>
              <a:spcPct val="0"/>
            </a:spcBef>
            <a:spcAft>
              <a:spcPct val="35000"/>
            </a:spcAft>
            <a:buNone/>
          </a:pPr>
          <a:r>
            <a:rPr lang="fr-FR" sz="1600" b="1" kern="1200"/>
            <a:t>Vendredi 9 Juin</a:t>
          </a:r>
        </a:p>
        <a:p>
          <a:pPr marL="114300" lvl="1" indent="-114300" algn="ctr" defTabSz="533400">
            <a:lnSpc>
              <a:spcPct val="90000"/>
            </a:lnSpc>
            <a:spcBef>
              <a:spcPct val="0"/>
            </a:spcBef>
            <a:spcAft>
              <a:spcPct val="15000"/>
            </a:spcAft>
            <a:buChar char="•"/>
          </a:pPr>
          <a:r>
            <a:rPr lang="fr-FR" sz="1200" b="1" kern="1200"/>
            <a:t>Atelier philo</a:t>
          </a:r>
        </a:p>
        <a:p>
          <a:pPr marL="114300" lvl="1" indent="-114300" algn="ctr" defTabSz="533400">
            <a:lnSpc>
              <a:spcPct val="90000"/>
            </a:lnSpc>
            <a:spcBef>
              <a:spcPct val="0"/>
            </a:spcBef>
            <a:spcAft>
              <a:spcPct val="15000"/>
            </a:spcAft>
            <a:buChar char="•"/>
          </a:pPr>
          <a:r>
            <a:rPr lang="fr-FR" sz="1200" b="1" kern="1200"/>
            <a:t>14h30 - 16h</a:t>
          </a:r>
        </a:p>
      </dsp:txBody>
      <dsp:txXfrm>
        <a:off x="158218" y="1496281"/>
        <a:ext cx="1813631" cy="1088179"/>
      </dsp:txXfrm>
    </dsp:sp>
    <dsp:sp modelId="{A88168AE-E942-48FD-B1E4-AF2CBBA47964}">
      <dsp:nvSpPr>
        <dsp:cNvPr id="0" name=""/>
        <dsp:cNvSpPr/>
      </dsp:nvSpPr>
      <dsp:spPr>
        <a:xfrm>
          <a:off x="4168915" y="2005282"/>
          <a:ext cx="386535" cy="91440"/>
        </a:xfrm>
        <a:custGeom>
          <a:avLst/>
          <a:gdLst/>
          <a:ahLst/>
          <a:cxnLst/>
          <a:rect l="0" t="0" r="0" b="0"/>
          <a:pathLst>
            <a:path>
              <a:moveTo>
                <a:pt x="0" y="45720"/>
              </a:moveTo>
              <a:lnTo>
                <a:pt x="386535" y="45720"/>
              </a:lnTo>
            </a:path>
          </a:pathLst>
        </a:custGeom>
        <a:noFill/>
        <a:ln w="6350" cap="flat" cmpd="sng" algn="ctr">
          <a:solidFill>
            <a:schemeClr val="accent6">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p>
      </dsp:txBody>
      <dsp:txXfrm>
        <a:off x="4351755" y="2048917"/>
        <a:ext cx="20856" cy="4171"/>
      </dsp:txXfrm>
    </dsp:sp>
    <dsp:sp modelId="{62C2250C-8428-4B7E-9E03-000A43CED70C}">
      <dsp:nvSpPr>
        <dsp:cNvPr id="0" name=""/>
        <dsp:cNvSpPr/>
      </dsp:nvSpPr>
      <dsp:spPr>
        <a:xfrm>
          <a:off x="2357084" y="1506913"/>
          <a:ext cx="1813631" cy="1088179"/>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t" anchorCtr="0">
          <a:noAutofit/>
        </a:bodyPr>
        <a:lstStyle/>
        <a:p>
          <a:pPr marL="0" lvl="0" indent="0" algn="ctr" defTabSz="711200">
            <a:lnSpc>
              <a:spcPct val="90000"/>
            </a:lnSpc>
            <a:spcBef>
              <a:spcPct val="0"/>
            </a:spcBef>
            <a:spcAft>
              <a:spcPct val="35000"/>
            </a:spcAft>
            <a:buNone/>
          </a:pPr>
          <a:r>
            <a:rPr lang="fr-FR" sz="1600" b="1" kern="1200"/>
            <a:t>Lundi 12 Juin</a:t>
          </a:r>
        </a:p>
        <a:p>
          <a:pPr marL="114300" lvl="1" indent="-114300" algn="ctr" defTabSz="533400">
            <a:lnSpc>
              <a:spcPct val="90000"/>
            </a:lnSpc>
            <a:spcBef>
              <a:spcPct val="0"/>
            </a:spcBef>
            <a:spcAft>
              <a:spcPct val="15000"/>
            </a:spcAft>
            <a:buChar char="•"/>
          </a:pPr>
          <a:r>
            <a:rPr lang="fr-FR" sz="1200" b="1" kern="1200"/>
            <a:t>Atelier bien-être</a:t>
          </a:r>
        </a:p>
        <a:p>
          <a:pPr marL="114300" lvl="1" indent="-114300" algn="ctr" defTabSz="533400">
            <a:lnSpc>
              <a:spcPct val="90000"/>
            </a:lnSpc>
            <a:spcBef>
              <a:spcPct val="0"/>
            </a:spcBef>
            <a:spcAft>
              <a:spcPct val="15000"/>
            </a:spcAft>
            <a:buChar char="•"/>
          </a:pPr>
          <a:r>
            <a:rPr lang="fr-FR" sz="1200" b="1" kern="1200"/>
            <a:t>11h - 12h</a:t>
          </a:r>
        </a:p>
      </dsp:txBody>
      <dsp:txXfrm>
        <a:off x="2357084" y="1506913"/>
        <a:ext cx="1813631" cy="1088179"/>
      </dsp:txXfrm>
    </dsp:sp>
    <dsp:sp modelId="{9FF18492-671E-4705-80A7-E0DE9F469EC4}">
      <dsp:nvSpPr>
        <dsp:cNvPr id="0" name=""/>
        <dsp:cNvSpPr/>
      </dsp:nvSpPr>
      <dsp:spPr>
        <a:xfrm>
          <a:off x="1033132" y="2593292"/>
          <a:ext cx="4461534" cy="386535"/>
        </a:xfrm>
        <a:custGeom>
          <a:avLst/>
          <a:gdLst/>
          <a:ahLst/>
          <a:cxnLst/>
          <a:rect l="0" t="0" r="0" b="0"/>
          <a:pathLst>
            <a:path>
              <a:moveTo>
                <a:pt x="4461534" y="0"/>
              </a:moveTo>
              <a:lnTo>
                <a:pt x="4461534" y="210367"/>
              </a:lnTo>
              <a:lnTo>
                <a:pt x="0" y="210367"/>
              </a:lnTo>
              <a:lnTo>
                <a:pt x="0" y="386535"/>
              </a:lnTo>
            </a:path>
          </a:pathLst>
        </a:custGeom>
        <a:noFill/>
        <a:ln w="6350" cap="flat" cmpd="sng" algn="ctr">
          <a:solidFill>
            <a:schemeClr val="accent2">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p>
      </dsp:txBody>
      <dsp:txXfrm>
        <a:off x="3151875" y="2784474"/>
        <a:ext cx="224049" cy="4171"/>
      </dsp:txXfrm>
    </dsp:sp>
    <dsp:sp modelId="{483BA6D3-F63F-4E6E-9A0A-5ACBBA5B7D4F}">
      <dsp:nvSpPr>
        <dsp:cNvPr id="0" name=""/>
        <dsp:cNvSpPr/>
      </dsp:nvSpPr>
      <dsp:spPr>
        <a:xfrm>
          <a:off x="4587851" y="1506913"/>
          <a:ext cx="1813631" cy="1088179"/>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t" anchorCtr="0">
          <a:noAutofit/>
        </a:bodyPr>
        <a:lstStyle/>
        <a:p>
          <a:pPr marL="0" lvl="0" indent="0" algn="ctr" defTabSz="711200">
            <a:lnSpc>
              <a:spcPct val="90000"/>
            </a:lnSpc>
            <a:spcBef>
              <a:spcPct val="0"/>
            </a:spcBef>
            <a:spcAft>
              <a:spcPct val="35000"/>
            </a:spcAft>
            <a:buNone/>
          </a:pPr>
          <a:r>
            <a:rPr lang="fr-FR" sz="1600" b="1" kern="1200"/>
            <a:t>Mardi 13 Juin</a:t>
          </a:r>
        </a:p>
        <a:p>
          <a:pPr marL="114300" lvl="1" indent="-114300" algn="ctr" defTabSz="533400">
            <a:lnSpc>
              <a:spcPct val="90000"/>
            </a:lnSpc>
            <a:spcBef>
              <a:spcPct val="0"/>
            </a:spcBef>
            <a:spcAft>
              <a:spcPct val="15000"/>
            </a:spcAft>
            <a:buChar char="•"/>
          </a:pPr>
          <a:r>
            <a:rPr lang="fr-FR" sz="1200" b="1" kern="1200"/>
            <a:t>Atelier calligraphie</a:t>
          </a:r>
        </a:p>
        <a:p>
          <a:pPr marL="114300" lvl="1" indent="-114300" algn="ctr" defTabSz="533400">
            <a:lnSpc>
              <a:spcPct val="90000"/>
            </a:lnSpc>
            <a:spcBef>
              <a:spcPct val="0"/>
            </a:spcBef>
            <a:spcAft>
              <a:spcPct val="15000"/>
            </a:spcAft>
            <a:buChar char="•"/>
          </a:pPr>
          <a:r>
            <a:rPr lang="fr-FR" sz="1200" b="1" kern="1200"/>
            <a:t>14h - 16h</a:t>
          </a:r>
        </a:p>
      </dsp:txBody>
      <dsp:txXfrm>
        <a:off x="4587851" y="1506913"/>
        <a:ext cx="1813631" cy="1088179"/>
      </dsp:txXfrm>
    </dsp:sp>
    <dsp:sp modelId="{682C7754-7232-4931-A552-C5EE47320852}">
      <dsp:nvSpPr>
        <dsp:cNvPr id="0" name=""/>
        <dsp:cNvSpPr/>
      </dsp:nvSpPr>
      <dsp:spPr>
        <a:xfrm>
          <a:off x="1938148" y="3510597"/>
          <a:ext cx="386535" cy="91440"/>
        </a:xfrm>
        <a:custGeom>
          <a:avLst/>
          <a:gdLst/>
          <a:ahLst/>
          <a:cxnLst/>
          <a:rect l="0" t="0" r="0" b="0"/>
          <a:pathLst>
            <a:path>
              <a:moveTo>
                <a:pt x="0" y="45720"/>
              </a:moveTo>
              <a:lnTo>
                <a:pt x="386535" y="45720"/>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p>
      </dsp:txBody>
      <dsp:txXfrm>
        <a:off x="2120987" y="3554231"/>
        <a:ext cx="20856" cy="4171"/>
      </dsp:txXfrm>
    </dsp:sp>
    <dsp:sp modelId="{D85184D2-82F6-4777-93CC-C9490F043A83}">
      <dsp:nvSpPr>
        <dsp:cNvPr id="0" name=""/>
        <dsp:cNvSpPr/>
      </dsp:nvSpPr>
      <dsp:spPr>
        <a:xfrm>
          <a:off x="126316" y="3012227"/>
          <a:ext cx="1813631" cy="1088179"/>
        </a:xfrm>
        <a:prstGeom prst="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t" anchorCtr="0">
          <a:noAutofit/>
        </a:bodyPr>
        <a:lstStyle/>
        <a:p>
          <a:pPr marL="0" lvl="0" indent="0" algn="ctr" defTabSz="711200">
            <a:lnSpc>
              <a:spcPct val="90000"/>
            </a:lnSpc>
            <a:spcBef>
              <a:spcPct val="0"/>
            </a:spcBef>
            <a:spcAft>
              <a:spcPct val="35000"/>
            </a:spcAft>
            <a:buNone/>
          </a:pPr>
          <a:r>
            <a:rPr lang="fr-FR" sz="1600" b="1" kern="1200"/>
            <a:t>Jeudi 15 Juin</a:t>
          </a:r>
        </a:p>
        <a:p>
          <a:pPr marL="114300" lvl="1" indent="-114300" algn="ctr" defTabSz="533400">
            <a:lnSpc>
              <a:spcPct val="90000"/>
            </a:lnSpc>
            <a:spcBef>
              <a:spcPct val="0"/>
            </a:spcBef>
            <a:spcAft>
              <a:spcPct val="15000"/>
            </a:spcAft>
            <a:buChar char="•"/>
          </a:pPr>
          <a:r>
            <a:rPr lang="fr-FR" sz="1200" b="1" kern="1200"/>
            <a:t>Atelier sophrologie</a:t>
          </a:r>
        </a:p>
        <a:p>
          <a:pPr marL="114300" lvl="1" indent="-114300" algn="ctr" defTabSz="533400">
            <a:lnSpc>
              <a:spcPct val="90000"/>
            </a:lnSpc>
            <a:spcBef>
              <a:spcPct val="0"/>
            </a:spcBef>
            <a:spcAft>
              <a:spcPct val="15000"/>
            </a:spcAft>
            <a:buChar char="•"/>
          </a:pPr>
          <a:r>
            <a:rPr lang="fr-FR" sz="1200" b="1" kern="1200"/>
            <a:t>14h30 -16h</a:t>
          </a:r>
        </a:p>
      </dsp:txBody>
      <dsp:txXfrm>
        <a:off x="126316" y="3012227"/>
        <a:ext cx="1813631" cy="1088179"/>
      </dsp:txXfrm>
    </dsp:sp>
    <dsp:sp modelId="{4DE23DF5-C246-4009-A6B1-66BA0EB1868C}">
      <dsp:nvSpPr>
        <dsp:cNvPr id="0" name=""/>
        <dsp:cNvSpPr/>
      </dsp:nvSpPr>
      <dsp:spPr>
        <a:xfrm>
          <a:off x="4168915" y="3510597"/>
          <a:ext cx="386535" cy="91440"/>
        </a:xfrm>
        <a:custGeom>
          <a:avLst/>
          <a:gdLst/>
          <a:ahLst/>
          <a:cxnLst/>
          <a:rect l="0" t="0" r="0" b="0"/>
          <a:pathLst>
            <a:path>
              <a:moveTo>
                <a:pt x="0" y="45720"/>
              </a:moveTo>
              <a:lnTo>
                <a:pt x="386535" y="45720"/>
              </a:lnTo>
            </a:path>
          </a:pathLst>
        </a:custGeom>
        <a:noFill/>
        <a:ln w="6350" cap="flat" cmpd="sng" algn="ctr">
          <a:solidFill>
            <a:schemeClr val="accent4">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p>
      </dsp:txBody>
      <dsp:txXfrm>
        <a:off x="4351755" y="3554231"/>
        <a:ext cx="20856" cy="4171"/>
      </dsp:txXfrm>
    </dsp:sp>
    <dsp:sp modelId="{FAC86E4F-4408-4EB5-A2BD-83CE71EE157D}">
      <dsp:nvSpPr>
        <dsp:cNvPr id="0" name=""/>
        <dsp:cNvSpPr/>
      </dsp:nvSpPr>
      <dsp:spPr>
        <a:xfrm>
          <a:off x="2357084" y="3012227"/>
          <a:ext cx="1813631" cy="1088179"/>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t" anchorCtr="0">
          <a:noAutofit/>
        </a:bodyPr>
        <a:lstStyle/>
        <a:p>
          <a:pPr marL="0" lvl="0" indent="0" algn="ctr" defTabSz="711200">
            <a:lnSpc>
              <a:spcPct val="90000"/>
            </a:lnSpc>
            <a:spcBef>
              <a:spcPct val="0"/>
            </a:spcBef>
            <a:spcAft>
              <a:spcPct val="35000"/>
            </a:spcAft>
            <a:buNone/>
          </a:pPr>
          <a:r>
            <a:rPr lang="fr-FR" sz="1600" b="1" kern="1200"/>
            <a:t>Vendredi 16 Juin</a:t>
          </a:r>
        </a:p>
        <a:p>
          <a:pPr marL="114300" lvl="1" indent="-114300" algn="ctr" defTabSz="533400">
            <a:lnSpc>
              <a:spcPct val="90000"/>
            </a:lnSpc>
            <a:spcBef>
              <a:spcPct val="0"/>
            </a:spcBef>
            <a:spcAft>
              <a:spcPct val="15000"/>
            </a:spcAft>
            <a:buChar char="•"/>
          </a:pPr>
          <a:r>
            <a:rPr lang="fr-FR" sz="1200" b="1" kern="1200"/>
            <a:t>Atelier pilates et danse</a:t>
          </a:r>
        </a:p>
        <a:p>
          <a:pPr marL="114300" lvl="1" indent="-114300" algn="ctr" defTabSz="533400">
            <a:lnSpc>
              <a:spcPct val="90000"/>
            </a:lnSpc>
            <a:spcBef>
              <a:spcPct val="0"/>
            </a:spcBef>
            <a:spcAft>
              <a:spcPct val="15000"/>
            </a:spcAft>
            <a:buChar char="•"/>
          </a:pPr>
          <a:r>
            <a:rPr lang="fr-FR" sz="1200" b="1" kern="1200"/>
            <a:t>14h - 16h</a:t>
          </a:r>
        </a:p>
      </dsp:txBody>
      <dsp:txXfrm>
        <a:off x="2357084" y="3012227"/>
        <a:ext cx="1813631" cy="1088179"/>
      </dsp:txXfrm>
    </dsp:sp>
    <dsp:sp modelId="{3CB072DB-0460-4103-AE71-24C91919D2F0}">
      <dsp:nvSpPr>
        <dsp:cNvPr id="0" name=""/>
        <dsp:cNvSpPr/>
      </dsp:nvSpPr>
      <dsp:spPr>
        <a:xfrm>
          <a:off x="1033132" y="4098607"/>
          <a:ext cx="4461534" cy="386535"/>
        </a:xfrm>
        <a:custGeom>
          <a:avLst/>
          <a:gdLst/>
          <a:ahLst/>
          <a:cxnLst/>
          <a:rect l="0" t="0" r="0" b="0"/>
          <a:pathLst>
            <a:path>
              <a:moveTo>
                <a:pt x="4461534" y="0"/>
              </a:moveTo>
              <a:lnTo>
                <a:pt x="4461534" y="210367"/>
              </a:lnTo>
              <a:lnTo>
                <a:pt x="0" y="210367"/>
              </a:lnTo>
              <a:lnTo>
                <a:pt x="0" y="386535"/>
              </a:lnTo>
            </a:path>
          </a:pathLst>
        </a:custGeom>
        <a:noFill/>
        <a:ln w="6350" cap="flat" cmpd="sng" algn="ctr">
          <a:solidFill>
            <a:schemeClr val="accent5">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p>
      </dsp:txBody>
      <dsp:txXfrm>
        <a:off x="3151875" y="4289789"/>
        <a:ext cx="224049" cy="4171"/>
      </dsp:txXfrm>
    </dsp:sp>
    <dsp:sp modelId="{9320D4F8-FB2C-4066-9A5B-E17EE251A9A3}">
      <dsp:nvSpPr>
        <dsp:cNvPr id="0" name=""/>
        <dsp:cNvSpPr/>
      </dsp:nvSpPr>
      <dsp:spPr>
        <a:xfrm>
          <a:off x="4587851" y="3012227"/>
          <a:ext cx="1813631" cy="1088179"/>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t" anchorCtr="0">
          <a:noAutofit/>
        </a:bodyPr>
        <a:lstStyle/>
        <a:p>
          <a:pPr marL="0" lvl="0" indent="0" algn="ctr" defTabSz="711200">
            <a:lnSpc>
              <a:spcPct val="90000"/>
            </a:lnSpc>
            <a:spcBef>
              <a:spcPct val="0"/>
            </a:spcBef>
            <a:spcAft>
              <a:spcPct val="35000"/>
            </a:spcAft>
            <a:buNone/>
          </a:pPr>
          <a:r>
            <a:rPr lang="fr-FR" sz="1600" b="1" kern="1200"/>
            <a:t>Lundi 19 Juin</a:t>
          </a:r>
        </a:p>
        <a:p>
          <a:pPr marL="114300" lvl="1" indent="-114300" algn="ctr" defTabSz="533400">
            <a:lnSpc>
              <a:spcPct val="90000"/>
            </a:lnSpc>
            <a:spcBef>
              <a:spcPct val="0"/>
            </a:spcBef>
            <a:spcAft>
              <a:spcPct val="15000"/>
            </a:spcAft>
            <a:buChar char="•"/>
          </a:pPr>
          <a:r>
            <a:rPr lang="fr-FR" sz="1200" b="1" kern="1200"/>
            <a:t>Groupe de parole</a:t>
          </a:r>
        </a:p>
        <a:p>
          <a:pPr marL="114300" lvl="1" indent="-114300" algn="ctr" defTabSz="533400">
            <a:lnSpc>
              <a:spcPct val="90000"/>
            </a:lnSpc>
            <a:spcBef>
              <a:spcPct val="0"/>
            </a:spcBef>
            <a:spcAft>
              <a:spcPct val="15000"/>
            </a:spcAft>
            <a:buChar char="•"/>
          </a:pPr>
          <a:r>
            <a:rPr lang="fr-FR" sz="1200" b="1" kern="1200"/>
            <a:t>14h30 - 16h</a:t>
          </a:r>
        </a:p>
      </dsp:txBody>
      <dsp:txXfrm>
        <a:off x="4587851" y="3012227"/>
        <a:ext cx="1813631" cy="1088179"/>
      </dsp:txXfrm>
    </dsp:sp>
    <dsp:sp modelId="{3B33189C-BEFC-4245-8B7B-AAC54AB606EB}">
      <dsp:nvSpPr>
        <dsp:cNvPr id="0" name=""/>
        <dsp:cNvSpPr/>
      </dsp:nvSpPr>
      <dsp:spPr>
        <a:xfrm>
          <a:off x="1938148" y="5015912"/>
          <a:ext cx="386535" cy="91440"/>
        </a:xfrm>
        <a:custGeom>
          <a:avLst/>
          <a:gdLst/>
          <a:ahLst/>
          <a:cxnLst/>
          <a:rect l="0" t="0" r="0" b="0"/>
          <a:pathLst>
            <a:path>
              <a:moveTo>
                <a:pt x="0" y="45720"/>
              </a:moveTo>
              <a:lnTo>
                <a:pt x="386535" y="45720"/>
              </a:lnTo>
            </a:path>
          </a:pathLst>
        </a:custGeom>
        <a:noFill/>
        <a:ln w="6350" cap="flat" cmpd="sng" algn="ctr">
          <a:solidFill>
            <a:schemeClr val="accent6">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p>
      </dsp:txBody>
      <dsp:txXfrm>
        <a:off x="2120987" y="5059546"/>
        <a:ext cx="20856" cy="4171"/>
      </dsp:txXfrm>
    </dsp:sp>
    <dsp:sp modelId="{A155104F-5761-463C-B211-B8C510DF9B91}">
      <dsp:nvSpPr>
        <dsp:cNvPr id="0" name=""/>
        <dsp:cNvSpPr/>
      </dsp:nvSpPr>
      <dsp:spPr>
        <a:xfrm>
          <a:off x="126316" y="4517542"/>
          <a:ext cx="1813631" cy="1088179"/>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t" anchorCtr="0">
          <a:noAutofit/>
        </a:bodyPr>
        <a:lstStyle/>
        <a:p>
          <a:pPr marL="0" lvl="0" indent="0" algn="ctr" defTabSz="711200">
            <a:lnSpc>
              <a:spcPct val="90000"/>
            </a:lnSpc>
            <a:spcBef>
              <a:spcPct val="0"/>
            </a:spcBef>
            <a:spcAft>
              <a:spcPct val="35000"/>
            </a:spcAft>
            <a:buNone/>
          </a:pPr>
          <a:r>
            <a:rPr lang="fr-FR" sz="1600" b="1" kern="1200"/>
            <a:t>Mardi 20 Juin</a:t>
          </a:r>
        </a:p>
        <a:p>
          <a:pPr marL="114300" lvl="1" indent="-114300" algn="ctr" defTabSz="533400">
            <a:lnSpc>
              <a:spcPct val="90000"/>
            </a:lnSpc>
            <a:spcBef>
              <a:spcPct val="0"/>
            </a:spcBef>
            <a:spcAft>
              <a:spcPct val="15000"/>
            </a:spcAft>
            <a:buChar char="•"/>
          </a:pPr>
          <a:r>
            <a:rPr lang="fr-FR" sz="1200" b="1" kern="1200"/>
            <a:t>Atelier art-thérapie</a:t>
          </a:r>
        </a:p>
        <a:p>
          <a:pPr marL="114300" lvl="1" indent="-114300" algn="ctr" defTabSz="533400">
            <a:lnSpc>
              <a:spcPct val="90000"/>
            </a:lnSpc>
            <a:spcBef>
              <a:spcPct val="0"/>
            </a:spcBef>
            <a:spcAft>
              <a:spcPct val="15000"/>
            </a:spcAft>
            <a:buChar char="•"/>
          </a:pPr>
          <a:r>
            <a:rPr lang="fr-FR" sz="1200" b="1" kern="1200"/>
            <a:t>14h30 -16h</a:t>
          </a:r>
        </a:p>
      </dsp:txBody>
      <dsp:txXfrm>
        <a:off x="126316" y="4517542"/>
        <a:ext cx="1813631" cy="1088179"/>
      </dsp:txXfrm>
    </dsp:sp>
    <dsp:sp modelId="{648858F5-A2C4-4D2B-AD7A-264891CC2A1C}">
      <dsp:nvSpPr>
        <dsp:cNvPr id="0" name=""/>
        <dsp:cNvSpPr/>
      </dsp:nvSpPr>
      <dsp:spPr>
        <a:xfrm>
          <a:off x="4168915" y="5015912"/>
          <a:ext cx="386535" cy="91440"/>
        </a:xfrm>
        <a:custGeom>
          <a:avLst/>
          <a:gdLst/>
          <a:ahLst/>
          <a:cxnLst/>
          <a:rect l="0" t="0" r="0" b="0"/>
          <a:pathLst>
            <a:path>
              <a:moveTo>
                <a:pt x="0" y="45720"/>
              </a:moveTo>
              <a:lnTo>
                <a:pt x="386535" y="45720"/>
              </a:lnTo>
            </a:path>
          </a:pathLst>
        </a:custGeom>
        <a:noFill/>
        <a:ln w="6350" cap="flat" cmpd="sng" algn="ctr">
          <a:solidFill>
            <a:schemeClr val="accent2">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p>
      </dsp:txBody>
      <dsp:txXfrm>
        <a:off x="4351755" y="5059546"/>
        <a:ext cx="20856" cy="4171"/>
      </dsp:txXfrm>
    </dsp:sp>
    <dsp:sp modelId="{80148F70-8017-4E98-95D5-EE66FCD87434}">
      <dsp:nvSpPr>
        <dsp:cNvPr id="0" name=""/>
        <dsp:cNvSpPr/>
      </dsp:nvSpPr>
      <dsp:spPr>
        <a:xfrm>
          <a:off x="2357084" y="4517542"/>
          <a:ext cx="1813631" cy="1088179"/>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t" anchorCtr="0">
          <a:noAutofit/>
        </a:bodyPr>
        <a:lstStyle/>
        <a:p>
          <a:pPr marL="0" lvl="0" indent="0" algn="ctr" defTabSz="711200">
            <a:lnSpc>
              <a:spcPct val="90000"/>
            </a:lnSpc>
            <a:spcBef>
              <a:spcPct val="0"/>
            </a:spcBef>
            <a:spcAft>
              <a:spcPct val="35000"/>
            </a:spcAft>
            <a:buNone/>
          </a:pPr>
          <a:r>
            <a:rPr lang="fr-FR" sz="1600" b="1" kern="1200"/>
            <a:t>Jeudi 22 Juin</a:t>
          </a:r>
        </a:p>
        <a:p>
          <a:pPr marL="114300" lvl="1" indent="-114300" algn="ctr" defTabSz="533400">
            <a:lnSpc>
              <a:spcPct val="90000"/>
            </a:lnSpc>
            <a:spcBef>
              <a:spcPct val="0"/>
            </a:spcBef>
            <a:spcAft>
              <a:spcPct val="15000"/>
            </a:spcAft>
            <a:buChar char="•"/>
          </a:pPr>
          <a:r>
            <a:rPr lang="fr-FR" sz="1200" b="1" kern="1200"/>
            <a:t>Gym douce</a:t>
          </a:r>
        </a:p>
        <a:p>
          <a:pPr marL="114300" lvl="1" indent="-114300" algn="ctr" defTabSz="533400">
            <a:lnSpc>
              <a:spcPct val="90000"/>
            </a:lnSpc>
            <a:spcBef>
              <a:spcPct val="0"/>
            </a:spcBef>
            <a:spcAft>
              <a:spcPct val="15000"/>
            </a:spcAft>
            <a:buChar char="•"/>
          </a:pPr>
          <a:r>
            <a:rPr lang="fr-FR" sz="1200" b="1" kern="1200"/>
            <a:t>14h30 - 16h</a:t>
          </a:r>
        </a:p>
      </dsp:txBody>
      <dsp:txXfrm>
        <a:off x="2357084" y="4517542"/>
        <a:ext cx="1813631" cy="1088179"/>
      </dsp:txXfrm>
    </dsp:sp>
    <dsp:sp modelId="{67902112-2E42-4BF5-9B76-FFBB5E4CB826}">
      <dsp:nvSpPr>
        <dsp:cNvPr id="0" name=""/>
        <dsp:cNvSpPr/>
      </dsp:nvSpPr>
      <dsp:spPr>
        <a:xfrm>
          <a:off x="1033132" y="5603921"/>
          <a:ext cx="4461534" cy="386535"/>
        </a:xfrm>
        <a:custGeom>
          <a:avLst/>
          <a:gdLst/>
          <a:ahLst/>
          <a:cxnLst/>
          <a:rect l="0" t="0" r="0" b="0"/>
          <a:pathLst>
            <a:path>
              <a:moveTo>
                <a:pt x="4461534" y="0"/>
              </a:moveTo>
              <a:lnTo>
                <a:pt x="4461534" y="210367"/>
              </a:lnTo>
              <a:lnTo>
                <a:pt x="0" y="210367"/>
              </a:lnTo>
              <a:lnTo>
                <a:pt x="0" y="386535"/>
              </a:lnTo>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p>
      </dsp:txBody>
      <dsp:txXfrm>
        <a:off x="3151875" y="5795103"/>
        <a:ext cx="224049" cy="4171"/>
      </dsp:txXfrm>
    </dsp:sp>
    <dsp:sp modelId="{A7A132A2-886E-4E1B-A836-AFA996CCFA21}">
      <dsp:nvSpPr>
        <dsp:cNvPr id="0" name=""/>
        <dsp:cNvSpPr/>
      </dsp:nvSpPr>
      <dsp:spPr>
        <a:xfrm>
          <a:off x="4587851" y="4517542"/>
          <a:ext cx="1813631" cy="1088179"/>
        </a:xfrm>
        <a:prstGeom prst="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t" anchorCtr="0">
          <a:noAutofit/>
        </a:bodyPr>
        <a:lstStyle/>
        <a:p>
          <a:pPr marL="0" lvl="0" indent="0" algn="ctr" defTabSz="711200">
            <a:lnSpc>
              <a:spcPct val="90000"/>
            </a:lnSpc>
            <a:spcBef>
              <a:spcPct val="0"/>
            </a:spcBef>
            <a:spcAft>
              <a:spcPct val="35000"/>
            </a:spcAft>
            <a:buNone/>
          </a:pPr>
          <a:r>
            <a:rPr lang="fr-FR" sz="1600" b="1" kern="1200"/>
            <a:t>Vendredi 23 Juin</a:t>
          </a:r>
        </a:p>
        <a:p>
          <a:pPr marL="114300" lvl="1" indent="-114300" algn="ctr" defTabSz="533400">
            <a:lnSpc>
              <a:spcPct val="90000"/>
            </a:lnSpc>
            <a:spcBef>
              <a:spcPct val="0"/>
            </a:spcBef>
            <a:spcAft>
              <a:spcPct val="15000"/>
            </a:spcAft>
            <a:buChar char="•"/>
          </a:pPr>
          <a:r>
            <a:rPr lang="fr-FR" sz="1200" b="1" kern="1200"/>
            <a:t>Musicothérapie</a:t>
          </a:r>
        </a:p>
        <a:p>
          <a:pPr marL="114300" lvl="1" indent="-114300" algn="ctr" defTabSz="533400">
            <a:lnSpc>
              <a:spcPct val="90000"/>
            </a:lnSpc>
            <a:spcBef>
              <a:spcPct val="0"/>
            </a:spcBef>
            <a:spcAft>
              <a:spcPct val="15000"/>
            </a:spcAft>
            <a:buChar char="•"/>
          </a:pPr>
          <a:r>
            <a:rPr lang="fr-FR" sz="1200" b="1" kern="1200"/>
            <a:t>14h - 15h</a:t>
          </a:r>
        </a:p>
      </dsp:txBody>
      <dsp:txXfrm>
        <a:off x="4587851" y="4517542"/>
        <a:ext cx="1813631" cy="1088179"/>
      </dsp:txXfrm>
    </dsp:sp>
    <dsp:sp modelId="{287C21B9-6951-4536-BACE-1EFA6857995B}">
      <dsp:nvSpPr>
        <dsp:cNvPr id="0" name=""/>
        <dsp:cNvSpPr/>
      </dsp:nvSpPr>
      <dsp:spPr>
        <a:xfrm>
          <a:off x="1938148" y="6521226"/>
          <a:ext cx="386535" cy="91440"/>
        </a:xfrm>
        <a:custGeom>
          <a:avLst/>
          <a:gdLst/>
          <a:ahLst/>
          <a:cxnLst/>
          <a:rect l="0" t="0" r="0" b="0"/>
          <a:pathLst>
            <a:path>
              <a:moveTo>
                <a:pt x="0" y="45720"/>
              </a:moveTo>
              <a:lnTo>
                <a:pt x="386535" y="45720"/>
              </a:lnTo>
            </a:path>
          </a:pathLst>
        </a:custGeom>
        <a:noFill/>
        <a:ln w="6350" cap="flat" cmpd="sng" algn="ctr">
          <a:solidFill>
            <a:schemeClr val="accent4">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p>
      </dsp:txBody>
      <dsp:txXfrm>
        <a:off x="2120987" y="6564860"/>
        <a:ext cx="20856" cy="4171"/>
      </dsp:txXfrm>
    </dsp:sp>
    <dsp:sp modelId="{BA6070A7-1C1A-47A5-B26D-DCBE2BFB060D}">
      <dsp:nvSpPr>
        <dsp:cNvPr id="0" name=""/>
        <dsp:cNvSpPr/>
      </dsp:nvSpPr>
      <dsp:spPr>
        <a:xfrm>
          <a:off x="126316" y="6022856"/>
          <a:ext cx="1813631" cy="1088179"/>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t" anchorCtr="0">
          <a:noAutofit/>
        </a:bodyPr>
        <a:lstStyle/>
        <a:p>
          <a:pPr marL="0" lvl="0" indent="0" algn="ctr" defTabSz="711200">
            <a:lnSpc>
              <a:spcPct val="90000"/>
            </a:lnSpc>
            <a:spcBef>
              <a:spcPct val="0"/>
            </a:spcBef>
            <a:spcAft>
              <a:spcPct val="35000"/>
            </a:spcAft>
            <a:buNone/>
          </a:pPr>
          <a:r>
            <a:rPr lang="fr-FR" sz="1600" b="1" kern="1200"/>
            <a:t>Lundi 26 Juin</a:t>
          </a:r>
        </a:p>
        <a:p>
          <a:pPr marL="114300" lvl="1" indent="-114300" algn="ctr" defTabSz="533400">
            <a:lnSpc>
              <a:spcPct val="90000"/>
            </a:lnSpc>
            <a:spcBef>
              <a:spcPct val="0"/>
            </a:spcBef>
            <a:spcAft>
              <a:spcPct val="15000"/>
            </a:spcAft>
            <a:buChar char="•"/>
          </a:pPr>
          <a:r>
            <a:rPr lang="fr-FR" sz="1200" b="1" kern="1200"/>
            <a:t>Atelier bien-être</a:t>
          </a:r>
        </a:p>
        <a:p>
          <a:pPr marL="114300" lvl="1" indent="-114300" algn="ctr" defTabSz="533400">
            <a:lnSpc>
              <a:spcPct val="90000"/>
            </a:lnSpc>
            <a:spcBef>
              <a:spcPct val="0"/>
            </a:spcBef>
            <a:spcAft>
              <a:spcPct val="15000"/>
            </a:spcAft>
            <a:buChar char="•"/>
          </a:pPr>
          <a:r>
            <a:rPr lang="fr-FR" sz="1200" b="1" kern="1200"/>
            <a:t>11h - 12h</a:t>
          </a:r>
        </a:p>
      </dsp:txBody>
      <dsp:txXfrm>
        <a:off x="126316" y="6022856"/>
        <a:ext cx="1813631" cy="1088179"/>
      </dsp:txXfrm>
    </dsp:sp>
    <dsp:sp modelId="{1C810E51-2F80-4078-90AA-9F4863008C57}">
      <dsp:nvSpPr>
        <dsp:cNvPr id="0" name=""/>
        <dsp:cNvSpPr/>
      </dsp:nvSpPr>
      <dsp:spPr>
        <a:xfrm>
          <a:off x="4168915" y="6499876"/>
          <a:ext cx="386825" cy="91440"/>
        </a:xfrm>
        <a:custGeom>
          <a:avLst/>
          <a:gdLst/>
          <a:ahLst/>
          <a:cxnLst/>
          <a:rect l="0" t="0" r="0" b="0"/>
          <a:pathLst>
            <a:path>
              <a:moveTo>
                <a:pt x="0" y="67070"/>
              </a:moveTo>
              <a:lnTo>
                <a:pt x="210512" y="67070"/>
              </a:lnTo>
              <a:lnTo>
                <a:pt x="210512" y="45720"/>
              </a:lnTo>
              <a:lnTo>
                <a:pt x="386825" y="45720"/>
              </a:lnTo>
            </a:path>
          </a:pathLst>
        </a:custGeom>
        <a:noFill/>
        <a:ln w="6350" cap="flat" cmpd="sng" algn="ctr">
          <a:solidFill>
            <a:schemeClr val="accent5">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fr-FR" sz="500" kern="1200"/>
        </a:p>
      </dsp:txBody>
      <dsp:txXfrm>
        <a:off x="4351879" y="6543510"/>
        <a:ext cx="20898" cy="4171"/>
      </dsp:txXfrm>
    </dsp:sp>
    <dsp:sp modelId="{5550140F-64FB-4BF9-8D10-A370EB0F53F1}">
      <dsp:nvSpPr>
        <dsp:cNvPr id="0" name=""/>
        <dsp:cNvSpPr/>
      </dsp:nvSpPr>
      <dsp:spPr>
        <a:xfrm>
          <a:off x="2357084" y="6022856"/>
          <a:ext cx="1813631" cy="1088179"/>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t" anchorCtr="0">
          <a:noAutofit/>
        </a:bodyPr>
        <a:lstStyle/>
        <a:p>
          <a:pPr marL="0" lvl="0" indent="0" algn="ctr" defTabSz="711200">
            <a:lnSpc>
              <a:spcPct val="90000"/>
            </a:lnSpc>
            <a:spcBef>
              <a:spcPct val="0"/>
            </a:spcBef>
            <a:spcAft>
              <a:spcPct val="35000"/>
            </a:spcAft>
            <a:buNone/>
          </a:pPr>
          <a:r>
            <a:rPr lang="fr-FR" sz="1600" b="1" kern="1200"/>
            <a:t>Mardi 27 Juin</a:t>
          </a:r>
        </a:p>
        <a:p>
          <a:pPr marL="114300" lvl="1" indent="-114300" algn="ctr" defTabSz="533400">
            <a:lnSpc>
              <a:spcPct val="90000"/>
            </a:lnSpc>
            <a:spcBef>
              <a:spcPct val="0"/>
            </a:spcBef>
            <a:spcAft>
              <a:spcPct val="15000"/>
            </a:spcAft>
            <a:buChar char="•"/>
          </a:pPr>
          <a:r>
            <a:rPr lang="fr-FR" sz="1200" b="1" kern="1200"/>
            <a:t>Atelier mémoire</a:t>
          </a:r>
        </a:p>
        <a:p>
          <a:pPr marL="114300" lvl="1" indent="-114300" algn="ctr" defTabSz="533400">
            <a:lnSpc>
              <a:spcPct val="90000"/>
            </a:lnSpc>
            <a:spcBef>
              <a:spcPct val="0"/>
            </a:spcBef>
            <a:spcAft>
              <a:spcPct val="15000"/>
            </a:spcAft>
            <a:buChar char="•"/>
          </a:pPr>
          <a:r>
            <a:rPr lang="fr-FR" sz="1200" b="1" kern="1200"/>
            <a:t>10h30 - 12h</a:t>
          </a:r>
        </a:p>
      </dsp:txBody>
      <dsp:txXfrm>
        <a:off x="2357084" y="6022856"/>
        <a:ext cx="1813631" cy="1088179"/>
      </dsp:txXfrm>
    </dsp:sp>
    <dsp:sp modelId="{08D61891-98AC-41DD-B2B3-BED73CA1224B}">
      <dsp:nvSpPr>
        <dsp:cNvPr id="0" name=""/>
        <dsp:cNvSpPr/>
      </dsp:nvSpPr>
      <dsp:spPr>
        <a:xfrm>
          <a:off x="4588141" y="6031725"/>
          <a:ext cx="1813631" cy="1027741"/>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t" anchorCtr="0">
          <a:noAutofit/>
        </a:bodyPr>
        <a:lstStyle/>
        <a:p>
          <a:pPr marL="0" lvl="0" indent="0" algn="ctr" defTabSz="711200">
            <a:lnSpc>
              <a:spcPct val="90000"/>
            </a:lnSpc>
            <a:spcBef>
              <a:spcPct val="0"/>
            </a:spcBef>
            <a:spcAft>
              <a:spcPct val="35000"/>
            </a:spcAft>
            <a:buNone/>
          </a:pPr>
          <a:r>
            <a:rPr lang="fr-FR" sz="1600" b="1" kern="1200"/>
            <a:t>Jeudi 29 Juin</a:t>
          </a:r>
        </a:p>
        <a:p>
          <a:pPr marL="114300" lvl="1" indent="-114300" algn="ctr" defTabSz="533400">
            <a:lnSpc>
              <a:spcPct val="90000"/>
            </a:lnSpc>
            <a:spcBef>
              <a:spcPct val="0"/>
            </a:spcBef>
            <a:spcAft>
              <a:spcPct val="15000"/>
            </a:spcAft>
            <a:buChar char="•"/>
          </a:pPr>
          <a:r>
            <a:rPr lang="fr-FR" sz="1200" b="1" kern="1200"/>
            <a:t>Journée en Camargue</a:t>
          </a:r>
        </a:p>
      </dsp:txBody>
      <dsp:txXfrm>
        <a:off x="4588141" y="6031725"/>
        <a:ext cx="1813631" cy="1027741"/>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Bleu vert">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3AE7A2-71A7-48C4-AD3A-851B74B67C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20</Pages>
  <Words>2122</Words>
  <Characters>11677</Characters>
  <Application>Microsoft Office Word</Application>
  <DocSecurity>2</DocSecurity>
  <Lines>97</Lines>
  <Paragraphs>27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13772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plateforme de repit</dc:creator>
  <cp:keywords/>
  <dc:description/>
  <cp:lastModifiedBy>plateforme de repit</cp:lastModifiedBy>
  <cp:revision>16</cp:revision>
  <cp:lastPrinted>2023-03-27T10:41:00Z</cp:lastPrinted>
  <dcterms:created xsi:type="dcterms:W3CDTF">2023-04-11T10:34:00Z</dcterms:created>
  <dcterms:modified xsi:type="dcterms:W3CDTF">2023-04-11T12:59:00Z</dcterms:modified>
</cp:coreProperties>
</file>